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516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EndPr/>
      <w:sdtContent>
        <w:p w:rsidR="00196935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179386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4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_Toc481793864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5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_Toc481793865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4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6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_Toc481793866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7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medical_image_enhancement.m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_Toc481793867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8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fingerprint_enhancement.m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_Toc481793868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9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face_detection.m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_Toc481793869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0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_Toc481793870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7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1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_Toc481793871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codeCardGenerato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EF6197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5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9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Ttulo1"/>
        <w:rPr>
          <w:lang w:val="pt-PT"/>
        </w:rPr>
      </w:pPr>
      <w:bookmarkStart w:id="0" w:name="_Toc481793862"/>
      <w:r w:rsidRPr="00C57A2C">
        <w:rPr>
          <w:lang w:val="pt-PT"/>
        </w:rPr>
        <w:lastRenderedPageBreak/>
        <w:t>Desenvolvimento de conclusões</w:t>
      </w:r>
      <w:bookmarkEnd w:id="0"/>
    </w:p>
    <w:p w:rsidR="005405F2" w:rsidRPr="00C57A2C" w:rsidRDefault="00AB62A1" w:rsidP="00C57A2C">
      <w:pPr>
        <w:pStyle w:val="Cabealho2"/>
        <w:rPr>
          <w:lang w:val="pt-PT"/>
        </w:rPr>
      </w:pPr>
      <w:bookmarkStart w:id="1" w:name="_Toc481793863"/>
      <w:r w:rsidRPr="00C57A2C">
        <w:rPr>
          <w:lang w:val="pt-PT"/>
        </w:rPr>
        <w:t>Exercício 1</w:t>
      </w:r>
      <w:bookmarkEnd w:id="1"/>
    </w:p>
    <w:p w:rsidR="005405F2" w:rsidRPr="00C57A2C" w:rsidRDefault="00170AF2" w:rsidP="00C57A2C">
      <w:pPr>
        <w:pStyle w:val="Cabealho3"/>
        <w:rPr>
          <w:lang w:val="pt-PT"/>
        </w:rPr>
      </w:pPr>
      <w:bookmarkStart w:id="2" w:name="_Toc481793864"/>
      <w:r>
        <w:rPr>
          <w:lang w:val="pt-PT"/>
        </w:rPr>
        <w:t>Função coloring_medical_images</w:t>
      </w:r>
      <w:r w:rsidR="00AB62A1" w:rsidRPr="00C57A2C">
        <w:rPr>
          <w:lang w:val="pt-PT"/>
        </w:rPr>
        <w:t>.m</w:t>
      </w:r>
      <w:bookmarkEnd w:id="2"/>
    </w:p>
    <w:p w:rsidR="00170AF2" w:rsidRPr="004B6C7D" w:rsidRDefault="00170AF2" w:rsidP="00E948BE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r w:rsidRPr="004B6C7D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4B6C7D" w:rsidRDefault="00170AF2" w:rsidP="00170AF2">
      <w:pPr>
        <w:pStyle w:val="Corpodetexto"/>
        <w:ind w:left="720"/>
        <w:rPr>
          <w:rFonts w:asciiTheme="minorHAnsi" w:hAnsiTheme="minorHAnsi"/>
          <w:b/>
          <w:sz w:val="20"/>
          <w:szCs w:val="20"/>
          <w:lang w:val="pt-PT"/>
        </w:rPr>
      </w:pPr>
    </w:p>
    <w:p w:rsidR="00170AF2" w:rsidRPr="004B6C7D" w:rsidRDefault="00170A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>A técnica escolhida foi a intensity slicing.</w:t>
      </w:r>
    </w:p>
    <w:p w:rsidR="005405F2" w:rsidRPr="004B6C7D" w:rsidRDefault="005405F2" w:rsidP="00C57A2C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E3466A" w:rsidRPr="004B6C7D" w:rsidRDefault="00E3466A" w:rsidP="00C57A2C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3B6037" w:rsidRPr="004B6C7D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="00AF5562"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4B6C7D" w:rsidRDefault="00FC6C0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3pt;height:97.2pt">
            <v:imagedata r:id="rId14" o:title="PET1"/>
          </v:shape>
        </w:pict>
      </w:r>
      <w:r w:rsidR="00BB273F" w:rsidRPr="004B6C7D"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6" type="#_x0000_t75" style="width:61.4pt;height:95.85pt">
            <v:imagedata r:id="rId16" o:title="PET1"/>
          </v:shape>
        </w:pict>
      </w:r>
      <w:r>
        <w:rPr>
          <w:rFonts w:asciiTheme="minorHAnsi" w:eastAsiaTheme="minorHAnsi" w:hAnsiTheme="minorHAnsi" w:cs="Courier New"/>
          <w:sz w:val="20"/>
          <w:szCs w:val="20"/>
          <w:lang w:val="pt-PT"/>
        </w:rPr>
        <w:pict>
          <v:shape id="_x0000_i1027" type="#_x0000_t75" style="width:61.85pt;height:96.3pt">
            <v:imagedata r:id="rId17" o:title="PET1transf"/>
          </v:shape>
        </w:pic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BB273F" w:rsidRPr="004B6C7D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Pr="004B6C7D" w:rsidRDefault="009B7818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lastRenderedPageBreak/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 de imagem binária: 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Pr="004B6C7D" w:rsidRDefault="00BB273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 w:rsidRPr="004B6C7D">
        <w:rPr>
          <w:noProof/>
          <w:sz w:val="20"/>
          <w:szCs w:val="20"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C0F">
        <w:rPr>
          <w:noProof/>
          <w:sz w:val="20"/>
          <w:szCs w:val="20"/>
          <w:lang w:val="pt-PT" w:eastAsia="pt-PT"/>
        </w:rPr>
        <w:pict>
          <v:shape id="_x0000_i1028" type="#_x0000_t75" style="width:118.4pt;height:87.9pt">
            <v:imagedata r:id="rId32" o:title="US1"/>
          </v:shape>
        </w:pict>
      </w:r>
      <w:r w:rsidR="00FC6C0F">
        <w:rPr>
          <w:noProof/>
          <w:sz w:val="20"/>
          <w:szCs w:val="20"/>
          <w:lang w:val="pt-PT" w:eastAsia="pt-PT"/>
        </w:rPr>
        <w:pict>
          <v:shape id="_x0000_i1029" type="#_x0000_t75" style="width:115.3pt;height:87.9pt">
            <v:imagedata r:id="rId33" o:title="US1transf"/>
          </v:shape>
        </w:pic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20FD0" w:rsidRPr="004B6C7D" w:rsidRDefault="00442884" w:rsidP="00F866C9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4B6C7D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Em todas </w:t>
      </w:r>
      <w:r w:rsidR="00F866C9">
        <w:rPr>
          <w:rFonts w:asciiTheme="minorHAnsi" w:eastAsiaTheme="minorHAnsi" w:hAnsiTheme="minorHAnsi" w:cs="Courier New"/>
          <w:sz w:val="20"/>
          <w:szCs w:val="20"/>
          <w:lang w:val="pt-PT"/>
        </w:rPr>
        <w:t xml:space="preserve">os exemplos é notável a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>diferença entre os resultados da coloração da imagem</w:t>
      </w:r>
      <w:r w:rsidR="00F866C9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</w:t>
      </w:r>
      <w:r w:rsidRPr="004B6C7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original e da coloração da imagem produzida pela função </w:t>
      </w:r>
      <w:r w:rsidRPr="004B6C7D">
        <w:rPr>
          <w:rFonts w:ascii="CMTT10" w:eastAsiaTheme="minorHAnsi" w:hAnsi="CMTT10" w:cs="CMTT10"/>
          <w:sz w:val="20"/>
          <w:szCs w:val="20"/>
          <w:lang w:val="pt-PT"/>
        </w:rPr>
        <w:t>medical_image_enhancement.m</w:t>
      </w:r>
      <w:r w:rsidR="00F866C9">
        <w:rPr>
          <w:rFonts w:ascii="CMTT10" w:eastAsiaTheme="minorHAnsi" w:hAnsi="CMTT10" w:cs="CMTT10"/>
          <w:sz w:val="20"/>
          <w:szCs w:val="20"/>
          <w:lang w:val="pt-PT"/>
        </w:rPr>
        <w:t>. Esta última quando colorida apresenta mais detalhes visíveis ao sistema visual humano.</w:t>
      </w:r>
    </w:p>
    <w:p w:rsidR="00C20FD0" w:rsidRPr="004B6C7D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4B6C7D" w:rsidRDefault="00442884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442884" w:rsidRPr="00C57A2C" w:rsidRDefault="00442884" w:rsidP="00442884">
      <w:pPr>
        <w:pStyle w:val="Cabealho2"/>
        <w:rPr>
          <w:lang w:val="pt-PT"/>
        </w:rPr>
      </w:pPr>
      <w:r>
        <w:rPr>
          <w:lang w:val="pt-PT"/>
        </w:rPr>
        <w:t>Exercício 2</w:t>
      </w:r>
    </w:p>
    <w:p w:rsidR="00442884" w:rsidRPr="00442884" w:rsidRDefault="00442884" w:rsidP="00442884">
      <w:pPr>
        <w:pStyle w:val="Cabealho3"/>
        <w:rPr>
          <w:lang w:val="pt-PT"/>
        </w:rPr>
      </w:pPr>
      <w:r w:rsidRPr="00442884">
        <w:rPr>
          <w:lang w:val="pt-PT"/>
        </w:rPr>
        <w:t xml:space="preserve">Função </w:t>
      </w:r>
      <w:r w:rsidRPr="00442884">
        <w:rPr>
          <w:rFonts w:eastAsiaTheme="minorHAnsi"/>
          <w:lang w:val="pt-PT"/>
        </w:rPr>
        <w:t>rgb2safeColo</w:t>
      </w:r>
      <w:r>
        <w:rPr>
          <w:rFonts w:eastAsiaTheme="minorHAnsi"/>
          <w:lang w:val="pt-PT"/>
        </w:rPr>
        <w:t>r</w:t>
      </w:r>
      <w:r w:rsidRPr="00442884">
        <w:rPr>
          <w:lang w:val="pt-PT"/>
        </w:rPr>
        <w:t>.m</w:t>
      </w:r>
    </w:p>
    <w:p w:rsidR="00442884" w:rsidRPr="004B6C7D" w:rsidRDefault="00442884" w:rsidP="00E948BE">
      <w:pPr>
        <w:pStyle w:val="PargrafodaLista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Converta uma imagem RGB na sua versão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safe color 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ou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web safest color</w:t>
      </w:r>
      <w:r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, mediante um parâmetro de entrada, retornando o número de cores distintas da imagem resultante. </w:t>
      </w:r>
    </w:p>
    <w:p w:rsidR="00442884" w:rsidRPr="004B6C7D" w:rsidRDefault="00442884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Default="00F866C9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4525901</wp:posOffset>
            </wp:positionH>
            <wp:positionV relativeFrom="paragraph">
              <wp:posOffset>8899</wp:posOffset>
            </wp:positionV>
            <wp:extent cx="1473835" cy="10826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9" t="39786" r="72872" b="38266"/>
                    <a:stretch/>
                  </pic:blipFill>
                  <pic:spPr bwMode="auto">
                    <a:xfrm>
                      <a:off x="0" y="0"/>
                      <a:ext cx="147383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0"/>
          <w:szCs w:val="20"/>
          <w:lang w:val="pt-PT"/>
        </w:rPr>
        <w:t xml:space="preserve">Para a comparação das </w:t>
      </w:r>
      <w:r w:rsidR="00CB75CA">
        <w:rPr>
          <w:rFonts w:asciiTheme="minorHAnsi" w:hAnsiTheme="minorHAnsi"/>
          <w:sz w:val="20"/>
          <w:szCs w:val="20"/>
          <w:lang w:val="pt-PT"/>
        </w:rPr>
        <w:t>competes</w:t>
      </w:r>
      <w:r>
        <w:rPr>
          <w:rFonts w:asciiTheme="minorHAnsi" w:hAnsiTheme="minorHAnsi"/>
          <w:sz w:val="20"/>
          <w:szCs w:val="20"/>
          <w:lang w:val="pt-PT"/>
        </w:rPr>
        <w:t xml:space="preserve"> com as safe colors foi gerado um vetor com os valores possíveis de uma componente [0 , 51, 102, 153, 204, 255]. O valor de cada pixel de cada componente é comparado através </w:t>
      </w:r>
      <w:r w:rsidR="00CB75CA">
        <w:rPr>
          <w:rFonts w:asciiTheme="minorHAnsi" w:hAnsiTheme="minorHAnsi"/>
          <w:sz w:val="20"/>
          <w:szCs w:val="20"/>
          <w:lang w:val="pt-PT"/>
        </w:rPr>
        <w:t>da distancia Eucliadiana co</w:t>
      </w:r>
      <w:r>
        <w:rPr>
          <w:rFonts w:asciiTheme="minorHAnsi" w:hAnsiTheme="minorHAnsi"/>
          <w:sz w:val="20"/>
          <w:szCs w:val="20"/>
          <w:lang w:val="pt-PT"/>
        </w:rPr>
        <w:t xml:space="preserve">m os possíveis </w:t>
      </w:r>
      <w:r w:rsidR="00CB75CA">
        <w:rPr>
          <w:rFonts w:asciiTheme="minorHAnsi" w:hAnsiTheme="minorHAnsi"/>
          <w:sz w:val="20"/>
          <w:szCs w:val="20"/>
          <w:lang w:val="pt-PT"/>
        </w:rPr>
        <w:t>valores do vetores, o que apresentar distancia menor é o novo valor do pixel 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Pr="004B6C7D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A5117D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 w:rsidRPr="004B6C7D">
        <w:rPr>
          <w:noProof/>
          <w:sz w:val="20"/>
          <w:szCs w:val="20"/>
          <w:lang w:val="pt-PT"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21116</wp:posOffset>
            </wp:positionV>
            <wp:extent cx="2776220" cy="15074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9" t="26509" r="55605" b="44518"/>
                    <a:stretch/>
                  </pic:blipFill>
                  <pic:spPr bwMode="auto">
                    <a:xfrm>
                      <a:off x="0" y="0"/>
                      <a:ext cx="277622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Para a comparação das competes com as safest colors foi gerado um array {22x3} com as combinações possíveis de cores. O valor de cada pixel de cada componente (no formato vetor [R,G,B]) é comparado através da distancia Eucliadiana com cada linha do array, o que apresentar distancia menor é o novo valor do pixel de cada componente.</w:t>
      </w: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B75CA" w:rsidRDefault="00CB75CA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CF780E" w:rsidRPr="004B6C7D" w:rsidRDefault="00CF780E" w:rsidP="00442884">
      <w:pPr>
        <w:pStyle w:val="Corpodetexto"/>
        <w:rPr>
          <w:rFonts w:asciiTheme="minorHAnsi" w:hAnsiTheme="minorHAnsi"/>
          <w:sz w:val="20"/>
          <w:szCs w:val="20"/>
          <w:lang w:val="pt-PT"/>
        </w:rPr>
      </w:pPr>
    </w:p>
    <w:p w:rsidR="00442884" w:rsidRPr="004B6C7D" w:rsidRDefault="00442884" w:rsidP="0044288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="00ED7C97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codeCard2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2"/>
        <w:gridCol w:w="1513"/>
        <w:gridCol w:w="1659"/>
      </w:tblGrid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 colors</w:t>
            </w:r>
          </w:p>
        </w:tc>
        <w:tc>
          <w:tcPr>
            <w:tcW w:w="0" w:type="auto"/>
          </w:tcPr>
          <w:p w:rsidR="00F866C9" w:rsidRDefault="00CB75CA" w:rsidP="00C57A2C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 colors</w:t>
            </w:r>
          </w:p>
        </w:tc>
      </w:tr>
      <w:tr w:rsidR="00CB75CA" w:rsidTr="00CB75CA">
        <w:trPr>
          <w:jc w:val="center"/>
        </w:trPr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412D1C70" wp14:editId="7AA8D51E">
                  <wp:extent cx="792000" cy="982174"/>
                  <wp:effectExtent l="0" t="0" r="0" b="0"/>
                  <wp:docPr id="8" name="Imagem 8" descr="C:\Users\Utilizador\AppData\Local\Microsoft\Windows\INetCache\Content.Word\codeC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tilizador\AppData\Local\Microsoft\Windows\INetCache\Content.Word\codeC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189AD0C3" wp14:editId="064781F0">
                  <wp:extent cx="792000" cy="982169"/>
                  <wp:effectExtent l="0" t="0" r="0" b="0"/>
                  <wp:docPr id="9" name="Imagem 9" descr="C:\Users\Utilizador\AppData\Local\Microsoft\Windows\INetCache\Content.Word\codeCard2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tilizador\AppData\Local\Microsoft\Windows\INetCache\Content.Word\codeCard2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F866C9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noProof/>
                <w:lang w:val="pt-PT" w:eastAsia="pt-PT"/>
              </w:rPr>
              <w:drawing>
                <wp:inline distT="0" distB="0" distL="0" distR="0" wp14:anchorId="23DDB1C6" wp14:editId="0AF9CA9B">
                  <wp:extent cx="792000" cy="982169"/>
                  <wp:effectExtent l="0" t="0" r="0" b="0"/>
                  <wp:docPr id="10" name="Imagem 10" descr="C:\Users\Utilizador\AppData\Local\Microsoft\Windows\INetCache\Content.Word\codeCard2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2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00" cy="98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C57A2C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Pr="00A42D27" w:rsidRDefault="008A2FC4" w:rsidP="00C57A2C">
            <w:pPr>
              <w:pStyle w:val="Corpodetexto"/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14</w:t>
            </w:r>
          </w:p>
        </w:tc>
        <w:tc>
          <w:tcPr>
            <w:tcW w:w="0" w:type="auto"/>
          </w:tcPr>
          <w:p w:rsidR="00A42D27" w:rsidRDefault="003B10BE" w:rsidP="00C57A2C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rFonts w:ascii="NimbusRomNo9L-Regu" w:eastAsiaTheme="minorHAnsi" w:hAnsi="NimbusRomNo9L-Regu" w:cs="NimbusRomNo9L-Regu"/>
                <w:sz w:val="20"/>
                <w:szCs w:val="20"/>
                <w:lang w:val="pt-PT"/>
              </w:rPr>
              <w:t>7</w:t>
            </w:r>
          </w:p>
        </w:tc>
      </w:tr>
    </w:tbl>
    <w:p w:rsidR="00A42D27" w:rsidRDefault="00A42D27" w:rsidP="00442884">
      <w:pPr>
        <w:widowControl/>
        <w:autoSpaceDE w:val="0"/>
        <w:autoSpaceDN w:val="0"/>
        <w:adjustRightInd w:val="0"/>
        <w:rPr>
          <w:rFonts w:asciiTheme="minorHAnsi" w:hAnsiTheme="minorHAnsi"/>
          <w:sz w:val="20"/>
          <w:szCs w:val="20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4B6C7D">
        <w:rPr>
          <w:rFonts w:asciiTheme="minorHAnsi" w:hAnsiTheme="minorHAnsi"/>
          <w:sz w:val="20"/>
          <w:szCs w:val="20"/>
          <w:lang w:val="pt-PT"/>
        </w:rPr>
        <w:t xml:space="preserve">Exemplo: </w:t>
      </w:r>
      <w:r w:rsidR="00ED7C97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codeCard1</w:t>
      </w:r>
      <w:r w:rsidRPr="004B6C7D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.png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11"/>
        <w:gridCol w:w="2111"/>
        <w:gridCol w:w="2111"/>
      </w:tblGrid>
      <w:tr w:rsidR="00F866C9" w:rsidTr="00CB75CA">
        <w:trPr>
          <w:jc w:val="center"/>
        </w:trPr>
        <w:tc>
          <w:tcPr>
            <w:tcW w:w="0" w:type="auto"/>
          </w:tcPr>
          <w:p w:rsidR="00F866C9" w:rsidRDefault="00F866C9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 xml:space="preserve">Imagem original </w:t>
            </w:r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 colors</w:t>
            </w:r>
          </w:p>
        </w:tc>
        <w:tc>
          <w:tcPr>
            <w:tcW w:w="0" w:type="auto"/>
          </w:tcPr>
          <w:p w:rsidR="00F866C9" w:rsidRDefault="00CB75CA" w:rsidP="0031363F">
            <w:pPr>
              <w:pStyle w:val="Corpodetexto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Web s</w:t>
            </w:r>
            <w:r w:rsidR="00F866C9"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  <w:t>afest colors</w:t>
            </w:r>
          </w:p>
        </w:tc>
      </w:tr>
      <w:tr w:rsidR="00F866C9" w:rsidTr="00CB75CA">
        <w:trPr>
          <w:jc w:val="center"/>
        </w:trPr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 wp14:anchorId="189636CD" wp14:editId="55C127FE">
                  <wp:extent cx="1203632" cy="396000"/>
                  <wp:effectExtent l="0" t="0" r="0" b="0"/>
                  <wp:docPr id="14" name="Imagem 14" descr="C:\Users\Utilizador\AppData\Local\Microsoft\Windows\INetCache\Content.Word\codeCar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tilizador\AppData\Local\Microsoft\Windows\INetCache\Content.Word\codeCar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 wp14:anchorId="1B2F5323" wp14:editId="019515E6">
                  <wp:extent cx="1203632" cy="396000"/>
                  <wp:effectExtent l="0" t="0" r="0" b="0"/>
                  <wp:docPr id="13" name="Imagem 13" descr="C:\Users\Utilizador\AppData\Local\Microsoft\Windows\INetCache\Content.Word\codeCard1_sa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tilizador\AppData\Local\Microsoft\Windows\INetCache\Content.Word\codeCard1_sa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866C9" w:rsidRDefault="00ED7C97" w:rsidP="00A42D27">
            <w:pPr>
              <w:pStyle w:val="Corpodetexto"/>
              <w:jc w:val="center"/>
              <w:rPr>
                <w:rFonts w:asciiTheme="minorHAnsi" w:eastAsiaTheme="minorHAnsi" w:hAnsiTheme="minorHAnsi" w:cs="Courier New"/>
                <w:sz w:val="20"/>
                <w:szCs w:val="20"/>
                <w:lang w:val="pt-PT"/>
              </w:rPr>
            </w:pPr>
            <w:r>
              <w:rPr>
                <w:rFonts w:asciiTheme="minorHAnsi" w:eastAsiaTheme="minorHAnsi" w:hAnsiTheme="minorHAnsi" w:cs="Courier New"/>
                <w:noProof/>
                <w:sz w:val="20"/>
                <w:szCs w:val="20"/>
                <w:lang w:val="pt-PT" w:eastAsia="pt-PT"/>
              </w:rPr>
              <w:drawing>
                <wp:inline distT="0" distB="0" distL="0" distR="0">
                  <wp:extent cx="1203632" cy="396000"/>
                  <wp:effectExtent l="0" t="0" r="0" b="0"/>
                  <wp:docPr id="12" name="Imagem 12" descr="C:\Users\Utilizador\AppData\Local\Microsoft\Windows\INetCache\Content.Word\codeCard1_sa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tilizador\AppData\Local\Microsoft\Windows\INetCache\Content.Word\codeCard1_sa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632" cy="3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D27" w:rsidTr="00CB75CA">
        <w:trPr>
          <w:jc w:val="center"/>
        </w:trPr>
        <w:tc>
          <w:tcPr>
            <w:tcW w:w="0" w:type="auto"/>
          </w:tcPr>
          <w:p w:rsidR="00A42D27" w:rsidRDefault="00A42D27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Distinct colors:</w:t>
            </w:r>
          </w:p>
        </w:tc>
        <w:tc>
          <w:tcPr>
            <w:tcW w:w="0" w:type="auto"/>
          </w:tcPr>
          <w:p w:rsidR="00A42D27" w:rsidRDefault="008A2FC4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11</w:t>
            </w:r>
          </w:p>
        </w:tc>
        <w:tc>
          <w:tcPr>
            <w:tcW w:w="0" w:type="auto"/>
          </w:tcPr>
          <w:p w:rsidR="00A42D27" w:rsidRDefault="008A2FC4" w:rsidP="00A42D27">
            <w:pPr>
              <w:pStyle w:val="Corpodetexto"/>
              <w:rPr>
                <w:noProof/>
                <w:lang w:val="pt-PT" w:eastAsia="pt-PT"/>
              </w:rPr>
            </w:pPr>
            <w:r>
              <w:rPr>
                <w:noProof/>
                <w:lang w:val="pt-PT" w:eastAsia="pt-PT"/>
              </w:rPr>
              <w:t>6</w:t>
            </w:r>
          </w:p>
        </w:tc>
      </w:tr>
    </w:tbl>
    <w:p w:rsidR="00442884" w:rsidRPr="004B6C7D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A42D27" w:rsidRPr="00ED7C97" w:rsidRDefault="00ED7C97" w:rsidP="00A42D27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Os resultados obtidos dependem das cores da imagem de entrada, pois consoante a cor é calculada a cor </w:t>
      </w:r>
      <w:r w:rsidRPr="00ED7C97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ou </w:t>
      </w:r>
      <w:r w:rsidRPr="00ED7C97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safest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mais próxima. 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Visualmente as imagens mudam mais com </w:t>
      </w:r>
      <w:r w:rsidR="00A42D27" w:rsidRPr="00094BE4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as </w:t>
      </w:r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web safest color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do que com as </w:t>
      </w:r>
      <w:r w:rsidR="00A42D27"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web safe color</w:t>
      </w:r>
      <w:r w:rsidR="00A42D27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devido à quantidade de cores disponíveis</w:t>
      </w:r>
      <w:r w:rsidR="00094BE4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para cada 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versão, logo existe mais</w:t>
      </w:r>
      <w:r w:rsidR="0022158D"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perda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na versão </w:t>
      </w:r>
      <w:r w:rsidRPr="00094BE4">
        <w:rPr>
          <w:rFonts w:ascii="NimbusRomNo9L-Regu" w:eastAsiaTheme="minorHAnsi" w:hAnsi="NimbusRomNo9L-Regu" w:cs="NimbusRomNo9L-Regu"/>
          <w:i/>
          <w:sz w:val="20"/>
          <w:szCs w:val="20"/>
          <w:lang w:val="pt-PT"/>
        </w:rPr>
        <w:t>web safest color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.</w:t>
      </w:r>
    </w:p>
    <w:p w:rsidR="00CB75CA" w:rsidRDefault="00CB75CA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A42D27" w:rsidRPr="004B6C7D" w:rsidRDefault="00A42D27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>
        <w:rPr>
          <w:lang w:val="pt-PT"/>
        </w:rPr>
        <w:t>Exercício 3</w:t>
      </w:r>
    </w:p>
    <w:p w:rsidR="00CF780E" w:rsidRPr="004B6C7D" w:rsidRDefault="00CB75CA" w:rsidP="00CB75CA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t>Função fingerprint_enhancement_morph.m</w:t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710804" w:rsidRDefault="00C62179" w:rsidP="00FC6C0F">
      <w:pPr>
        <w:pStyle w:val="Corpodetexto"/>
        <w:rPr>
          <w:rFonts w:asciiTheme="minorHAnsi" w:hAnsiTheme="minorHAnsi"/>
          <w:lang w:val="pt-PT"/>
        </w:rPr>
      </w:pPr>
      <w:r w:rsidRPr="00C62179">
        <w:rPr>
          <w:rFonts w:asciiTheme="minorHAnsi" w:hAnsiTheme="minorHAnsi"/>
          <w:lang w:val="pt-PT"/>
        </w:rPr>
        <w:t xml:space="preserve">A primeira imagem é a imagem original.  A segunda imagem é a sua versão binaria com um limiar ótimo aplicando o método de Otsu. A terceira imagem é a versão morfológica, obtida aplicando sobre a </w:t>
      </w:r>
      <w:r w:rsidR="00710804" w:rsidRPr="00C62179">
        <w:rPr>
          <w:rFonts w:asciiTheme="minorHAnsi" w:hAnsiTheme="minorHAnsi"/>
          <w:lang w:val="pt-PT"/>
        </w:rPr>
        <w:t xml:space="preserve">imagem </w:t>
      </w:r>
      <w:r w:rsidRPr="00C62179">
        <w:rPr>
          <w:rFonts w:asciiTheme="minorHAnsi" w:hAnsiTheme="minorHAnsi"/>
          <w:lang w:val="pt-PT"/>
        </w:rPr>
        <w:t xml:space="preserve">binaria </w:t>
      </w:r>
      <w:r w:rsidR="00710804" w:rsidRPr="00C62179">
        <w:rPr>
          <w:rFonts w:asciiTheme="minorHAnsi" w:hAnsiTheme="minorHAnsi"/>
          <w:lang w:val="pt-PT"/>
        </w:rPr>
        <w:t>a</w:t>
      </w:r>
      <w:r w:rsidRPr="00C62179">
        <w:rPr>
          <w:rFonts w:asciiTheme="minorHAnsi" w:hAnsiTheme="minorHAnsi"/>
          <w:lang w:val="pt-PT"/>
        </w:rPr>
        <w:t>s</w:t>
      </w:r>
      <w:r w:rsidR="00710804" w:rsidRPr="00C62179">
        <w:rPr>
          <w:rFonts w:asciiTheme="minorHAnsi" w:hAnsiTheme="minorHAnsi"/>
          <w:lang w:val="pt-PT"/>
        </w:rPr>
        <w:t xml:space="preserve"> </w:t>
      </w:r>
      <w:r w:rsidRPr="00C62179">
        <w:rPr>
          <w:rFonts w:asciiTheme="minorHAnsi" w:hAnsiTheme="minorHAnsi"/>
          <w:lang w:val="pt-PT"/>
        </w:rPr>
        <w:t>operações</w:t>
      </w:r>
      <w:r w:rsidR="00710804" w:rsidRPr="00C62179">
        <w:rPr>
          <w:rFonts w:asciiTheme="minorHAnsi" w:hAnsiTheme="minorHAnsi"/>
          <w:lang w:val="pt-PT"/>
        </w:rPr>
        <w:t xml:space="preserve"> de abertura seguida de erosão.</w:t>
      </w:r>
      <w:r w:rsidRPr="00C62179">
        <w:rPr>
          <w:rFonts w:asciiTheme="minorHAnsi" w:hAnsiTheme="minorHAnsi"/>
          <w:lang w:val="pt-PT"/>
        </w:rPr>
        <w:t xml:space="preserve"> A quarta imagem é o esqueleto da versão morfológica,</w:t>
      </w:r>
      <w:r w:rsidR="001A3BEC">
        <w:rPr>
          <w:rFonts w:asciiTheme="minorHAnsi" w:hAnsiTheme="minorHAnsi"/>
          <w:lang w:val="pt-PT"/>
        </w:rPr>
        <w:t xml:space="preserve"> os pixéis nos limites são removidos</w:t>
      </w:r>
      <w:r w:rsidR="00FC6C0F">
        <w:rPr>
          <w:rFonts w:asciiTheme="minorHAnsi" w:hAnsiTheme="minorHAnsi"/>
          <w:lang w:val="pt-PT"/>
        </w:rPr>
        <w:t xml:space="preserve"> mas as linhas mantêm ligadas. </w:t>
      </w:r>
    </w:p>
    <w:p w:rsidR="001A3BEC" w:rsidRPr="00C62179" w:rsidRDefault="001A3BEC" w:rsidP="00C62179">
      <w:pPr>
        <w:pStyle w:val="Corpodetexto"/>
        <w:rPr>
          <w:rFonts w:asciiTheme="minorHAnsi" w:hAnsiTheme="minorHAnsi"/>
          <w:lang w:val="pt-PT"/>
        </w:rPr>
      </w:pPr>
    </w:p>
    <w:p w:rsidR="00710804" w:rsidRDefault="00710804" w:rsidP="00710804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FC6C0F" w:rsidRPr="00FC6C0F" w:rsidRDefault="00FC6C0F" w:rsidP="00FC6C0F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>N</w:t>
      </w:r>
      <w:r>
        <w:rPr>
          <w:rFonts w:asciiTheme="minorHAnsi" w:hAnsiTheme="minorHAnsi"/>
          <w:lang w:val="pt-PT"/>
        </w:rPr>
        <w:t>OTA: A qualidade das imagens não é a melhor por isso as imagens estão disponíveis na pasta do exercício 3 com os nomes 1, 2, 3, 4 e 5 no formato .png.</w:t>
      </w:r>
    </w:p>
    <w:p w:rsidR="00710804" w:rsidRDefault="00C62179" w:rsidP="00710804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5343461" cy="1068780"/>
            <wp:effectExtent l="0" t="0" r="0" b="0"/>
            <wp:docPr id="33" name="Imagem 33" descr="C:\Users\Utilizador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\Content.Word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6" b="40943"/>
                    <a:stretch/>
                  </pic:blipFill>
                  <pic:spPr bwMode="auto">
                    <a:xfrm>
                      <a:off x="0" y="0"/>
                      <a:ext cx="5343461" cy="10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3138" cy="1033153"/>
            <wp:effectExtent l="0" t="0" r="0" b="0"/>
            <wp:docPr id="32" name="Imagem 32" descr="C:\Users\Utilizador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zador\AppData\Local\Microsoft\Windows\INetCache\Content.Word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88" b="41090"/>
                    <a:stretch/>
                  </pic:blipFill>
                  <pic:spPr bwMode="auto">
                    <a:xfrm>
                      <a:off x="0" y="0"/>
                      <a:ext cx="5343138" cy="10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3198" cy="1003465"/>
            <wp:effectExtent l="0" t="0" r="0" b="0"/>
            <wp:docPr id="31" name="Imagem 31" descr="C:\Users\Utilizado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ilizador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41387"/>
                    <a:stretch/>
                  </pic:blipFill>
                  <pic:spPr bwMode="auto">
                    <a:xfrm>
                      <a:off x="0" y="0"/>
                      <a:ext cx="5343198" cy="10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3200" cy="1027215"/>
            <wp:effectExtent l="0" t="0" r="0" b="0"/>
            <wp:docPr id="22" name="Imagem 22" descr="C:\Users\Utilizad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zad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40793"/>
                    <a:stretch/>
                  </pic:blipFill>
                  <pic:spPr bwMode="auto">
                    <a:xfrm>
                      <a:off x="0" y="0"/>
                      <a:ext cx="5344160" cy="10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5344028" cy="1027216"/>
            <wp:effectExtent l="0" t="0" r="0" b="0"/>
            <wp:docPr id="21" name="Imagem 21" descr="C:\Users\Utilizad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tilizad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5" b="40946"/>
                    <a:stretch/>
                  </pic:blipFill>
                  <pic:spPr bwMode="auto">
                    <a:xfrm>
                      <a:off x="0" y="0"/>
                      <a:ext cx="5344160" cy="10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04" w:rsidRPr="004B6C7D" w:rsidRDefault="00710804" w:rsidP="00710804">
      <w:pPr>
        <w:pStyle w:val="Cabealho3"/>
        <w:rPr>
          <w:rFonts w:asciiTheme="minorHAnsi" w:hAnsiTheme="minorHAnsi" w:cs="Courier New"/>
          <w:lang w:val="pt-PT"/>
        </w:rPr>
      </w:pPr>
      <w:r>
        <w:rPr>
          <w:lang w:val="pt-PT"/>
        </w:rPr>
        <w:lastRenderedPageBreak/>
        <w:t>Função minutiae_detection.m</w:t>
      </w:r>
    </w:p>
    <w:p w:rsidR="00710804" w:rsidRDefault="00710804" w:rsidP="00710804">
      <w:pPr>
        <w:pStyle w:val="Corpodetexto"/>
      </w:pPr>
    </w:p>
    <w:p w:rsidR="00710804" w:rsidRDefault="00710804" w:rsidP="00710804">
      <w:pPr>
        <w:pStyle w:val="Corpodetexto"/>
        <w:rPr>
          <w:lang w:val="pt-PT"/>
        </w:rPr>
      </w:pPr>
      <w:r>
        <w:rPr>
          <w:lang w:val="pt-PT"/>
        </w:rPr>
        <w:t>Esta função p</w:t>
      </w:r>
      <w:r w:rsidRPr="006E553D">
        <w:rPr>
          <w:lang w:val="pt-PT"/>
        </w:rPr>
        <w:t>ercorrer</w:t>
      </w:r>
      <w:r w:rsidR="001A3BEC">
        <w:rPr>
          <w:lang w:val="pt-PT"/>
        </w:rPr>
        <w:t xml:space="preserve"> o esqueleto da</w:t>
      </w:r>
      <w:r w:rsidRPr="006E553D">
        <w:rPr>
          <w:lang w:val="pt-PT"/>
        </w:rPr>
        <w:t xml:space="preserve"> </w:t>
      </w:r>
      <w:r w:rsidR="001A3BEC">
        <w:rPr>
          <w:lang w:val="pt-PT"/>
        </w:rPr>
        <w:t>versão</w:t>
      </w:r>
      <w:r>
        <w:rPr>
          <w:lang w:val="pt-PT"/>
        </w:rPr>
        <w:t xml:space="preserve"> </w:t>
      </w:r>
      <w:r w:rsidR="001A3BEC">
        <w:rPr>
          <w:lang w:val="pt-PT"/>
        </w:rPr>
        <w:t>morfológica</w:t>
      </w:r>
      <w:r>
        <w:rPr>
          <w:lang w:val="pt-PT"/>
        </w:rPr>
        <w:t>, a qual resulta da função anterior, com as seguintes máscaras de f</w:t>
      </w:r>
      <w:r w:rsidR="00C227AA">
        <w:rPr>
          <w:lang w:val="pt-PT"/>
        </w:rPr>
        <w:t>orma a encontrar bifu</w:t>
      </w:r>
      <w:r>
        <w:rPr>
          <w:lang w:val="pt-PT"/>
        </w:rPr>
        <w:t xml:space="preserve">rcamentos.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138"/>
        <w:gridCol w:w="8528"/>
      </w:tblGrid>
      <w:tr w:rsidR="00710804" w:rsidRPr="001A3BEC" w:rsidTr="00710804">
        <w:tc>
          <w:tcPr>
            <w:tcW w:w="0" w:type="auto"/>
          </w:tcPr>
          <w:p w:rsidR="00710804" w:rsidRPr="001A3BEC" w:rsidRDefault="00710804" w:rsidP="00AE0F3A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drawing>
                <wp:inline distT="0" distB="0" distL="0" distR="0" wp14:anchorId="4478DB9F" wp14:editId="6B8E2F43">
                  <wp:extent cx="583108" cy="540000"/>
                  <wp:effectExtent l="0" t="0" r="0" b="0"/>
                  <wp:docPr id="15" name="Picture 5" descr="C:\Documents and Settings\vinay\Desktop\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vinay\Desktop\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08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AE0F3A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>Se o pixel central é 1 e tem exatamente 3 vizinhos de valor um, então o pixel central é um ramo.</w:t>
            </w:r>
          </w:p>
        </w:tc>
      </w:tr>
      <w:tr w:rsidR="00710804" w:rsidRPr="001A3BEC" w:rsidTr="00710804">
        <w:tc>
          <w:tcPr>
            <w:tcW w:w="0" w:type="auto"/>
          </w:tcPr>
          <w:p w:rsidR="00710804" w:rsidRPr="001A3BEC" w:rsidRDefault="00710804" w:rsidP="00AE0F3A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drawing>
                <wp:inline distT="0" distB="0" distL="0" distR="0" wp14:anchorId="278D08DF" wp14:editId="689A29A0">
                  <wp:extent cx="583685" cy="540000"/>
                  <wp:effectExtent l="0" t="0" r="0" b="0"/>
                  <wp:docPr id="16" name="Picture 6" descr="C:\Documents and Settings\vinay\Desktop\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vinay\Desktop\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685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AE0F3A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>Se o pixel central for 1 e tiver apenas 1 vizinho de valor um, então o pixel central é uma extremidade.</w:t>
            </w:r>
          </w:p>
        </w:tc>
      </w:tr>
      <w:tr w:rsidR="00710804" w:rsidRPr="001A3BEC" w:rsidTr="00710804">
        <w:tc>
          <w:tcPr>
            <w:tcW w:w="0" w:type="auto"/>
          </w:tcPr>
          <w:p w:rsidR="00710804" w:rsidRPr="001A3BEC" w:rsidRDefault="00710804" w:rsidP="00710804">
            <w:pPr>
              <w:pStyle w:val="Corpodetexto"/>
              <w:rPr>
                <w:lang w:val="pt-PT"/>
              </w:rPr>
            </w:pPr>
            <w:r w:rsidRPr="001A3BEC">
              <w:rPr>
                <w:noProof/>
                <w:lang w:val="pt-PT" w:eastAsia="pt-PT"/>
              </w:rPr>
              <w:drawing>
                <wp:inline distT="0" distB="0" distL="0" distR="0" wp14:anchorId="6F2AF683" wp14:editId="5E3FFEBE">
                  <wp:extent cx="585692" cy="540000"/>
                  <wp:effectExtent l="0" t="0" r="0" b="0"/>
                  <wp:docPr id="17" name="Picture 7" descr="C:\Documents and Settings\vinay\Desktop\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vinay\Desktop\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692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10804" w:rsidRPr="001A3BEC" w:rsidRDefault="001A3BEC" w:rsidP="00710804">
            <w:pPr>
              <w:pStyle w:val="Corpodetexto"/>
              <w:rPr>
                <w:lang w:val="pt-PT"/>
              </w:rPr>
            </w:pPr>
            <w:r w:rsidRPr="001A3BEC">
              <w:rPr>
                <w:lang w:val="pt-PT"/>
              </w:rPr>
              <w:t xml:space="preserve">Se o pixel acima </w:t>
            </w:r>
            <w:r>
              <w:rPr>
                <w:lang w:val="pt-PT"/>
              </w:rPr>
              <w:t>e</w:t>
            </w:r>
            <w:r w:rsidRPr="001A3BEC">
              <w:rPr>
                <w:lang w:val="pt-PT"/>
              </w:rPr>
              <w:t xml:space="preserve"> o pixel à direita têm valor 1, então o ramo é triplo.</w:t>
            </w:r>
          </w:p>
        </w:tc>
      </w:tr>
    </w:tbl>
    <w:p w:rsidR="008A2FC4" w:rsidRPr="001A3BEC" w:rsidRDefault="006E553D" w:rsidP="00710804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 w:rsidRPr="001A3BEC">
        <w:rPr>
          <w:lang w:val="pt-PT"/>
        </w:rPr>
        <w:t xml:space="preserve">Todos os pixéis </w:t>
      </w:r>
      <w:r w:rsidR="00C227AA">
        <w:rPr>
          <w:lang w:val="pt-PT"/>
        </w:rPr>
        <w:t>onde esses bifu</w:t>
      </w:r>
      <w:r w:rsidRPr="001A3BEC">
        <w:rPr>
          <w:lang w:val="pt-PT"/>
        </w:rPr>
        <w:t>rcam</w:t>
      </w:r>
      <w:r w:rsidR="00C227AA">
        <w:rPr>
          <w:lang w:val="pt-PT"/>
        </w:rPr>
        <w:t>e</w:t>
      </w:r>
      <w:r w:rsidRPr="001A3BEC">
        <w:rPr>
          <w:lang w:val="pt-PT"/>
        </w:rPr>
        <w:t xml:space="preserve">ntos acontecem são guardados numa nova imagem binaria que servirá de </w:t>
      </w:r>
      <w:r w:rsidR="001A3BEC" w:rsidRPr="001A3BEC">
        <w:rPr>
          <w:lang w:val="pt-PT"/>
        </w:rPr>
        <w:t>máscara</w:t>
      </w:r>
      <w:r w:rsidRPr="001A3BEC">
        <w:rPr>
          <w:lang w:val="pt-PT"/>
        </w:rPr>
        <w:t>. Fazer uma soma da imagem (no formato RGB) com a máscara criada para obter</w:t>
      </w:r>
      <w:r w:rsidR="00C227AA">
        <w:rPr>
          <w:lang w:val="pt-PT"/>
        </w:rPr>
        <w:t xml:space="preserve"> os bifu</w:t>
      </w:r>
      <w:r w:rsidRPr="001A3BEC">
        <w:rPr>
          <w:lang w:val="pt-PT"/>
        </w:rPr>
        <w:t>r</w:t>
      </w:r>
      <w:r w:rsidR="00C227AA">
        <w:rPr>
          <w:lang w:val="pt-PT"/>
        </w:rPr>
        <w:t>cam</w:t>
      </w:r>
      <w:r w:rsidRPr="001A3BEC">
        <w:rPr>
          <w:lang w:val="pt-PT"/>
        </w:rPr>
        <w:t xml:space="preserve">entos com uma cor distinta. </w:t>
      </w:r>
    </w:p>
    <w:p w:rsidR="0022158D" w:rsidRDefault="0022158D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1A3BEC" w:rsidRDefault="001A3BEC" w:rsidP="001A3BEC">
      <w:pPr>
        <w:pStyle w:val="Corpodetexto"/>
        <w:numPr>
          <w:ilvl w:val="0"/>
          <w:numId w:val="16"/>
        </w:numPr>
        <w:rPr>
          <w:rFonts w:asciiTheme="minorHAnsi" w:hAnsiTheme="minorHAnsi"/>
          <w:b/>
          <w:sz w:val="20"/>
          <w:szCs w:val="20"/>
          <w:lang w:val="pt-PT"/>
        </w:rPr>
      </w:pPr>
      <w:r w:rsidRPr="004B6C7D">
        <w:rPr>
          <w:rFonts w:asciiTheme="minorHAnsi" w:hAnsiTheme="minorHAnsi"/>
          <w:b/>
          <w:sz w:val="20"/>
          <w:szCs w:val="20"/>
          <w:lang w:val="pt-PT"/>
        </w:rPr>
        <w:t>Apresentação de resultados</w:t>
      </w:r>
    </w:p>
    <w:p w:rsidR="00FC6C0F" w:rsidRPr="004B6C7D" w:rsidRDefault="00FC6C0F" w:rsidP="00FC6C0F">
      <w:pPr>
        <w:pStyle w:val="Corpodetexto"/>
        <w:rPr>
          <w:rFonts w:asciiTheme="minorHAnsi" w:hAnsiTheme="minorHAnsi"/>
          <w:b/>
          <w:sz w:val="20"/>
          <w:szCs w:val="20"/>
          <w:lang w:val="pt-PT"/>
        </w:rPr>
      </w:pPr>
      <w:r>
        <w:rPr>
          <w:rFonts w:asciiTheme="minorHAnsi" w:hAnsiTheme="minorHAnsi"/>
          <w:lang w:val="pt-PT"/>
        </w:rPr>
        <w:t xml:space="preserve">NOTA: </w:t>
      </w:r>
      <w:r>
        <w:rPr>
          <w:rFonts w:asciiTheme="minorHAnsi" w:hAnsiTheme="minorHAnsi"/>
          <w:lang w:val="pt-PT"/>
        </w:rPr>
        <w:t>A qualidade das imagens não é a melhor por isso as imagens estão disponíveis na pasta do exercício 3 com os nomes 1, 2, 3, 4 e 5</w:t>
      </w:r>
      <w:r>
        <w:rPr>
          <w:rFonts w:asciiTheme="minorHAnsi" w:hAnsiTheme="minorHAnsi"/>
          <w:lang w:val="pt-PT"/>
        </w:rPr>
        <w:t xml:space="preserve"> seguido de minutiae_detection</w:t>
      </w:r>
      <w:r>
        <w:rPr>
          <w:rFonts w:asciiTheme="minorHAnsi" w:hAnsiTheme="minorHAnsi"/>
          <w:lang w:val="pt-PT"/>
        </w:rPr>
        <w:t xml:space="preserve"> no format</w:t>
      </w:r>
      <w:r>
        <w:rPr>
          <w:rFonts w:asciiTheme="minorHAnsi" w:hAnsiTheme="minorHAnsi"/>
          <w:lang w:val="pt-PT"/>
        </w:rPr>
        <w:t>o .png.</w:t>
      </w:r>
    </w:p>
    <w:p w:rsidR="00710804" w:rsidRDefault="00757006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6800" cy="972000"/>
            <wp:effectExtent l="0" t="0" r="0" b="0"/>
            <wp:docPr id="35" name="Imagem 35" descr="C:\Users\Utilizador\AppData\Local\Microsoft\Windows\INetCache\Content.Word\1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zador\AppData\Local\Microsoft\Windows\INetCache\Content.Word\1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6708" r="16516" b="13771"/>
                    <a:stretch/>
                  </pic:blipFill>
                  <pic:spPr bwMode="auto">
                    <a:xfrm>
                      <a:off x="0" y="0"/>
                      <a:ext cx="9868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3130" cy="972000"/>
            <wp:effectExtent l="0" t="0" r="0" b="0"/>
            <wp:docPr id="38" name="Imagem 38" descr="C:\Users\Utilizador\AppData\Local\Microsoft\Windows\INetCache\Content.Word\2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ilizador\AppData\Local\Microsoft\Windows\INetCache\Content.Word\2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9" t="7007" r="15974" b="13118"/>
                    <a:stretch/>
                  </pic:blipFill>
                  <pic:spPr bwMode="auto">
                    <a:xfrm>
                      <a:off x="0" y="0"/>
                      <a:ext cx="98313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6840" cy="972000"/>
            <wp:effectExtent l="0" t="0" r="0" b="0"/>
            <wp:docPr id="40" name="Imagem 40" descr="C:\Users\Utilizador\AppData\Local\Microsoft\Windows\INetCache\Content.Word\3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zador\AppData\Local\Microsoft\Windows\INetCache\Content.Word\3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0" t="7007" r="16480" b="13118"/>
                    <a:stretch/>
                  </pic:blipFill>
                  <pic:spPr bwMode="auto">
                    <a:xfrm>
                      <a:off x="0" y="0"/>
                      <a:ext cx="98684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97084" cy="972000"/>
            <wp:effectExtent l="0" t="0" r="0" b="0"/>
            <wp:docPr id="45" name="Imagem 45" descr="C:\Users\Utilizador\AppData\Local\Microsoft\Windows\INetCache\Content.Word\4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\Content.Word\4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4" t="6703" r="14920" b="12710"/>
                    <a:stretch/>
                  </pic:blipFill>
                  <pic:spPr bwMode="auto">
                    <a:xfrm>
                      <a:off x="0" y="0"/>
                      <a:ext cx="997084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noProof/>
          <w:sz w:val="20"/>
          <w:szCs w:val="20"/>
          <w:lang w:val="pt-PT" w:eastAsia="pt-PT"/>
        </w:rPr>
        <w:drawing>
          <wp:inline distT="0" distB="0" distL="0" distR="0">
            <wp:extent cx="984959" cy="972000"/>
            <wp:effectExtent l="0" t="0" r="0" b="0"/>
            <wp:docPr id="47" name="Imagem 47" descr="C:\Users\Utilizador\AppData\Local\Microsoft\Windows\INetCache\Content.Word\5minutia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\Content.Word\5minutiae_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5" t="7275" r="18067" b="14759"/>
                    <a:stretch/>
                  </pic:blipFill>
                  <pic:spPr bwMode="auto">
                    <a:xfrm>
                      <a:off x="0" y="0"/>
                      <a:ext cx="984959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C0F" w:rsidRDefault="00757006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sz w:val="20"/>
          <w:szCs w:val="20"/>
          <w:lang w:val="pt-PT"/>
        </w:rPr>
        <w:t>Apesar de alguns bifurcamentos não serem detetados ao realizar esta operação é muito mais percetível todos as terminações de ramos e todos os biforcamentos. Através destes ponto torna-se mais fácil comparar impressões digitais.</w:t>
      </w:r>
      <w:bookmarkStart w:id="3" w:name="_GoBack"/>
      <w:bookmarkEnd w:id="3"/>
    </w:p>
    <w:p w:rsidR="00757006" w:rsidRDefault="00757006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FC6C0F" w:rsidRPr="004B6C7D" w:rsidRDefault="00FC6C0F" w:rsidP="00C57A2C">
      <w:pPr>
        <w:pStyle w:val="Corpodetexto"/>
        <w:rPr>
          <w:rFonts w:asciiTheme="minorHAnsi" w:eastAsiaTheme="minorHAnsi" w:hAnsiTheme="minorHAnsi" w:cs="Courier New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 w:rsidRPr="00C57A2C">
        <w:rPr>
          <w:lang w:val="pt-PT"/>
        </w:rPr>
        <w:t xml:space="preserve">Exercício </w:t>
      </w:r>
      <w:r>
        <w:rPr>
          <w:lang w:val="pt-PT"/>
        </w:rPr>
        <w:t>4</w:t>
      </w:r>
    </w:p>
    <w:p w:rsidR="004B6C7D" w:rsidRPr="004B6C7D" w:rsidRDefault="004B6C7D" w:rsidP="004B6C7D">
      <w:pPr>
        <w:pStyle w:val="Cabealho3"/>
        <w:rPr>
          <w:lang w:val="pt-PT"/>
        </w:rPr>
      </w:pPr>
      <w:r>
        <w:rPr>
          <w:lang w:val="pt-PT"/>
        </w:rPr>
        <w:t>Projete, realize e avalie um módulo de deteção e reconhecimento facial, para um número reduzido de utilizadores</w:t>
      </w:r>
    </w:p>
    <w:p w:rsidR="004B6C7D" w:rsidRPr="004B6C7D" w:rsidRDefault="00CB75CA" w:rsidP="004B6C7D">
      <w:pPr>
        <w:pStyle w:val="PargrafodaLista"/>
        <w:widowControl/>
        <w:numPr>
          <w:ilvl w:val="0"/>
          <w:numId w:val="23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Descrição da 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realiza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ção d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as funcionalidades de deteção e de reconhecimento.</w:t>
      </w:r>
    </w:p>
    <w:p w:rsidR="004B6C7D" w:rsidRPr="004D68DE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>A chave é encontrar áreas de contrastes. O algoritmo de deteção é conhecido por Viola-Jones</w:t>
      </w:r>
      <w:r w:rsidR="004D68DE">
        <w:rPr>
          <w:sz w:val="20"/>
          <w:szCs w:val="20"/>
          <w:lang w:val="pt-PT"/>
        </w:rPr>
        <w:t>, f</w:t>
      </w:r>
      <w:r w:rsidRPr="004D68DE">
        <w:rPr>
          <w:sz w:val="20"/>
          <w:szCs w:val="20"/>
          <w:lang w:val="pt-PT"/>
        </w:rPr>
        <w:t>unciona por repetidamente analisar as diferenças do</w:t>
      </w:r>
      <w:r w:rsidR="004D68DE">
        <w:rPr>
          <w:sz w:val="20"/>
          <w:szCs w:val="20"/>
          <w:lang w:val="pt-PT"/>
        </w:rPr>
        <w:t>s</w:t>
      </w:r>
      <w:r w:rsidRPr="004D68DE">
        <w:rPr>
          <w:sz w:val="20"/>
          <w:szCs w:val="20"/>
          <w:lang w:val="pt-PT"/>
        </w:rPr>
        <w:t xml:space="preserve"> valor</w:t>
      </w:r>
      <w:r w:rsidR="004D68DE">
        <w:rPr>
          <w:sz w:val="20"/>
          <w:szCs w:val="20"/>
          <w:lang w:val="pt-PT"/>
        </w:rPr>
        <w:t xml:space="preserve">es dos pixéis numa escala. </w:t>
      </w:r>
      <w:r w:rsidRPr="004D68DE">
        <w:rPr>
          <w:sz w:val="20"/>
          <w:szCs w:val="20"/>
          <w:lang w:val="pt-PT"/>
        </w:rPr>
        <w:t xml:space="preserve">Por exemplo a cana do nariz é mais clara do que a zona que a rodeia. Se forem encontradas suficientes compatibilidades chega-se à conclusão que está ali uma cara. </w:t>
      </w:r>
    </w:p>
    <w:p w:rsidR="004B6C7D" w:rsidRDefault="004B6C7D" w:rsidP="004B6C7D">
      <w:pPr>
        <w:rPr>
          <w:sz w:val="20"/>
          <w:szCs w:val="20"/>
          <w:lang w:val="pt-PT"/>
        </w:rPr>
      </w:pPr>
      <w:r w:rsidRPr="004D68DE">
        <w:rPr>
          <w:sz w:val="20"/>
          <w:szCs w:val="20"/>
          <w:lang w:val="pt-PT"/>
        </w:rPr>
        <w:t xml:space="preserve">Para detetar características faciais é usado um modelo baseado em amostras de coordenadas, as coordenadas são usadas para criar uma mascara </w:t>
      </w:r>
      <w:r w:rsidR="004D68DE">
        <w:rPr>
          <w:sz w:val="20"/>
          <w:szCs w:val="20"/>
          <w:lang w:val="pt-PT"/>
        </w:rPr>
        <w:t>que ajusta de acordo com a imagem. Estas características são organizadas em vetores.</w:t>
      </w:r>
    </w:p>
    <w:p w:rsidR="00094BE4" w:rsidRDefault="00094BE4" w:rsidP="004B6C7D">
      <w:pPr>
        <w:rPr>
          <w:sz w:val="20"/>
          <w:szCs w:val="20"/>
          <w:lang w:val="pt-PT"/>
        </w:rPr>
      </w:pPr>
    </w:p>
    <w:p w:rsidR="00623F05" w:rsidRPr="009B74C9" w:rsidRDefault="00094BE4" w:rsidP="0022158D">
      <w:pPr>
        <w:pStyle w:val="PargrafodaLista"/>
        <w:numPr>
          <w:ilvl w:val="0"/>
          <w:numId w:val="28"/>
        </w:numPr>
        <w:rPr>
          <w:lang w:val="pt-PT"/>
        </w:rPr>
      </w:pPr>
      <w:r w:rsidRPr="009B74C9">
        <w:rPr>
          <w:lang w:val="pt-PT"/>
        </w:rPr>
        <w:t>Extrair características</w:t>
      </w:r>
      <w:r w:rsidR="009B74C9" w:rsidRPr="009B74C9">
        <w:rPr>
          <w:lang w:val="pt-PT"/>
        </w:rPr>
        <w:t xml:space="preserve"> </w:t>
      </w:r>
      <w:r w:rsidR="009B74C9">
        <w:rPr>
          <w:lang w:val="pt-PT"/>
        </w:rPr>
        <w:t>(</w:t>
      </w:r>
      <w:r w:rsidR="00623F05" w:rsidRPr="009B74C9">
        <w:rPr>
          <w:lang w:val="pt-PT"/>
        </w:rPr>
        <w:t xml:space="preserve">API usada: </w:t>
      </w:r>
      <w:hyperlink r:id="rId55" w:history="1">
        <w:r w:rsidR="00623F05" w:rsidRPr="009B74C9">
          <w:rPr>
            <w:rStyle w:val="Hiperligao"/>
            <w:lang w:val="pt-PT"/>
          </w:rPr>
          <w:t>https://docs.microsoft.com/pt-pt/azure/cognitive-services/face/quickstarts/csharp</w:t>
        </w:r>
      </w:hyperlink>
      <w:r w:rsidR="00623F05" w:rsidRPr="009B74C9">
        <w:rPr>
          <w:lang w:val="pt-PT"/>
        </w:rPr>
        <w:t xml:space="preserve"> </w:t>
      </w:r>
      <w:r w:rsidR="009B74C9">
        <w:rPr>
          <w:lang w:val="pt-PT"/>
        </w:rPr>
        <w:t>)</w:t>
      </w:r>
    </w:p>
    <w:p w:rsidR="009B74C9" w:rsidRDefault="009B74C9" w:rsidP="009B74C9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Arranjar as características em vetores</w:t>
      </w:r>
    </w:p>
    <w:p w:rsidR="009B74C9" w:rsidRDefault="009B74C9" w:rsidP="0022158D">
      <w:pPr>
        <w:pStyle w:val="PargrafodaLista"/>
        <w:numPr>
          <w:ilvl w:val="0"/>
          <w:numId w:val="28"/>
        </w:numPr>
        <w:rPr>
          <w:lang w:val="pt-PT"/>
        </w:rPr>
      </w:pPr>
      <w:r w:rsidRPr="009B74C9">
        <w:rPr>
          <w:lang w:val="pt-PT"/>
        </w:rPr>
        <w:t>Testar/treinar um classificar com os vetores criado</w:t>
      </w:r>
      <w:r>
        <w:rPr>
          <w:lang w:val="pt-PT"/>
        </w:rPr>
        <w:t>s</w:t>
      </w:r>
    </w:p>
    <w:p w:rsidR="009B74C9" w:rsidRDefault="009B74C9" w:rsidP="0022158D">
      <w:pPr>
        <w:pStyle w:val="PargrafodaLista"/>
        <w:numPr>
          <w:ilvl w:val="0"/>
          <w:numId w:val="28"/>
        </w:numPr>
        <w:rPr>
          <w:lang w:val="pt-PT"/>
        </w:rPr>
      </w:pPr>
      <w:r>
        <w:rPr>
          <w:lang w:val="pt-PT"/>
        </w:rPr>
        <w:t>Se a margem de erro global:</w:t>
      </w:r>
    </w:p>
    <w:p w:rsidR="009B74C9" w:rsidRPr="009B74C9" w:rsidRDefault="009B74C9" w:rsidP="009B74C9">
      <w:pPr>
        <w:pStyle w:val="PargrafodaLista"/>
        <w:numPr>
          <w:ilvl w:val="1"/>
          <w:numId w:val="28"/>
        </w:numPr>
        <w:shd w:val="clear" w:color="auto" w:fill="FFFFFF"/>
        <w:contextualSpacing/>
        <w:rPr>
          <w:rFonts w:eastAsia="Times New Roman" w:cs="Courier New"/>
          <w:color w:val="333333"/>
          <w:lang w:val="pt-PT"/>
        </w:rPr>
      </w:pPr>
      <w:r w:rsidRPr="009B74C9">
        <w:rPr>
          <w:lang w:val="pt-PT"/>
        </w:rPr>
        <w:t xml:space="preserve">For aceitável - </w:t>
      </w:r>
      <w:r w:rsidRPr="009B74C9">
        <w:rPr>
          <w:rFonts w:eastAsia="Times New Roman" w:cs="Courier New"/>
          <w:color w:val="333333"/>
          <w:lang w:val="pt-PT"/>
        </w:rPr>
        <w:t>Registar na base de dados os vetores e as respetivas etiquetas</w:t>
      </w:r>
    </w:p>
    <w:p w:rsidR="009B74C9" w:rsidRDefault="009B74C9" w:rsidP="009B74C9">
      <w:pPr>
        <w:pStyle w:val="PargrafodaLista"/>
        <w:numPr>
          <w:ilvl w:val="1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="Courier New"/>
          <w:color w:val="333333"/>
          <w:lang w:val="pt-PT"/>
        </w:rPr>
      </w:pPr>
      <w:r w:rsidRPr="009B74C9">
        <w:rPr>
          <w:rFonts w:eastAsia="Times New Roman" w:cs="Courier New"/>
          <w:color w:val="333333"/>
          <w:lang w:val="pt-PT"/>
        </w:rPr>
        <w:t xml:space="preserve">Não for aceitável - </w:t>
      </w:r>
      <w:r>
        <w:rPr>
          <w:rFonts w:eastAsia="Times New Roman" w:cs="Courier New"/>
          <w:color w:val="333333"/>
          <w:lang w:val="pt-PT"/>
        </w:rPr>
        <w:t>r</w:t>
      </w:r>
      <w:r w:rsidRPr="009B74C9">
        <w:rPr>
          <w:rFonts w:eastAsia="Times New Roman" w:cs="Courier New"/>
          <w:color w:val="333333"/>
          <w:lang w:val="pt-PT"/>
        </w:rPr>
        <w:t xml:space="preserve">epetir tudo a partir do ponto 2. </w:t>
      </w:r>
    </w:p>
    <w:p w:rsidR="009B74C9" w:rsidRPr="009B74C9" w:rsidRDefault="009B74C9" w:rsidP="009B74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contextualSpacing/>
        <w:rPr>
          <w:rFonts w:eastAsia="Times New Roman" w:cs="Courier New"/>
          <w:color w:val="333333"/>
          <w:lang w:val="pt-PT"/>
        </w:rPr>
      </w:pPr>
    </w:p>
    <w:p w:rsidR="009B74C9" w:rsidRPr="009B74C9" w:rsidRDefault="009B74C9" w:rsidP="009B74C9">
      <w:pPr>
        <w:pStyle w:val="PargrafodaLista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eastAsia="Times New Roman" w:cs="Courier New"/>
          <w:color w:val="333333"/>
          <w:lang w:val="pt-PT"/>
        </w:rPr>
      </w:pPr>
      <w:r w:rsidRPr="009B74C9">
        <w:rPr>
          <w:rFonts w:eastAsia="Times New Roman" w:cs="Courier New"/>
          <w:color w:val="333333"/>
          <w:lang w:val="pt-PT"/>
        </w:rPr>
        <w:t>Verificação</w:t>
      </w:r>
    </w:p>
    <w:p w:rsidR="009B74C9" w:rsidRPr="009B74C9" w:rsidRDefault="009B74C9" w:rsidP="009B74C9">
      <w:pPr>
        <w:pStyle w:val="PargrafodaLista"/>
        <w:widowControl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contextualSpacing/>
        <w:rPr>
          <w:sz w:val="20"/>
          <w:szCs w:val="20"/>
          <w:lang w:val="pt-PT"/>
        </w:rPr>
      </w:pPr>
      <w:r w:rsidRPr="009B74C9">
        <w:rPr>
          <w:rFonts w:eastAsia="Times New Roman" w:cs="Courier New"/>
          <w:color w:val="333333"/>
          <w:lang w:val="pt-PT"/>
        </w:rPr>
        <w:t>A</w:t>
      </w:r>
      <w:r>
        <w:rPr>
          <w:rFonts w:eastAsia="Times New Roman" w:cs="Courier New"/>
          <w:color w:val="333333"/>
          <w:lang w:val="pt-PT"/>
        </w:rPr>
        <w:t xml:space="preserve"> a</w:t>
      </w:r>
      <w:r w:rsidRPr="009B74C9">
        <w:rPr>
          <w:rFonts w:eastAsia="Times New Roman" w:cs="Courier New"/>
          <w:color w:val="333333"/>
          <w:lang w:val="pt-PT"/>
        </w:rPr>
        <w:t xml:space="preserve">utenticação </w:t>
      </w:r>
      <w:r>
        <w:rPr>
          <w:rFonts w:eastAsia="Times New Roman" w:cs="Courier New"/>
          <w:color w:val="333333"/>
          <w:lang w:val="pt-PT"/>
        </w:rPr>
        <w:t xml:space="preserve">é feita identificado qual a pessoa a verfificar </w:t>
      </w:r>
    </w:p>
    <w:p w:rsidR="009B74C9" w:rsidRPr="009B74C9" w:rsidRDefault="009B74C9" w:rsidP="009B74C9">
      <w:pPr>
        <w:pStyle w:val="PargrafodaLista"/>
        <w:widowControl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contextualSpacing/>
        <w:rPr>
          <w:sz w:val="20"/>
          <w:szCs w:val="20"/>
          <w:lang w:val="pt-PT"/>
        </w:rPr>
      </w:pPr>
    </w:p>
    <w:p w:rsidR="009B74C9" w:rsidRDefault="009B74C9" w:rsidP="00ED4EFE">
      <w:pPr>
        <w:ind w:left="720" w:hanging="720"/>
        <w:rPr>
          <w:sz w:val="20"/>
          <w:szCs w:val="20"/>
          <w:lang w:val="pt-PT"/>
        </w:rPr>
      </w:pPr>
    </w:p>
    <w:p w:rsidR="009B74C9" w:rsidRPr="00CF420D" w:rsidRDefault="009B74C9" w:rsidP="009B74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" w:hanging="142"/>
        <w:contextualSpacing/>
        <w:rPr>
          <w:rFonts w:eastAsia="Times New Roman" w:cs="Courier New"/>
          <w:color w:val="333333"/>
          <w:sz w:val="16"/>
          <w:szCs w:val="16"/>
        </w:rPr>
      </w:pPr>
      <w:r>
        <w:rPr>
          <w:rFonts w:eastAsia="Times New Roman" w:cs="Courier New"/>
          <w:b/>
          <w:color w:val="333333"/>
          <w:sz w:val="16"/>
          <w:szCs w:val="16"/>
        </w:rPr>
        <w:t xml:space="preserve">FMR </w:t>
      </w:r>
      <w:r w:rsidRPr="00CF420D">
        <w:rPr>
          <w:rFonts w:eastAsia="Times New Roman" w:cs="Courier New"/>
          <w:color w:val="333333"/>
          <w:sz w:val="16"/>
          <w:szCs w:val="16"/>
        </w:rPr>
        <w:t>taxa de falsos positivos</w:t>
      </w:r>
      <w:r>
        <w:rPr>
          <w:rFonts w:eastAsia="Times New Roman" w:cs="Courier New"/>
          <w:color w:val="333333"/>
          <w:sz w:val="16"/>
          <w:szCs w:val="16"/>
        </w:rPr>
        <w:t xml:space="preserve">, dar autorização sem ser a pessoa certa – verificação – confusão </w:t>
      </w:r>
    </w:p>
    <w:p w:rsidR="009B74C9" w:rsidRDefault="009B74C9" w:rsidP="009B74C9">
      <w:pPr>
        <w:ind w:left="720" w:hanging="720"/>
        <w:rPr>
          <w:rFonts w:eastAsia="Times New Roman" w:cs="Courier New"/>
          <w:color w:val="333333"/>
          <w:sz w:val="16"/>
          <w:szCs w:val="16"/>
        </w:rPr>
      </w:pPr>
      <w:r>
        <w:rPr>
          <w:rFonts w:eastAsia="Times New Roman" w:cs="Courier New"/>
          <w:b/>
          <w:color w:val="333333"/>
          <w:sz w:val="16"/>
          <w:szCs w:val="16"/>
        </w:rPr>
        <w:t xml:space="preserve">FNMR </w:t>
      </w:r>
      <w:r w:rsidRPr="00CF420D">
        <w:rPr>
          <w:rFonts w:eastAsia="Times New Roman" w:cs="Courier New"/>
          <w:color w:val="333333"/>
          <w:sz w:val="16"/>
          <w:szCs w:val="16"/>
        </w:rPr>
        <w:t xml:space="preserve">taxa de falsos </w:t>
      </w:r>
      <w:r>
        <w:rPr>
          <w:rFonts w:eastAsia="Times New Roman" w:cs="Courier New"/>
          <w:color w:val="333333"/>
          <w:sz w:val="16"/>
          <w:szCs w:val="16"/>
        </w:rPr>
        <w:t>negativos – verificação – confusão</w:t>
      </w:r>
    </w:p>
    <w:p w:rsidR="009B74C9" w:rsidRDefault="009B74C9" w:rsidP="009B74C9">
      <w:pPr>
        <w:ind w:left="720" w:hanging="720"/>
        <w:rPr>
          <w:sz w:val="20"/>
          <w:szCs w:val="20"/>
          <w:lang w:val="pt-PT"/>
        </w:rPr>
      </w:pPr>
    </w:p>
    <w:p w:rsidR="004B6C7D" w:rsidRPr="004D68DE" w:rsidRDefault="004B6C7D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4B6C7D" w:rsidRDefault="00CB75CA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Apresentação de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resultados experimentais de deteção e reconhecimento, usando imagens de uma base de dados específica para este efeito ou do conjunto </w:t>
      </w:r>
      <w:r w:rsidR="004B6C7D" w:rsidRPr="004B6C7D">
        <w:rPr>
          <w:rFonts w:ascii="CMTT10" w:eastAsiaTheme="minorHAnsi" w:hAnsi="CMTT10" w:cs="CMTT10"/>
          <w:b/>
          <w:sz w:val="20"/>
          <w:szCs w:val="20"/>
          <w:lang w:val="pt-PT"/>
        </w:rPr>
        <w:t>FaceImages.zip</w:t>
      </w:r>
      <w:r w:rsidR="004B6C7D" w:rsidRPr="004B6C7D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.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face1.bmp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"1adb1ec5-1078-4af8-8840-f3e402f61fd9"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100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98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3.6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26.4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0.961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face2.bmp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"6f8f046b-d2d8-4100-b497-25a3b8661110"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0.045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8.1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40.6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0.004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0.045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0.937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0.014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face3.bmp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[{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"faceId"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"d6c73d96-0ffe-4fe4-a092-629dc22d163f"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"faceRectangle"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"top"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33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"left"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14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"width"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72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"height"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72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"faceAttributes"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"smile"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"headPose"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"pitch"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"roll"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3.1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"yaw"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1.5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"gender"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"male"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"age"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46.1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"facialHair"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"moustache"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"beard"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"sideburns"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"glasses"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"NoGlasses"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"emotion"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"anger"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"contempt"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"disgust"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"fear"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"happiness"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1.0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"neutral"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"sadness"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"surprise"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FF8000"/>
          <w:sz w:val="20"/>
          <w:szCs w:val="20"/>
          <w:lang w:val="pt-PT" w:eastAsia="pt-PT"/>
        </w:rPr>
        <w:t>0.0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},</w:t>
      </w:r>
    </w:p>
    <w:p w:rsidR="0031363F" w:rsidRPr="0031363F" w:rsidRDefault="0031363F" w:rsidP="0031363F">
      <w:pPr>
        <w:widowControl/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</w:pP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 xml:space="preserve">    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:{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"eyeMakeup"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false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,</w:t>
      </w:r>
      <w:r w:rsidRPr="0031363F">
        <w:rPr>
          <w:rFonts w:ascii="Courier New" w:eastAsia="Times New Roman" w:hAnsi="Courier New" w:cs="Courier New"/>
          <w:color w:val="800000"/>
          <w:sz w:val="20"/>
          <w:szCs w:val="20"/>
          <w:lang w:val="pt-PT" w:eastAsia="pt-PT"/>
        </w:rPr>
        <w:t>"lipMakeup"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:</w:t>
      </w:r>
      <w:r w:rsidRPr="0031363F">
        <w:rPr>
          <w:rFonts w:ascii="Courier New" w:eastAsia="Times New Roman" w:hAnsi="Courier New" w:cs="Courier New"/>
          <w:color w:val="000000"/>
          <w:sz w:val="20"/>
          <w:szCs w:val="20"/>
          <w:lang w:val="pt-PT" w:eastAsia="pt-PT"/>
        </w:rPr>
        <w:t>false</w:t>
      </w: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</w:t>
      </w:r>
    </w:p>
    <w:p w:rsidR="0031363F" w:rsidRPr="0031363F" w:rsidRDefault="0031363F" w:rsidP="0031363F">
      <w:pPr>
        <w:widowControl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  <w:r w:rsidRPr="0031363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pt-PT" w:eastAsia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face4.bmp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"fca68722-b739-4930-9b9b-aea36c197e26"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79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2.8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32.9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0.999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lastRenderedPageBreak/>
        <w:t>face5.bmp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"42e4740d-aa88-4642-b4f5-44322dbe3c0f"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36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68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8.7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29.9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 w:rsidRPr="0031363F"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 w:rsidRPr="0031363F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 w:rsidRPr="0031363F"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E948BE" w:rsidRPr="004B6C7D" w:rsidRDefault="00E948BE" w:rsidP="004B6C7D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Pr="0031363F" w:rsidRDefault="004B6C7D" w:rsidP="004B6C7D">
      <w:pPr>
        <w:pStyle w:val="PargrafodaLista"/>
        <w:widowControl/>
        <w:numPr>
          <w:ilvl w:val="0"/>
          <w:numId w:val="25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Apresent</w:t>
      </w:r>
      <w:r w:rsidR="00CB75CA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ação de </w:t>
      </w:r>
      <w:r w:rsidRPr="004B6C7D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resultados experimentais, usando imagens dos elementos do grupo de trabalho (ou de outras pessoas à sua escolha).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bebe.jpg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"f5f66c96-06a5-47e9-b1ca-ae2349ea2b2c"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168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222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222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0.781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0.212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samuel.jpg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"c9b271e8-6b30-44ea-85b2-17528dc2113b"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696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410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1108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0.149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13.9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20.2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0.149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0.12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george.jpg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"f17776c4-f350-4b37-8bea-c426c5a346d3"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342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209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650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4.9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57.5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"NoGlasses"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0.078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0.513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0.392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false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Pr="0031363F" w:rsidRDefault="0031363F" w:rsidP="0031363F">
      <w:pPr>
        <w:pStyle w:val="PargrafodaLista"/>
        <w:widowControl/>
        <w:numPr>
          <w:ilvl w:val="0"/>
          <w:numId w:val="2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 w:rsidRPr="0031363F">
        <w:rPr>
          <w:rFonts w:ascii="NimbusRomNo9L-Regu" w:eastAsiaTheme="minorHAnsi" w:hAnsi="NimbusRomNo9L-Regu" w:cs="NimbusRomNo9L-Regu"/>
          <w:sz w:val="20"/>
          <w:szCs w:val="16"/>
          <w:lang w:val="pt-PT"/>
        </w:rPr>
        <w:t>sara.jpg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[{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"faceId"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"02d3fa34-4fb8-4054-ad82-cd04da7a44f0"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"faceRectangle"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"top"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365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"left"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278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"width"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"height"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530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"faceAttributes"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"smile"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0.697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"headPose"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"pitch"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"roll"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1.7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"yaw"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5.2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lastRenderedPageBreak/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"gender"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"female"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"age"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23.4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"facialHair"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"moustache"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"beard"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"sideburns"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"ReadingGlasses"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"emotion"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"anger"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"contempt"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0.004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"disgust"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"fear"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"happiness"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0.697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"neutral"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0.296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"sadness"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"surprise"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pt-PT"/>
        </w:rPr>
        <w:t>0.001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},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ab/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:{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"eyeMakeup"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,</w:t>
      </w:r>
      <w:r>
        <w:rPr>
          <w:rFonts w:ascii="Courier New" w:eastAsiaTheme="minorHAnsi" w:hAnsi="Courier New" w:cs="Courier New"/>
          <w:color w:val="800000"/>
          <w:sz w:val="20"/>
          <w:szCs w:val="20"/>
          <w:highlight w:val="white"/>
          <w:lang w:val="pt-PT"/>
        </w:rPr>
        <w:t>"lipMakeup"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pt-PT"/>
        </w:rPr>
        <w:t>true</w:t>
      </w: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  <w:r>
        <w:rPr>
          <w:rFonts w:ascii="Courier New" w:eastAsiaTheme="minorHAnsi" w:hAnsi="Courier New" w:cs="Courier New"/>
          <w:b/>
          <w:bCs/>
          <w:color w:val="8000FF"/>
          <w:sz w:val="20"/>
          <w:szCs w:val="20"/>
          <w:highlight w:val="white"/>
          <w:lang w:val="pt-PT"/>
        </w:rPr>
        <w:t>}}]</w:t>
      </w:r>
    </w:p>
    <w:p w:rsid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16"/>
          <w:lang w:val="pt-PT"/>
        </w:rPr>
      </w:pPr>
    </w:p>
    <w:p w:rsidR="0031363F" w:rsidRPr="0031363F" w:rsidRDefault="0031363F" w:rsidP="0031363F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</w:p>
    <w:p w:rsidR="00F417CB" w:rsidRPr="00F417CB" w:rsidRDefault="00F417CB" w:rsidP="00F417CB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sectPr w:rsidR="00F417CB" w:rsidRPr="00F417CB" w:rsidSect="00E3466A">
      <w:footerReference w:type="default" r:id="rId56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197" w:rsidRDefault="00EF6197">
      <w:r>
        <w:separator/>
      </w:r>
    </w:p>
  </w:endnote>
  <w:endnote w:type="continuationSeparator" w:id="0">
    <w:p w:rsidR="00EF6197" w:rsidRDefault="00EF6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158D" w:rsidRDefault="00EF6197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22158D" w:rsidRDefault="0022158D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757006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EndPr/>
    <w:sdtContent>
      <w:p w:rsidR="0022158D" w:rsidRDefault="0022158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006" w:rsidRPr="00757006">
          <w:rPr>
            <w:noProof/>
            <w:lang w:val="pt-PT"/>
          </w:rPr>
          <w:t>7</w:t>
        </w:r>
        <w:r>
          <w:fldChar w:fldCharType="end"/>
        </w:r>
      </w:p>
    </w:sdtContent>
  </w:sdt>
  <w:p w:rsidR="0022158D" w:rsidRDefault="0022158D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197" w:rsidRDefault="00EF6197">
      <w:r>
        <w:separator/>
      </w:r>
    </w:p>
  </w:footnote>
  <w:footnote w:type="continuationSeparator" w:id="0">
    <w:p w:rsidR="00EF6197" w:rsidRDefault="00EF6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0C2"/>
    <w:multiLevelType w:val="hybridMultilevel"/>
    <w:tmpl w:val="863E7B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2" w15:restartNumberingAfterBreak="0">
    <w:nsid w:val="0A906DD3"/>
    <w:multiLevelType w:val="hybridMultilevel"/>
    <w:tmpl w:val="427030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4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5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D5E6B"/>
    <w:multiLevelType w:val="hybridMultilevel"/>
    <w:tmpl w:val="FC6EB8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8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12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4" w15:restartNumberingAfterBreak="0">
    <w:nsid w:val="47583042"/>
    <w:multiLevelType w:val="hybridMultilevel"/>
    <w:tmpl w:val="21CE47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092A20"/>
    <w:multiLevelType w:val="hybridMultilevel"/>
    <w:tmpl w:val="B93838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161368"/>
    <w:multiLevelType w:val="hybridMultilevel"/>
    <w:tmpl w:val="ABB6105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23" w15:restartNumberingAfterBreak="0">
    <w:nsid w:val="61FE29BD"/>
    <w:multiLevelType w:val="hybridMultilevel"/>
    <w:tmpl w:val="D318E48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D42A19"/>
    <w:multiLevelType w:val="hybridMultilevel"/>
    <w:tmpl w:val="6B425A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2"/>
  </w:num>
  <w:num w:numId="3">
    <w:abstractNumId w:val="13"/>
  </w:num>
  <w:num w:numId="4">
    <w:abstractNumId w:val="4"/>
  </w:num>
  <w:num w:numId="5">
    <w:abstractNumId w:val="11"/>
  </w:num>
  <w:num w:numId="6">
    <w:abstractNumId w:val="1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20"/>
  </w:num>
  <w:num w:numId="12">
    <w:abstractNumId w:val="8"/>
  </w:num>
  <w:num w:numId="13">
    <w:abstractNumId w:val="21"/>
  </w:num>
  <w:num w:numId="14">
    <w:abstractNumId w:val="27"/>
  </w:num>
  <w:num w:numId="15">
    <w:abstractNumId w:val="16"/>
  </w:num>
  <w:num w:numId="16">
    <w:abstractNumId w:val="17"/>
  </w:num>
  <w:num w:numId="17">
    <w:abstractNumId w:val="25"/>
  </w:num>
  <w:num w:numId="18">
    <w:abstractNumId w:val="26"/>
  </w:num>
  <w:num w:numId="19">
    <w:abstractNumId w:val="19"/>
  </w:num>
  <w:num w:numId="20">
    <w:abstractNumId w:val="12"/>
  </w:num>
  <w:num w:numId="21">
    <w:abstractNumId w:val="15"/>
  </w:num>
  <w:num w:numId="22">
    <w:abstractNumId w:val="6"/>
  </w:num>
  <w:num w:numId="23">
    <w:abstractNumId w:val="23"/>
  </w:num>
  <w:num w:numId="24">
    <w:abstractNumId w:val="18"/>
  </w:num>
  <w:num w:numId="25">
    <w:abstractNumId w:val="0"/>
  </w:num>
  <w:num w:numId="26">
    <w:abstractNumId w:val="2"/>
  </w:num>
  <w:num w:numId="27">
    <w:abstractNumId w:val="2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27C94"/>
    <w:rsid w:val="00062913"/>
    <w:rsid w:val="000832DF"/>
    <w:rsid w:val="00085899"/>
    <w:rsid w:val="00094BE4"/>
    <w:rsid w:val="000A2401"/>
    <w:rsid w:val="000B4DB6"/>
    <w:rsid w:val="000C174F"/>
    <w:rsid w:val="000C22DC"/>
    <w:rsid w:val="000C3129"/>
    <w:rsid w:val="000E3E67"/>
    <w:rsid w:val="000E4518"/>
    <w:rsid w:val="00101E95"/>
    <w:rsid w:val="001104CA"/>
    <w:rsid w:val="001405BF"/>
    <w:rsid w:val="00141D08"/>
    <w:rsid w:val="00152B4E"/>
    <w:rsid w:val="00170AF2"/>
    <w:rsid w:val="00176068"/>
    <w:rsid w:val="00193E8E"/>
    <w:rsid w:val="00196935"/>
    <w:rsid w:val="001A06E3"/>
    <w:rsid w:val="001A2B33"/>
    <w:rsid w:val="001A3BEC"/>
    <w:rsid w:val="001C6496"/>
    <w:rsid w:val="001D0103"/>
    <w:rsid w:val="001E71E9"/>
    <w:rsid w:val="001F5B6B"/>
    <w:rsid w:val="0022158D"/>
    <w:rsid w:val="0022387A"/>
    <w:rsid w:val="002359F8"/>
    <w:rsid w:val="00257B4C"/>
    <w:rsid w:val="002707CF"/>
    <w:rsid w:val="00275904"/>
    <w:rsid w:val="00276C0E"/>
    <w:rsid w:val="002A7227"/>
    <w:rsid w:val="002D2D10"/>
    <w:rsid w:val="002E7B8A"/>
    <w:rsid w:val="002F1188"/>
    <w:rsid w:val="0030197A"/>
    <w:rsid w:val="00313115"/>
    <w:rsid w:val="0031363F"/>
    <w:rsid w:val="00314EB8"/>
    <w:rsid w:val="00334ED4"/>
    <w:rsid w:val="00341DED"/>
    <w:rsid w:val="0035590B"/>
    <w:rsid w:val="003B10BE"/>
    <w:rsid w:val="003B6037"/>
    <w:rsid w:val="003F2452"/>
    <w:rsid w:val="00414047"/>
    <w:rsid w:val="00416639"/>
    <w:rsid w:val="004203D6"/>
    <w:rsid w:val="00442884"/>
    <w:rsid w:val="00443126"/>
    <w:rsid w:val="004446EC"/>
    <w:rsid w:val="004563E4"/>
    <w:rsid w:val="00461FBF"/>
    <w:rsid w:val="00492922"/>
    <w:rsid w:val="004A0FFB"/>
    <w:rsid w:val="004A2AC1"/>
    <w:rsid w:val="004A31D6"/>
    <w:rsid w:val="004B57A4"/>
    <w:rsid w:val="004B6C7D"/>
    <w:rsid w:val="004C7B02"/>
    <w:rsid w:val="004D1E6B"/>
    <w:rsid w:val="004D22CD"/>
    <w:rsid w:val="004D68DE"/>
    <w:rsid w:val="004D7CB3"/>
    <w:rsid w:val="004F77A1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056BD"/>
    <w:rsid w:val="00616A45"/>
    <w:rsid w:val="006239BF"/>
    <w:rsid w:val="00623F05"/>
    <w:rsid w:val="006243AF"/>
    <w:rsid w:val="006357FA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6E553D"/>
    <w:rsid w:val="00710804"/>
    <w:rsid w:val="00741DFF"/>
    <w:rsid w:val="00742460"/>
    <w:rsid w:val="007429CC"/>
    <w:rsid w:val="0075337A"/>
    <w:rsid w:val="00757006"/>
    <w:rsid w:val="00760268"/>
    <w:rsid w:val="007657F7"/>
    <w:rsid w:val="00767A48"/>
    <w:rsid w:val="007702B8"/>
    <w:rsid w:val="00770C73"/>
    <w:rsid w:val="007C4556"/>
    <w:rsid w:val="007D7C90"/>
    <w:rsid w:val="007E2ED4"/>
    <w:rsid w:val="007E5678"/>
    <w:rsid w:val="007F7695"/>
    <w:rsid w:val="00801AC5"/>
    <w:rsid w:val="00820C12"/>
    <w:rsid w:val="00820EB0"/>
    <w:rsid w:val="008264BD"/>
    <w:rsid w:val="00827A53"/>
    <w:rsid w:val="00833E18"/>
    <w:rsid w:val="008446D8"/>
    <w:rsid w:val="00847E37"/>
    <w:rsid w:val="0085467E"/>
    <w:rsid w:val="00857044"/>
    <w:rsid w:val="0086547A"/>
    <w:rsid w:val="00865972"/>
    <w:rsid w:val="00896187"/>
    <w:rsid w:val="008A2FC4"/>
    <w:rsid w:val="008B4972"/>
    <w:rsid w:val="008B74D0"/>
    <w:rsid w:val="008D05D6"/>
    <w:rsid w:val="008D233A"/>
    <w:rsid w:val="008F7F2B"/>
    <w:rsid w:val="00901389"/>
    <w:rsid w:val="0091688D"/>
    <w:rsid w:val="00973869"/>
    <w:rsid w:val="009943CA"/>
    <w:rsid w:val="009B74C9"/>
    <w:rsid w:val="009B76D5"/>
    <w:rsid w:val="009B7818"/>
    <w:rsid w:val="009C78ED"/>
    <w:rsid w:val="009D1858"/>
    <w:rsid w:val="009E15F3"/>
    <w:rsid w:val="00A040E7"/>
    <w:rsid w:val="00A108E4"/>
    <w:rsid w:val="00A42D27"/>
    <w:rsid w:val="00A5117D"/>
    <w:rsid w:val="00A742DF"/>
    <w:rsid w:val="00A80912"/>
    <w:rsid w:val="00A819B1"/>
    <w:rsid w:val="00A8269C"/>
    <w:rsid w:val="00A8317E"/>
    <w:rsid w:val="00A95CA0"/>
    <w:rsid w:val="00AA0C79"/>
    <w:rsid w:val="00AB62A1"/>
    <w:rsid w:val="00AF1EF5"/>
    <w:rsid w:val="00AF5562"/>
    <w:rsid w:val="00B13B71"/>
    <w:rsid w:val="00B1747E"/>
    <w:rsid w:val="00B26088"/>
    <w:rsid w:val="00B326AB"/>
    <w:rsid w:val="00B86C92"/>
    <w:rsid w:val="00B9529D"/>
    <w:rsid w:val="00B971AB"/>
    <w:rsid w:val="00BB273F"/>
    <w:rsid w:val="00BE760E"/>
    <w:rsid w:val="00C1001F"/>
    <w:rsid w:val="00C20FD0"/>
    <w:rsid w:val="00C227AA"/>
    <w:rsid w:val="00C57A2C"/>
    <w:rsid w:val="00C62179"/>
    <w:rsid w:val="00C932BA"/>
    <w:rsid w:val="00CA6849"/>
    <w:rsid w:val="00CB1BFC"/>
    <w:rsid w:val="00CB6C17"/>
    <w:rsid w:val="00CB75CA"/>
    <w:rsid w:val="00CD14DB"/>
    <w:rsid w:val="00CD747C"/>
    <w:rsid w:val="00CE5104"/>
    <w:rsid w:val="00CF3F8E"/>
    <w:rsid w:val="00CF780E"/>
    <w:rsid w:val="00CF7A04"/>
    <w:rsid w:val="00D01DFE"/>
    <w:rsid w:val="00D42F29"/>
    <w:rsid w:val="00D46AB7"/>
    <w:rsid w:val="00D80D39"/>
    <w:rsid w:val="00D9371F"/>
    <w:rsid w:val="00DB3051"/>
    <w:rsid w:val="00DE6869"/>
    <w:rsid w:val="00E22B6D"/>
    <w:rsid w:val="00E26974"/>
    <w:rsid w:val="00E3466A"/>
    <w:rsid w:val="00E50DF1"/>
    <w:rsid w:val="00E51681"/>
    <w:rsid w:val="00E62014"/>
    <w:rsid w:val="00E75CC6"/>
    <w:rsid w:val="00E948BE"/>
    <w:rsid w:val="00EB542B"/>
    <w:rsid w:val="00EB7158"/>
    <w:rsid w:val="00ED4EFE"/>
    <w:rsid w:val="00ED7C97"/>
    <w:rsid w:val="00EF6197"/>
    <w:rsid w:val="00F2007C"/>
    <w:rsid w:val="00F412AA"/>
    <w:rsid w:val="00F417CB"/>
    <w:rsid w:val="00F4747F"/>
    <w:rsid w:val="00F52459"/>
    <w:rsid w:val="00F639FA"/>
    <w:rsid w:val="00F671CF"/>
    <w:rsid w:val="00F67EEB"/>
    <w:rsid w:val="00F76C56"/>
    <w:rsid w:val="00F866C9"/>
    <w:rsid w:val="00FC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F74F75C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34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  <w:style w:type="character" w:customStyle="1" w:styleId="hljs-attr">
    <w:name w:val="hljs-attr"/>
    <w:basedOn w:val="Tipodeletrapredefinidodopargrafo"/>
    <w:rsid w:val="00E948BE"/>
  </w:style>
  <w:style w:type="character" w:customStyle="1" w:styleId="hljs-string">
    <w:name w:val="hljs-string"/>
    <w:basedOn w:val="Tipodeletrapredefinidodopargrafo"/>
    <w:rsid w:val="00E948BE"/>
  </w:style>
  <w:style w:type="character" w:customStyle="1" w:styleId="hljs-number">
    <w:name w:val="hljs-number"/>
    <w:basedOn w:val="Tipodeletrapredefinidodopargrafo"/>
    <w:rsid w:val="00E948BE"/>
  </w:style>
  <w:style w:type="character" w:styleId="Mencionar">
    <w:name w:val="Mention"/>
    <w:basedOn w:val="Tipodeletrapredefinidodopargrafo"/>
    <w:uiPriority w:val="99"/>
    <w:semiHidden/>
    <w:unhideWhenUsed/>
    <w:rsid w:val="00623F05"/>
    <w:rPr>
      <w:color w:val="2B579A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27C94"/>
    <w:rPr>
      <w:color w:val="800080" w:themeColor="followedHyperlink"/>
      <w:u w:val="single"/>
    </w:rPr>
  </w:style>
  <w:style w:type="character" w:customStyle="1" w:styleId="sc101">
    <w:name w:val="sc101"/>
    <w:basedOn w:val="Tipodeletrapredefinidodopargrafo"/>
    <w:rsid w:val="0031363F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61">
    <w:name w:val="sc61"/>
    <w:basedOn w:val="Tipodeletrapredefinidodopargrafo"/>
    <w:rsid w:val="0031363F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0">
    <w:name w:val="sc0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Tipodeletrapredefinidodopargrafo"/>
    <w:rsid w:val="0031363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Tipodeletrapredefinidodopargrafo"/>
    <w:rsid w:val="0031363F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tif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ocs.microsoft.com/pt-pt/azure/cognitive-services/face/quickstarts/cshar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B18A6-78BA-475F-80B4-B87AF610B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4079</TotalTime>
  <Pages>1</Pages>
  <Words>1830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11691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80</cp:revision>
  <cp:lastPrinted>2017-05-12T19:04:00Z</cp:lastPrinted>
  <dcterms:created xsi:type="dcterms:W3CDTF">2017-03-29T23:00:00Z</dcterms:created>
  <dcterms:modified xsi:type="dcterms:W3CDTF">2017-07-06T11:14:00Z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