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16EC" w14:textId="0601021C" w:rsidR="00307EF8" w:rsidRDefault="003622C6">
      <w:pPr>
        <w:rPr>
          <w:rtl/>
        </w:rPr>
      </w:pPr>
      <w:r>
        <w:rPr>
          <w:rFonts w:hint="cs"/>
          <w:rtl/>
        </w:rPr>
        <w:t xml:space="preserve">سوال 7) با توجه به اینکه الگوریتم به نقاط شروع وابسته است برای اینکه هرسری با نقاط شروع متفاوتی الگوریتم اجرا شود مقدار پارامتر </w:t>
      </w:r>
      <w:r>
        <w:t xml:space="preserve">random state </w:t>
      </w:r>
      <w:r>
        <w:rPr>
          <w:rFonts w:hint="cs"/>
          <w:rtl/>
        </w:rPr>
        <w:t xml:space="preserve"> این الگوریتم را با مقادیر متفاوت 1 تا 10 برای هر تعداد خوشه در نظر گرفته و در هر مرحله هر تعداد که خطای کمتری دارد را میان این 10 مقدار انتخاب کردیم. در نهایت برای هر تعداد خوشه یک مقدار خطا و همچنین یک مقدار سیلوئتی بدست آمد که البو و نمودار سیلوئت رسم شد. با آنالیز نمودار البو متوجه میشویم در نقطه 4 و 6 یک شکستگی با شیب کندی وجود دارد که در نقطه 4 این میزان شیب بیشتر است. مقدار سیلوئت نیز در نقطه 6 بیشتر از مابقی است. در ادامه نیز تعداد 4 تا خوشه را در نظر گرفتیم. </w:t>
      </w:r>
    </w:p>
    <w:p w14:paraId="6CE9995E" w14:textId="77777777" w:rsidR="000E5EDD" w:rsidRDefault="000E5EDD">
      <w:pPr>
        <w:rPr>
          <w:rtl/>
        </w:rPr>
      </w:pPr>
    </w:p>
    <w:p w14:paraId="154F1E97" w14:textId="5A76D5F2" w:rsidR="000E5EDD" w:rsidRDefault="000E5EDD">
      <w:pPr>
        <w:rPr>
          <w:rFonts w:hint="cs"/>
          <w:rtl/>
        </w:rPr>
      </w:pPr>
      <w:r>
        <w:rPr>
          <w:rFonts w:hint="cs"/>
          <w:rtl/>
        </w:rPr>
        <w:t xml:space="preserve">سوال 11) الگوریتم با هر دو مقدار خوشه 4 و 6 روی داده های کاهش بعد یافته اجرا کرده و در نهایت مقادیر خروجی با تعداد 4 تا خوشه انتخاب شد. </w:t>
      </w:r>
    </w:p>
    <w:sectPr w:rsidR="000E5EDD" w:rsidSect="0094371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5F97"/>
    <w:multiLevelType w:val="multilevel"/>
    <w:tmpl w:val="04090021"/>
    <w:styleLink w:val="Style1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5172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C6"/>
    <w:rsid w:val="000C0FDA"/>
    <w:rsid w:val="000E5EDD"/>
    <w:rsid w:val="00307EF8"/>
    <w:rsid w:val="003622C6"/>
    <w:rsid w:val="0044420C"/>
    <w:rsid w:val="00943712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90C3A6D"/>
  <w15:chartTrackingRefBased/>
  <w15:docId w15:val="{1E8B43B3-818D-4670-AF6E-3158C900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C0FD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2024-01-19T17:13:00Z</dcterms:created>
  <dcterms:modified xsi:type="dcterms:W3CDTF">2024-01-19T17:30:00Z</dcterms:modified>
</cp:coreProperties>
</file>