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E96" w:rsidRDefault="009B30DA">
      <w:r>
        <w:t>S5/L3</w:t>
      </w:r>
    </w:p>
    <w:p w:rsidR="009B30DA" w:rsidRDefault="009B30DA"/>
    <w:p w:rsidR="009B30DA" w:rsidRDefault="009B30DA">
      <w:r w:rsidRPr="009B30DA">
        <w:t xml:space="preserve">Traccia: Tecniche di scansione con </w:t>
      </w:r>
      <w:proofErr w:type="spellStart"/>
      <w:r w:rsidRPr="009B30DA">
        <w:t>Nmap</w:t>
      </w:r>
      <w:proofErr w:type="spellEnd"/>
      <w:r w:rsidRPr="009B30DA">
        <w:t xml:space="preserve"> Si richiede allo studente di effettuare le seguenti scansioni sul target </w:t>
      </w:r>
      <w:proofErr w:type="spellStart"/>
      <w:r w:rsidRPr="009B30DA">
        <w:t>Metasploitable</w:t>
      </w:r>
      <w:proofErr w:type="spellEnd"/>
      <w:r w:rsidRPr="009B30DA">
        <w:t xml:space="preserve">: </w:t>
      </w:r>
    </w:p>
    <w:p w:rsidR="009B30DA" w:rsidRDefault="009B30DA">
      <w:r w:rsidRPr="009B30DA">
        <w:t xml:space="preserve">● OS </w:t>
      </w:r>
      <w:proofErr w:type="spellStart"/>
      <w:r w:rsidRPr="009B30DA">
        <w:t>fingerprint</w:t>
      </w:r>
      <w:proofErr w:type="spellEnd"/>
      <w:r w:rsidRPr="009B30DA">
        <w:t xml:space="preserve">. </w:t>
      </w:r>
    </w:p>
    <w:p w:rsidR="009B30DA" w:rsidRDefault="009B30DA">
      <w:r w:rsidRPr="009B30DA">
        <w:t xml:space="preserve">● </w:t>
      </w:r>
      <w:proofErr w:type="spellStart"/>
      <w:r w:rsidRPr="009B30DA">
        <w:t>Syn</w:t>
      </w:r>
      <w:proofErr w:type="spellEnd"/>
      <w:r w:rsidRPr="009B30DA">
        <w:t xml:space="preserve"> </w:t>
      </w:r>
      <w:proofErr w:type="spellStart"/>
      <w:r w:rsidRPr="009B30DA">
        <w:t>Scan</w:t>
      </w:r>
      <w:proofErr w:type="spellEnd"/>
      <w:r w:rsidRPr="009B30DA">
        <w:t xml:space="preserve">. </w:t>
      </w:r>
    </w:p>
    <w:p w:rsidR="009B30DA" w:rsidRDefault="009B30DA">
      <w:r w:rsidRPr="009B30DA">
        <w:t xml:space="preserve">● TCP </w:t>
      </w:r>
      <w:proofErr w:type="spellStart"/>
      <w:r w:rsidRPr="009B30DA">
        <w:t>connect</w:t>
      </w:r>
      <w:proofErr w:type="spellEnd"/>
      <w:r w:rsidRPr="009B30DA">
        <w:t xml:space="preserve"> - trovate differenze tra i risultati della scansioni TCP </w:t>
      </w:r>
      <w:proofErr w:type="spellStart"/>
      <w:r w:rsidRPr="009B30DA">
        <w:t>connect</w:t>
      </w:r>
      <w:proofErr w:type="spellEnd"/>
      <w:r w:rsidRPr="009B30DA">
        <w:t xml:space="preserve"> e SYN? </w:t>
      </w:r>
    </w:p>
    <w:p w:rsidR="009B30DA" w:rsidRDefault="009B30DA">
      <w:r w:rsidRPr="009B30DA">
        <w:t xml:space="preserve">● Version </w:t>
      </w:r>
      <w:proofErr w:type="spellStart"/>
      <w:r w:rsidRPr="009B30DA">
        <w:t>detection</w:t>
      </w:r>
      <w:proofErr w:type="spellEnd"/>
      <w:r w:rsidRPr="009B30DA">
        <w:t xml:space="preserve">. </w:t>
      </w:r>
    </w:p>
    <w:p w:rsidR="009B30DA" w:rsidRDefault="009B30DA">
      <w:r w:rsidRPr="009B30DA">
        <w:t xml:space="preserve">E la seguente sul target Windows 7: ● OS </w:t>
      </w:r>
      <w:proofErr w:type="spellStart"/>
      <w:r w:rsidRPr="009B30DA">
        <w:t>fingerprint</w:t>
      </w:r>
      <w:proofErr w:type="spellEnd"/>
      <w:r w:rsidRPr="009B30DA">
        <w:t>.</w:t>
      </w:r>
    </w:p>
    <w:p w:rsidR="002368FB" w:rsidRDefault="002368FB"/>
    <w:p w:rsidR="009B30DA" w:rsidRDefault="009B30DA">
      <w:r w:rsidRPr="009B30DA">
        <w:t xml:space="preserve">A valle delle scansioni  è prevista la produzione di un report contenente le seguenti info (dove disponibili): </w:t>
      </w:r>
    </w:p>
    <w:p w:rsidR="009B30DA" w:rsidRDefault="009B30DA">
      <w:r w:rsidRPr="009B30DA">
        <w:t xml:space="preserve">● IP. </w:t>
      </w:r>
    </w:p>
    <w:p w:rsidR="009B30DA" w:rsidRDefault="009B30DA">
      <w:r w:rsidRPr="009B30DA">
        <w:t xml:space="preserve">● Sistema Operativo. </w:t>
      </w:r>
    </w:p>
    <w:p w:rsidR="009B30DA" w:rsidRDefault="009B30DA">
      <w:r w:rsidRPr="009B30DA">
        <w:t xml:space="preserve">● Porte Aperte. </w:t>
      </w:r>
    </w:p>
    <w:p w:rsidR="009B30DA" w:rsidRDefault="009B30DA">
      <w:r w:rsidRPr="009B30DA">
        <w:t xml:space="preserve">● Servizi in ascolto con versione. </w:t>
      </w:r>
    </w:p>
    <w:p w:rsidR="009B30DA" w:rsidRDefault="009B30DA">
      <w:r w:rsidRPr="009B30DA">
        <w:t>Quesito extra (al completamento dei quesiti sopra): Quale potrebbe essere una valida ragione per spiegare il risultato ottenuto dalla scansione sulla macchina Windows 7? Che tipo di soluzione potreste proporre per continuare le scansioni?</w:t>
      </w:r>
    </w:p>
    <w:p w:rsidR="009B30DA" w:rsidRDefault="009B30DA"/>
    <w:p w:rsidR="009B30DA" w:rsidRDefault="002368FB">
      <w:r>
        <w:t xml:space="preserve">Per prima cosa apriamo il terminale di </w:t>
      </w:r>
      <w:proofErr w:type="spellStart"/>
      <w:r>
        <w:t>Kali</w:t>
      </w:r>
      <w:proofErr w:type="spellEnd"/>
      <w:r>
        <w:t xml:space="preserve"> Linux e utilizziamo </w:t>
      </w:r>
      <w:proofErr w:type="spellStart"/>
      <w:r>
        <w:t>Nmap</w:t>
      </w:r>
      <w:proofErr w:type="spellEnd"/>
      <w:r>
        <w:t>, ovvero uno strumento open source utilizzato per avere una mappa della scansione della rete e dei servizi</w:t>
      </w:r>
      <w:r w:rsidR="003E6B34">
        <w:t xml:space="preserve"> e come target scriviamo l’IP di </w:t>
      </w:r>
      <w:proofErr w:type="spellStart"/>
      <w:r w:rsidR="003E6B34">
        <w:t>metasploitable</w:t>
      </w:r>
      <w:proofErr w:type="spellEnd"/>
      <w:r w:rsidR="0022123E">
        <w:t xml:space="preserve"> 192.168.50.101</w:t>
      </w:r>
    </w:p>
    <w:p w:rsidR="00555922" w:rsidRDefault="00555922"/>
    <w:p w:rsidR="00555922" w:rsidRDefault="00555922">
      <w:r>
        <w:t>SYN SCAN:                                                                   TCP CONNECT:</w:t>
      </w:r>
    </w:p>
    <w:p w:rsidR="002368FB" w:rsidRDefault="00555922">
      <w:r>
        <w:rPr>
          <w:noProof/>
        </w:rPr>
        <w:drawing>
          <wp:inline distT="0" distB="0" distL="0" distR="0" wp14:anchorId="350F7F83" wp14:editId="2E9B9AAF">
            <wp:extent cx="2915920" cy="2792391"/>
            <wp:effectExtent l="0" t="0" r="5080" b="1905"/>
            <wp:docPr id="42563319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633194" name="Immagine 4256331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314" cy="283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CE7D2" wp14:editId="37C64C57">
            <wp:extent cx="2992120" cy="2792220"/>
            <wp:effectExtent l="0" t="0" r="5080" b="1905"/>
            <wp:docPr id="4902398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3986" name="Immagine 490239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311" cy="279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5A" w:rsidRDefault="0065695A"/>
    <w:p w:rsidR="00555922" w:rsidRDefault="00555922" w:rsidP="00555922">
      <w:r>
        <w:t xml:space="preserve">Il </w:t>
      </w:r>
      <w:proofErr w:type="spellStart"/>
      <w:r>
        <w:t>syn</w:t>
      </w:r>
      <w:proofErr w:type="spellEnd"/>
      <w:r>
        <w:t xml:space="preserve"> </w:t>
      </w:r>
      <w:proofErr w:type="spellStart"/>
      <w:r>
        <w:t>scan</w:t>
      </w:r>
      <w:proofErr w:type="spellEnd"/>
      <w:r>
        <w:t xml:space="preserve"> (-</w:t>
      </w:r>
      <w:proofErr w:type="spellStart"/>
      <w:r>
        <w:t>sS</w:t>
      </w:r>
      <w:proofErr w:type="spellEnd"/>
      <w:r>
        <w:t>)</w:t>
      </w:r>
      <w:r>
        <w:t xml:space="preserve">, è un metodo di scansione </w:t>
      </w:r>
      <w:r>
        <w:t>meno</w:t>
      </w:r>
      <w:r>
        <w:t xml:space="preserve"> invasivo, una volta ricevuto il pacchetto dal target, non conclude il 3-way-handshake; </w:t>
      </w:r>
      <w:r>
        <w:t>ma solo il SYN. Perciò chiude la comunicazione una volta che è riuscito comunque a recuperare informazioni sullo stato della porta (open).</w:t>
      </w:r>
    </w:p>
    <w:p w:rsidR="00555922" w:rsidRDefault="00555922" w:rsidP="00555922">
      <w:r>
        <w:t xml:space="preserve">Il </w:t>
      </w:r>
      <w:proofErr w:type="spellStart"/>
      <w:r>
        <w:t>tcp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(-</w:t>
      </w:r>
      <w:proofErr w:type="spellStart"/>
      <w:r>
        <w:t>sT</w:t>
      </w:r>
      <w:proofErr w:type="spellEnd"/>
      <w:r>
        <w:t xml:space="preserve">), è un metodo più invasivo e completa tutti i passaggi del 3-way-handshake. </w:t>
      </w:r>
    </w:p>
    <w:p w:rsidR="00555922" w:rsidRDefault="00555922" w:rsidP="00555922">
      <w:r>
        <w:t>In questo caso non notiamo differenze tra i due metodi, ma in generale</w:t>
      </w:r>
      <w:r w:rsidR="003E6B34">
        <w:t>, con il metodo -</w:t>
      </w:r>
      <w:proofErr w:type="spellStart"/>
      <w:r w:rsidR="003E6B34">
        <w:t>sT</w:t>
      </w:r>
      <w:proofErr w:type="spellEnd"/>
      <w:r w:rsidR="003E6B34">
        <w:t xml:space="preserve"> abbiamo più informazioni sicure e affidabili, anche se creiamo più rumore a livello di network.</w:t>
      </w:r>
    </w:p>
    <w:p w:rsidR="003E6B34" w:rsidRDefault="003E6B34" w:rsidP="00555922"/>
    <w:p w:rsidR="003E6B34" w:rsidRDefault="003E6B34" w:rsidP="00555922">
      <w:r>
        <w:lastRenderedPageBreak/>
        <w:t xml:space="preserve">Come porte aperte </w:t>
      </w:r>
      <w:r w:rsidR="00A619B9">
        <w:t xml:space="preserve">e il servizio, </w:t>
      </w:r>
      <w:r>
        <w:t>tra quelle conosciute troviamo:</w:t>
      </w:r>
    </w:p>
    <w:p w:rsidR="003E6B34" w:rsidRDefault="003E6B34" w:rsidP="00555922">
      <w:r>
        <w:t xml:space="preserve">21 – ftp </w:t>
      </w:r>
      <w:r>
        <w:sym w:font="Wingdings" w:char="F0E0"/>
      </w:r>
      <w:r>
        <w:t xml:space="preserve"> </w:t>
      </w:r>
      <w:r w:rsidR="00A619B9">
        <w:t>protocollo di trasferimento file</w:t>
      </w:r>
    </w:p>
    <w:p w:rsidR="003E6B34" w:rsidRDefault="003E6B34" w:rsidP="00555922">
      <w:r>
        <w:t xml:space="preserve">22 – </w:t>
      </w:r>
      <w:proofErr w:type="spellStart"/>
      <w:r>
        <w:t>ssh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="00A619B9">
        <w:t>protocollo che mi permette di stabilire una connessione remota e sicura</w:t>
      </w:r>
    </w:p>
    <w:p w:rsidR="003E6B34" w:rsidRPr="00A619B9" w:rsidRDefault="003E6B34" w:rsidP="00555922">
      <w:r w:rsidRPr="00A619B9">
        <w:t xml:space="preserve">23 – telnet </w:t>
      </w:r>
      <w:r>
        <w:sym w:font="Wingdings" w:char="F0E0"/>
      </w:r>
      <w:r w:rsidR="00A619B9" w:rsidRPr="00A619B9">
        <w:t xml:space="preserve"> protocollo che mi p</w:t>
      </w:r>
      <w:r w:rsidR="00A619B9">
        <w:t>ermette di stabilire una connessione remota ma non sicura</w:t>
      </w:r>
    </w:p>
    <w:p w:rsidR="003E6B34" w:rsidRPr="00E54ED1" w:rsidRDefault="003E6B34" w:rsidP="00555922">
      <w:r w:rsidRPr="00E54ED1">
        <w:t xml:space="preserve">25 – </w:t>
      </w:r>
      <w:proofErr w:type="spellStart"/>
      <w:r w:rsidRPr="00E54ED1">
        <w:t>smtp</w:t>
      </w:r>
      <w:proofErr w:type="spellEnd"/>
      <w:r w:rsidRPr="00E54ED1">
        <w:t xml:space="preserve"> </w:t>
      </w:r>
      <w:r>
        <w:sym w:font="Wingdings" w:char="F0E0"/>
      </w:r>
      <w:r w:rsidR="00E54ED1">
        <w:t xml:space="preserve"> protocollo per la trasmissione di email</w:t>
      </w:r>
    </w:p>
    <w:p w:rsidR="003E6B34" w:rsidRPr="00E54ED1" w:rsidRDefault="003E6B34" w:rsidP="00555922">
      <w:r w:rsidRPr="00E54ED1">
        <w:t xml:space="preserve">80 – http </w:t>
      </w:r>
      <w:r>
        <w:sym w:font="Wingdings" w:char="F0E0"/>
      </w:r>
      <w:r w:rsidR="00E54ED1">
        <w:t xml:space="preserve"> protocollo per la trasmissione dati su internet</w:t>
      </w:r>
    </w:p>
    <w:p w:rsidR="003E6B34" w:rsidRPr="00E54ED1" w:rsidRDefault="003E6B34" w:rsidP="00555922"/>
    <w:p w:rsidR="003E6B34" w:rsidRPr="00A619B9" w:rsidRDefault="003E6B34" w:rsidP="00555922">
      <w:pPr>
        <w:rPr>
          <w:lang w:val="en-US"/>
        </w:rPr>
      </w:pPr>
      <w:r w:rsidRPr="00A619B9">
        <w:rPr>
          <w:lang w:val="en-US"/>
        </w:rPr>
        <w:t>OS FINGER PRINT</w:t>
      </w:r>
    </w:p>
    <w:p w:rsidR="003E6B34" w:rsidRDefault="003E6B34" w:rsidP="00555922">
      <w:r>
        <w:rPr>
          <w:noProof/>
        </w:rPr>
        <w:drawing>
          <wp:inline distT="0" distB="0" distL="0" distR="0">
            <wp:extent cx="2984205" cy="2907030"/>
            <wp:effectExtent l="0" t="0" r="635" b="1270"/>
            <wp:docPr id="137668507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685070" name="Immagine 13766850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972" cy="293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8FB" w:rsidRDefault="002368FB"/>
    <w:p w:rsidR="003E6B34" w:rsidRDefault="003E6B34">
      <w:r>
        <w:t>Questo comando (-O),</w:t>
      </w:r>
      <w:r w:rsidR="00E54ED1">
        <w:t>in aggiunta ci</w:t>
      </w:r>
      <w:r>
        <w:t xml:space="preserve"> </w:t>
      </w:r>
      <w:r w:rsidR="00EA62A1">
        <w:t xml:space="preserve">identifica </w:t>
      </w:r>
      <w:r>
        <w:t>il sistema opera</w:t>
      </w:r>
      <w:r w:rsidR="00EA62A1">
        <w:t>tivo  (Linux)</w:t>
      </w:r>
      <w:r w:rsidR="00E54ED1">
        <w:t>, il kernel…</w:t>
      </w:r>
      <w:r w:rsidR="00EA62A1">
        <w:t xml:space="preserve"> ispezionando i pacchetti di risposta ricevuti. È un tipo di scansione aggressiva.</w:t>
      </w:r>
    </w:p>
    <w:p w:rsidR="00EA62A1" w:rsidRDefault="00EA62A1"/>
    <w:p w:rsidR="00EA62A1" w:rsidRDefault="00EA62A1">
      <w:r>
        <w:t>VERSION DETECTION</w:t>
      </w:r>
    </w:p>
    <w:p w:rsidR="00EA62A1" w:rsidRDefault="00EA62A1">
      <w:r>
        <w:rPr>
          <w:noProof/>
        </w:rPr>
        <w:drawing>
          <wp:inline distT="0" distB="0" distL="0" distR="0">
            <wp:extent cx="3225209" cy="2888022"/>
            <wp:effectExtent l="0" t="0" r="635" b="0"/>
            <wp:docPr id="1303232067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32067" name="Immagine 13032320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370" cy="290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2A1" w:rsidRDefault="00EA62A1">
      <w:r>
        <w:t>Questo comando (-</w:t>
      </w:r>
      <w:proofErr w:type="spellStart"/>
      <w:r>
        <w:t>sV</w:t>
      </w:r>
      <w:proofErr w:type="spellEnd"/>
      <w:r>
        <w:t xml:space="preserve">) mi permette di identificare i servizi attivi sulle porte aperte e la loro versione, tramite quello che viene chiamato “banner grabbing”. In questo caso </w:t>
      </w:r>
      <w:proofErr w:type="spellStart"/>
      <w:r>
        <w:t>nmap</w:t>
      </w:r>
      <w:proofErr w:type="spellEnd"/>
      <w:r>
        <w:t xml:space="preserve"> esegue una prima TCP </w:t>
      </w:r>
      <w:proofErr w:type="spellStart"/>
      <w:r>
        <w:t>connect</w:t>
      </w:r>
      <w:proofErr w:type="spellEnd"/>
      <w:r>
        <w:t xml:space="preserve"> e poi tramite la cattura del banner</w:t>
      </w:r>
      <w:r w:rsidR="0022123E">
        <w:t xml:space="preserve"> risale alla loro versione</w:t>
      </w:r>
      <w:r w:rsidR="00446AE5">
        <w:t>, è meno aggressivo di -A.</w:t>
      </w:r>
    </w:p>
    <w:p w:rsidR="0022123E" w:rsidRDefault="0022123E"/>
    <w:p w:rsidR="0022123E" w:rsidRDefault="0022123E">
      <w:r>
        <w:t xml:space="preserve">Vediamo adesso l’OS </w:t>
      </w:r>
      <w:proofErr w:type="spellStart"/>
      <w:r>
        <w:t>fingerprint</w:t>
      </w:r>
      <w:proofErr w:type="spellEnd"/>
      <w:r>
        <w:t xml:space="preserve"> su Windows7, utilizzano il suo IP target </w:t>
      </w:r>
      <w:r w:rsidR="003964AC">
        <w:t>192.168.50.102</w:t>
      </w:r>
    </w:p>
    <w:p w:rsidR="0022123E" w:rsidRDefault="0022123E">
      <w:r>
        <w:rPr>
          <w:noProof/>
        </w:rPr>
        <w:drawing>
          <wp:inline distT="0" distB="0" distL="0" distR="0">
            <wp:extent cx="3969488" cy="2619401"/>
            <wp:effectExtent l="0" t="0" r="5715" b="0"/>
            <wp:docPr id="122755635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556353" name="Immagine 12275563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832" cy="262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3E" w:rsidRDefault="0022123E">
      <w:r>
        <w:t>In questo caso non vediamo nessun risultato in quanto windows7 di base ha un suo firewall di protezione, per aggirare il problema potremmo creare una nuova regola.</w:t>
      </w:r>
    </w:p>
    <w:sectPr w:rsidR="0022123E" w:rsidSect="001D6ACB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DA"/>
    <w:rsid w:val="001D6ACB"/>
    <w:rsid w:val="0022123E"/>
    <w:rsid w:val="002368FB"/>
    <w:rsid w:val="003964AC"/>
    <w:rsid w:val="003E6B34"/>
    <w:rsid w:val="00446AE5"/>
    <w:rsid w:val="00555922"/>
    <w:rsid w:val="0065695A"/>
    <w:rsid w:val="00675204"/>
    <w:rsid w:val="009B30DA"/>
    <w:rsid w:val="00A33E96"/>
    <w:rsid w:val="00A619B9"/>
    <w:rsid w:val="00E54ED1"/>
    <w:rsid w:val="00EA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124A6F"/>
  <w15:chartTrackingRefBased/>
  <w15:docId w15:val="{F991A97F-5120-B046-969D-AE2F11D5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2024-01-10T13:47:00Z</dcterms:created>
  <dcterms:modified xsi:type="dcterms:W3CDTF">2024-01-10T15:51:00Z</dcterms:modified>
</cp:coreProperties>
</file>