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218" w:rsidRDefault="00353218" w:rsidP="00353218">
      <w:pPr>
        <w:jc w:val="both"/>
      </w:pPr>
      <w:r>
        <w:t>S6/L4</w:t>
      </w:r>
    </w:p>
    <w:p w:rsidR="00353218" w:rsidRDefault="00353218" w:rsidP="00353218">
      <w:pPr>
        <w:jc w:val="both"/>
      </w:pPr>
    </w:p>
    <w:p w:rsidR="00FD208E" w:rsidRDefault="00FD208E" w:rsidP="00353218">
      <w:pPr>
        <w:jc w:val="both"/>
      </w:pPr>
      <w:r w:rsidRPr="00FD208E">
        <w:t xml:space="preserve">Traccia: </w:t>
      </w:r>
    </w:p>
    <w:p w:rsidR="003047D0" w:rsidRDefault="00FD208E" w:rsidP="00353218">
      <w:pPr>
        <w:jc w:val="both"/>
      </w:pPr>
      <w:r w:rsidRPr="00FD208E">
        <w:t xml:space="preserve">Utilizzando l’attacco SQL Injection (non blind), andare a compromettere il database di DVWA. </w:t>
      </w:r>
    </w:p>
    <w:p w:rsidR="00A33E96" w:rsidRDefault="00FD208E" w:rsidP="00353218">
      <w:pPr>
        <w:jc w:val="both"/>
      </w:pPr>
      <w:r w:rsidRPr="00FD208E">
        <w:t>Bonus: Noterete che le password sono in codice hash.</w:t>
      </w:r>
      <w:r>
        <w:t xml:space="preserve"> </w:t>
      </w:r>
      <w:r w:rsidRPr="00FD208E">
        <w:t>Trovare il modo per rendere le password in chiaro.</w:t>
      </w:r>
    </w:p>
    <w:p w:rsidR="00FD208E" w:rsidRDefault="00FD208E" w:rsidP="00353218">
      <w:pPr>
        <w:jc w:val="both"/>
      </w:pPr>
    </w:p>
    <w:p w:rsidR="00FD208E" w:rsidRDefault="0041236A" w:rsidP="00353218">
      <w:pPr>
        <w:jc w:val="both"/>
      </w:pPr>
      <w:r>
        <w:t>Per prima cosa, ci colleghiamo tramite la nostra</w:t>
      </w:r>
      <w:r w:rsidR="00AE36AB">
        <w:t xml:space="preserve"> macchina </w:t>
      </w:r>
      <w:proofErr w:type="spellStart"/>
      <w:r w:rsidR="00AE36AB">
        <w:t>kali</w:t>
      </w:r>
      <w:proofErr w:type="spellEnd"/>
      <w:r w:rsidR="00AE36AB">
        <w:t>, alla DVWA con l’IP di metasploitable2. Dopo aver impostato il livello di sicurezza a “low” andiamo su SQL injection</w:t>
      </w:r>
      <w:r w:rsidR="00353218">
        <w:t>.</w:t>
      </w:r>
    </w:p>
    <w:p w:rsidR="00353218" w:rsidRPr="00353218" w:rsidRDefault="00353218" w:rsidP="00353218">
      <w:pPr>
        <w:jc w:val="both"/>
        <w:rPr>
          <w:rFonts w:cstheme="minorHAnsi"/>
          <w:color w:val="000000" w:themeColor="text1"/>
        </w:rPr>
      </w:pPr>
      <w:r w:rsidRPr="00353218">
        <w:rPr>
          <w:rFonts w:cstheme="minorHAnsi"/>
          <w:color w:val="000000" w:themeColor="text1"/>
        </w:rPr>
        <w:t xml:space="preserve">Un SQL injection è una forma di attacco informatico in cui un attaccante inserisce del codice SQL </w:t>
      </w:r>
      <w:r w:rsidRPr="00353218">
        <w:rPr>
          <w:rFonts w:cstheme="minorHAnsi"/>
          <w:color w:val="000000" w:themeColor="text1"/>
        </w:rPr>
        <w:t>(</w:t>
      </w:r>
      <w:r w:rsidRPr="00353218">
        <w:rPr>
          <w:rFonts w:cstheme="minorHAnsi"/>
          <w:color w:val="000000" w:themeColor="text1"/>
        </w:rPr>
        <w:t>malevolo</w:t>
      </w:r>
      <w:r w:rsidRPr="00353218">
        <w:rPr>
          <w:rFonts w:cstheme="minorHAnsi"/>
          <w:color w:val="000000" w:themeColor="text1"/>
        </w:rPr>
        <w:t>)</w:t>
      </w:r>
      <w:r w:rsidRPr="00353218">
        <w:rPr>
          <w:rFonts w:cstheme="minorHAnsi"/>
          <w:color w:val="000000" w:themeColor="text1"/>
        </w:rPr>
        <w:t xml:space="preserve"> in un sito web. L'obiettivo principale è sfruttare le vulnerabilità di sicurezza nelle query SQL  per ottenere accesso non autorizzato ai dati del database</w:t>
      </w:r>
      <w:r w:rsidRPr="00353218">
        <w:rPr>
          <w:rFonts w:cstheme="minorHAnsi"/>
          <w:color w:val="000000" w:themeColor="text1"/>
        </w:rPr>
        <w:t>.</w:t>
      </w:r>
    </w:p>
    <w:p w:rsidR="00AE36AB" w:rsidRDefault="00AE36AB" w:rsidP="00353218">
      <w:pPr>
        <w:jc w:val="both"/>
      </w:pPr>
    </w:p>
    <w:p w:rsidR="00353218" w:rsidRDefault="00AE36AB" w:rsidP="00353218">
      <w:pPr>
        <w:jc w:val="both"/>
      </w:pPr>
      <w:r>
        <w:t>Al suo interno scriviamo una query</w:t>
      </w:r>
      <w:r w:rsidR="00353218">
        <w:t xml:space="preserve"> del tipo</w:t>
      </w:r>
      <w:r w:rsidR="00D809E3">
        <w:t xml:space="preserve">: </w:t>
      </w:r>
    </w:p>
    <w:p w:rsidR="00AE36AB" w:rsidRPr="00353218" w:rsidRDefault="00D809E3" w:rsidP="00353218">
      <w:pPr>
        <w:jc w:val="both"/>
        <w:rPr>
          <w:lang w:val="en-US"/>
        </w:rPr>
      </w:pPr>
      <w:r w:rsidRPr="00353218">
        <w:rPr>
          <w:lang w:val="en-US"/>
        </w:rPr>
        <w:t>1’ UNION SELECT 1, CONCAT(</w:t>
      </w:r>
      <w:proofErr w:type="spellStart"/>
      <w:r w:rsidRPr="00353218">
        <w:rPr>
          <w:lang w:val="en-US"/>
        </w:rPr>
        <w:t>user_id</w:t>
      </w:r>
      <w:proofErr w:type="spellEnd"/>
      <w:r w:rsidRPr="00353218">
        <w:rPr>
          <w:lang w:val="en-US"/>
        </w:rPr>
        <w:t>, ‘:’,</w:t>
      </w:r>
      <w:proofErr w:type="spellStart"/>
      <w:r w:rsidRPr="00353218">
        <w:rPr>
          <w:lang w:val="en-US"/>
        </w:rPr>
        <w:t>user,’:’,password</w:t>
      </w:r>
      <w:proofErr w:type="spellEnd"/>
      <w:r w:rsidRPr="00353218">
        <w:rPr>
          <w:lang w:val="en-US"/>
        </w:rPr>
        <w:t>) FROM users#</w:t>
      </w:r>
    </w:p>
    <w:p w:rsidR="00AE36AB" w:rsidRPr="00353218" w:rsidRDefault="00AE36AB" w:rsidP="00353218">
      <w:pPr>
        <w:jc w:val="both"/>
        <w:rPr>
          <w:rFonts w:cstheme="minorHAnsi"/>
          <w:color w:val="000000" w:themeColor="text1"/>
        </w:rPr>
      </w:pPr>
      <w:r w:rsidRPr="00353218">
        <w:rPr>
          <w:rFonts w:cstheme="minorHAnsi"/>
          <w:color w:val="000000" w:themeColor="text1"/>
        </w:rPr>
        <w:t xml:space="preserve">L'obiettivo di questa query è estrarre informazioni riservate dalla tabella degli utenti del database. </w:t>
      </w:r>
    </w:p>
    <w:p w:rsidR="00353218" w:rsidRPr="00353218" w:rsidRDefault="00353218" w:rsidP="00353218">
      <w:pPr>
        <w:jc w:val="both"/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Viene inserita </w:t>
      </w:r>
      <w:r w:rsidRPr="00D809E3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una nuova query che restitui</w:t>
      </w:r>
      <w:r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sce</w:t>
      </w:r>
      <w:r w:rsidRPr="00D809E3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 i risultati combinati con la query originale</w:t>
      </w:r>
      <w:r w:rsidRPr="00353218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, </w:t>
      </w:r>
      <w:r w:rsidRPr="00D809E3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l'obiettivo è ottenere informazioni sulla struttura della tabella users e recuperare i valori delle colonne</w:t>
      </w:r>
      <w:r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:</w:t>
      </w:r>
      <w:r w:rsidRPr="00D809E3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 </w:t>
      </w:r>
      <w:proofErr w:type="spellStart"/>
      <w:r w:rsidRPr="00D809E3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user_id</w:t>
      </w:r>
      <w:proofErr w:type="spellEnd"/>
      <w:r w:rsidRPr="00D809E3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, user e password per ogni record nella tabella.</w:t>
      </w:r>
    </w:p>
    <w:p w:rsidR="00353218" w:rsidRDefault="00353218" w:rsidP="00353218">
      <w:pPr>
        <w:jc w:val="both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</w:p>
    <w:p w:rsidR="00D809E3" w:rsidRDefault="00D809E3" w:rsidP="00353218">
      <w:pPr>
        <w:jc w:val="both"/>
      </w:pPr>
      <w:r>
        <w:rPr>
          <w:noProof/>
        </w:rPr>
        <w:drawing>
          <wp:inline distT="0" distB="0" distL="0" distR="0">
            <wp:extent cx="4880040" cy="2658139"/>
            <wp:effectExtent l="0" t="0" r="0" b="0"/>
            <wp:docPr id="1865486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8619" name="Immagine 1865486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31"/>
                    <a:stretch/>
                  </pic:blipFill>
                  <pic:spPr bwMode="auto">
                    <a:xfrm>
                      <a:off x="0" y="0"/>
                      <a:ext cx="4909691" cy="26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9E3" w:rsidRDefault="00D809E3" w:rsidP="00353218">
      <w:pPr>
        <w:jc w:val="both"/>
      </w:pPr>
    </w:p>
    <w:p w:rsidR="00D809E3" w:rsidRDefault="00D809E3" w:rsidP="00353218">
      <w:pPr>
        <w:jc w:val="both"/>
      </w:pPr>
      <w:r>
        <w:t xml:space="preserve">Convalidata la sua vulnerabilità, possiamo vedere che ci viene data una lista di nomi utenti e password non in chiaro, bensì in codice HASH, per vederle in chiaro abbiamo due opzioni: </w:t>
      </w:r>
    </w:p>
    <w:p w:rsidR="00D809E3" w:rsidRDefault="00D809E3" w:rsidP="00353218">
      <w:pPr>
        <w:pStyle w:val="Paragrafoelenco"/>
        <w:numPr>
          <w:ilvl w:val="0"/>
          <w:numId w:val="2"/>
        </w:numPr>
        <w:jc w:val="both"/>
      </w:pPr>
      <w:r>
        <w:t>Copiare direttamente la riga di password criptata su uno dei tanti siti open source sul web (es. MD5 Center)</w:t>
      </w:r>
    </w:p>
    <w:p w:rsidR="00D809E3" w:rsidRDefault="00D809E3" w:rsidP="00353218">
      <w:pPr>
        <w:pStyle w:val="Paragrafoelenco"/>
        <w:numPr>
          <w:ilvl w:val="0"/>
          <w:numId w:val="2"/>
        </w:numPr>
        <w:jc w:val="both"/>
      </w:pPr>
      <w:r>
        <w:t xml:space="preserve">Oppure creare un file di testo.txt su </w:t>
      </w:r>
      <w:proofErr w:type="spellStart"/>
      <w:r>
        <w:t>kali</w:t>
      </w:r>
      <w:proofErr w:type="spellEnd"/>
      <w:r>
        <w:t>, inserendo le password in codice hash, dopo di che, da terminale e riga di comando usiamo “</w:t>
      </w:r>
      <w:proofErr w:type="spellStart"/>
      <w:r>
        <w:t>john</w:t>
      </w:r>
      <w:proofErr w:type="spellEnd"/>
      <w:r>
        <w:t xml:space="preserve"> the ripper” ovvero un software libero usato per il cracking delle passwords.</w:t>
      </w:r>
    </w:p>
    <w:p w:rsidR="00353218" w:rsidRDefault="00353218" w:rsidP="00353218">
      <w:pPr>
        <w:jc w:val="both"/>
      </w:pPr>
    </w:p>
    <w:p w:rsidR="00353218" w:rsidRDefault="00353218" w:rsidP="00353218">
      <w:pPr>
        <w:jc w:val="both"/>
      </w:pPr>
    </w:p>
    <w:p w:rsidR="00353218" w:rsidRDefault="00353218" w:rsidP="00353218">
      <w:pPr>
        <w:jc w:val="both"/>
      </w:pPr>
    </w:p>
    <w:p w:rsidR="00353218" w:rsidRDefault="00353218" w:rsidP="00353218">
      <w:pPr>
        <w:jc w:val="both"/>
      </w:pPr>
    </w:p>
    <w:p w:rsidR="00353218" w:rsidRDefault="00353218" w:rsidP="00353218">
      <w:pPr>
        <w:jc w:val="both"/>
      </w:pPr>
    </w:p>
    <w:p w:rsidR="00D809E3" w:rsidRDefault="006B53B2" w:rsidP="00353218">
      <w:pPr>
        <w:jc w:val="both"/>
      </w:pPr>
      <w:r>
        <w:lastRenderedPageBreak/>
        <w:t xml:space="preserve">Usiamo il comando: John </w:t>
      </w:r>
      <w:r w:rsidR="003047D0">
        <w:t>--</w:t>
      </w:r>
      <w:r>
        <w:t>format=raw-MD5 (questa opzione indica il formato delle password MD5) seguito dal file che abbiamo creato per eseguire un attacco brute force sulle password:</w:t>
      </w:r>
    </w:p>
    <w:p w:rsidR="00353218" w:rsidRDefault="00353218" w:rsidP="00353218">
      <w:pPr>
        <w:jc w:val="both"/>
      </w:pPr>
    </w:p>
    <w:p w:rsidR="006B53B2" w:rsidRDefault="006B53B2" w:rsidP="00353218">
      <w:pPr>
        <w:jc w:val="both"/>
      </w:pPr>
      <w:r>
        <w:rPr>
          <w:noProof/>
        </w:rPr>
        <w:drawing>
          <wp:inline distT="0" distB="0" distL="0" distR="0">
            <wp:extent cx="6116320" cy="3853180"/>
            <wp:effectExtent l="0" t="0" r="5080" b="0"/>
            <wp:docPr id="92443849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8493" name="Immagine 924438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B2" w:rsidRDefault="006B53B2" w:rsidP="00353218">
      <w:pPr>
        <w:jc w:val="both"/>
      </w:pPr>
      <w:r>
        <w:t>Ora possiamo vedere le password in chiaro per i relativi user.</w:t>
      </w:r>
    </w:p>
    <w:sectPr w:rsidR="006B53B2" w:rsidSect="001D6ACB">
      <w:footerReference w:type="even" r:id="rId9"/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1069" w:rsidRDefault="00F41069" w:rsidP="00353218">
      <w:r>
        <w:separator/>
      </w:r>
    </w:p>
  </w:endnote>
  <w:endnote w:type="continuationSeparator" w:id="0">
    <w:p w:rsidR="00F41069" w:rsidRDefault="00F41069" w:rsidP="0035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584752087"/>
      <w:docPartObj>
        <w:docPartGallery w:val="Page Numbers (Bottom of Page)"/>
        <w:docPartUnique/>
      </w:docPartObj>
    </w:sdtPr>
    <w:sdtContent>
      <w:p w:rsidR="00353218" w:rsidRDefault="00353218" w:rsidP="001503E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353218" w:rsidRDefault="0035321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97312887"/>
      <w:docPartObj>
        <w:docPartGallery w:val="Page Numbers (Bottom of Page)"/>
        <w:docPartUnique/>
      </w:docPartObj>
    </w:sdtPr>
    <w:sdtContent>
      <w:p w:rsidR="00353218" w:rsidRDefault="00353218" w:rsidP="001503E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353218" w:rsidRDefault="003532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1069" w:rsidRDefault="00F41069" w:rsidP="00353218">
      <w:r>
        <w:separator/>
      </w:r>
    </w:p>
  </w:footnote>
  <w:footnote w:type="continuationSeparator" w:id="0">
    <w:p w:rsidR="00F41069" w:rsidRDefault="00F41069" w:rsidP="0035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79B8"/>
    <w:multiLevelType w:val="multilevel"/>
    <w:tmpl w:val="9246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14606"/>
    <w:multiLevelType w:val="hybridMultilevel"/>
    <w:tmpl w:val="68562698"/>
    <w:lvl w:ilvl="0" w:tplc="6054C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43699">
    <w:abstractNumId w:val="0"/>
  </w:num>
  <w:num w:numId="2" w16cid:durableId="8908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8E"/>
    <w:rsid w:val="001D6ACB"/>
    <w:rsid w:val="003047D0"/>
    <w:rsid w:val="00353218"/>
    <w:rsid w:val="0041236A"/>
    <w:rsid w:val="00675204"/>
    <w:rsid w:val="006B53B2"/>
    <w:rsid w:val="00A33E96"/>
    <w:rsid w:val="00AE36AB"/>
    <w:rsid w:val="00D809E3"/>
    <w:rsid w:val="00F41069"/>
    <w:rsid w:val="00F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FC12D"/>
  <w15:chartTrackingRefBased/>
  <w15:docId w15:val="{6E9312CD-5FFB-AE40-88E0-270C6B3F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D809E3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809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D809E3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35321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3218"/>
  </w:style>
  <w:style w:type="character" w:styleId="Numeropagina">
    <w:name w:val="page number"/>
    <w:basedOn w:val="Carpredefinitoparagrafo"/>
    <w:uiPriority w:val="99"/>
    <w:semiHidden/>
    <w:unhideWhenUsed/>
    <w:rsid w:val="0035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2024-01-18T13:54:00Z</dcterms:created>
  <dcterms:modified xsi:type="dcterms:W3CDTF">2024-01-18T14:57:00Z</dcterms:modified>
</cp:coreProperties>
</file>