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ulukkoRuudukko"/>
        <w:tblW w:w="14312" w:type="dxa"/>
        <w:tblLayout w:type="fixed"/>
        <w:tblLook w:val="04A0" w:firstRow="1" w:lastRow="0" w:firstColumn="1" w:lastColumn="0" w:noHBand="0" w:noVBand="1"/>
      </w:tblPr>
      <w:tblGrid>
        <w:gridCol w:w="5098"/>
        <w:gridCol w:w="1134"/>
        <w:gridCol w:w="8080"/>
      </w:tblGrid>
      <w:tr w:rsidR="00933FF4" w:rsidTr="00933FF4">
        <w:tc>
          <w:tcPr>
            <w:tcW w:w="5098" w:type="dxa"/>
          </w:tcPr>
          <w:p w:rsidR="00933FF4" w:rsidRDefault="00933FF4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</w:p>
        </w:tc>
        <w:tc>
          <w:tcPr>
            <w:tcW w:w="1134" w:type="dxa"/>
          </w:tcPr>
          <w:p w:rsidR="00933FF4" w:rsidRDefault="00933FF4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Pisteet</w:t>
            </w:r>
          </w:p>
        </w:tc>
        <w:tc>
          <w:tcPr>
            <w:tcW w:w="8080" w:type="dxa"/>
          </w:tcPr>
          <w:p w:rsidR="00933FF4" w:rsidRDefault="00933FF4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Perustelut pisteille</w:t>
            </w:r>
          </w:p>
        </w:tc>
      </w:tr>
      <w:tr w:rsidR="00933FF4" w:rsidTr="00933FF4">
        <w:tc>
          <w:tcPr>
            <w:tcW w:w="5098" w:type="dxa"/>
          </w:tcPr>
          <w:p w:rsidR="00933FF4" w:rsidRDefault="00933FF4" w:rsidP="00933FF4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HTML ei ole validia (-2p)</w:t>
            </w:r>
          </w:p>
        </w:tc>
        <w:tc>
          <w:tcPr>
            <w:tcW w:w="1134" w:type="dxa"/>
          </w:tcPr>
          <w:p w:rsidR="00933FF4" w:rsidRDefault="008C2E7F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0</w:t>
            </w:r>
          </w:p>
        </w:tc>
        <w:tc>
          <w:tcPr>
            <w:tcW w:w="8080" w:type="dxa"/>
          </w:tcPr>
          <w:p w:rsidR="00933FF4" w:rsidRDefault="008C2E7F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HTML on validia.</w:t>
            </w:r>
          </w:p>
        </w:tc>
      </w:tr>
      <w:tr w:rsidR="00933FF4" w:rsidTr="00933FF4">
        <w:tc>
          <w:tcPr>
            <w:tcW w:w="5098" w:type="dxa"/>
          </w:tcPr>
          <w:p w:rsidR="00933FF4" w:rsidRDefault="00933FF4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Lomakkeella on vaaditut kentät (1p)</w:t>
            </w:r>
          </w:p>
        </w:tc>
        <w:tc>
          <w:tcPr>
            <w:tcW w:w="1134" w:type="dxa"/>
          </w:tcPr>
          <w:p w:rsidR="00933FF4" w:rsidRDefault="008C2E7F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1</w:t>
            </w:r>
          </w:p>
        </w:tc>
        <w:tc>
          <w:tcPr>
            <w:tcW w:w="8080" w:type="dxa"/>
          </w:tcPr>
          <w:p w:rsidR="00933FF4" w:rsidRDefault="008C2E7F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Lomakkeella on vaaditut kentät: pudotusvalikko, 3 numerokenttää ja yksi tekstikenttä.</w:t>
            </w:r>
          </w:p>
        </w:tc>
      </w:tr>
      <w:tr w:rsidR="00933FF4" w:rsidTr="00933FF4">
        <w:tc>
          <w:tcPr>
            <w:tcW w:w="5098" w:type="dxa"/>
          </w:tcPr>
          <w:p w:rsidR="00933FF4" w:rsidRDefault="00933FF4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Tyylit on tehty (1p)</w:t>
            </w:r>
          </w:p>
        </w:tc>
        <w:tc>
          <w:tcPr>
            <w:tcW w:w="1134" w:type="dxa"/>
          </w:tcPr>
          <w:p w:rsidR="00933FF4" w:rsidRDefault="00033333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1</w:t>
            </w:r>
          </w:p>
        </w:tc>
        <w:tc>
          <w:tcPr>
            <w:tcW w:w="8080" w:type="dxa"/>
          </w:tcPr>
          <w:p w:rsidR="00933FF4" w:rsidRDefault="00033333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Tyylit on tehty bootstrapia ja CSS:ää käyttäen.</w:t>
            </w:r>
          </w:p>
        </w:tc>
      </w:tr>
      <w:tr w:rsidR="00933FF4" w:rsidTr="00933FF4">
        <w:tc>
          <w:tcPr>
            <w:tcW w:w="5098" w:type="dxa"/>
          </w:tcPr>
          <w:p w:rsidR="00933FF4" w:rsidRDefault="00933FF4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Etusivu on tehty ja linkki lomakesivulle toimii (1p)</w:t>
            </w:r>
          </w:p>
        </w:tc>
        <w:tc>
          <w:tcPr>
            <w:tcW w:w="1134" w:type="dxa"/>
          </w:tcPr>
          <w:p w:rsidR="00933FF4" w:rsidRDefault="00245EC6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1</w:t>
            </w:r>
          </w:p>
        </w:tc>
        <w:tc>
          <w:tcPr>
            <w:tcW w:w="8080" w:type="dxa"/>
          </w:tcPr>
          <w:p w:rsidR="00933FF4" w:rsidRDefault="00245EC6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Etusivu on tehty ja kaikille muille sivuille löytyy linkki.</w:t>
            </w:r>
          </w:p>
        </w:tc>
      </w:tr>
      <w:tr w:rsidR="00933FF4" w:rsidTr="00933FF4">
        <w:tc>
          <w:tcPr>
            <w:tcW w:w="5098" w:type="dxa"/>
          </w:tcPr>
          <w:p w:rsidR="00933FF4" w:rsidRDefault="00933FF4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Luokka on koodattu ja käytetty lomakkeeseen (4p)</w:t>
            </w:r>
          </w:p>
        </w:tc>
        <w:tc>
          <w:tcPr>
            <w:tcW w:w="1134" w:type="dxa"/>
          </w:tcPr>
          <w:p w:rsidR="00933FF4" w:rsidRDefault="00245EC6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4</w:t>
            </w:r>
          </w:p>
        </w:tc>
        <w:tc>
          <w:tcPr>
            <w:tcW w:w="8080" w:type="dxa"/>
          </w:tcPr>
          <w:p w:rsidR="00933FF4" w:rsidRDefault="00245EC6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suoritus.php-luokka on koodattu ja sit käytetään lomakkeessa.</w:t>
            </w:r>
          </w:p>
        </w:tc>
      </w:tr>
      <w:tr w:rsidR="00933FF4" w:rsidTr="00933FF4">
        <w:tc>
          <w:tcPr>
            <w:tcW w:w="5098" w:type="dxa"/>
          </w:tcPr>
          <w:p w:rsidR="00933FF4" w:rsidRDefault="00933FF4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Arvot säilyvät kentissä (2p)</w:t>
            </w:r>
          </w:p>
        </w:tc>
        <w:tc>
          <w:tcPr>
            <w:tcW w:w="1134" w:type="dxa"/>
          </w:tcPr>
          <w:p w:rsidR="00933FF4" w:rsidRDefault="006A1130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2</w:t>
            </w:r>
          </w:p>
        </w:tc>
        <w:tc>
          <w:tcPr>
            <w:tcW w:w="8080" w:type="dxa"/>
          </w:tcPr>
          <w:p w:rsidR="00933FF4" w:rsidRDefault="006A1130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Lisää-napin painamisen jälkeen virhearvot säilyvät kentissä.</w:t>
            </w:r>
          </w:p>
        </w:tc>
      </w:tr>
      <w:tr w:rsidR="00933FF4" w:rsidTr="00933FF4">
        <w:tc>
          <w:tcPr>
            <w:tcW w:w="5098" w:type="dxa"/>
          </w:tcPr>
          <w:p w:rsidR="00933FF4" w:rsidRDefault="00933FF4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Tekstikenttä 1 tarkastettu (2p)</w:t>
            </w:r>
          </w:p>
        </w:tc>
        <w:tc>
          <w:tcPr>
            <w:tcW w:w="1134" w:type="dxa"/>
          </w:tcPr>
          <w:p w:rsidR="00933FF4" w:rsidRDefault="00C016BB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2</w:t>
            </w:r>
          </w:p>
        </w:tc>
        <w:tc>
          <w:tcPr>
            <w:tcW w:w="8080" w:type="dxa"/>
          </w:tcPr>
          <w:p w:rsidR="00933FF4" w:rsidRDefault="00C016BB" w:rsidP="00D70420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Ohjelma herjaa, jos kenttä ei ole oikein täytetty.</w:t>
            </w:r>
          </w:p>
        </w:tc>
      </w:tr>
      <w:tr w:rsidR="00C016BB" w:rsidTr="00933FF4">
        <w:tc>
          <w:tcPr>
            <w:tcW w:w="5098" w:type="dxa"/>
          </w:tcPr>
          <w:p w:rsidR="00C016BB" w:rsidRDefault="00C016BB" w:rsidP="00C016BB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Tekstikenttä 2 tarkastettu (2p)</w:t>
            </w:r>
          </w:p>
        </w:tc>
        <w:tc>
          <w:tcPr>
            <w:tcW w:w="1134" w:type="dxa"/>
          </w:tcPr>
          <w:p w:rsidR="00C016BB" w:rsidRDefault="00C016BB" w:rsidP="00C016BB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2</w:t>
            </w:r>
          </w:p>
        </w:tc>
        <w:tc>
          <w:tcPr>
            <w:tcW w:w="8080" w:type="dxa"/>
          </w:tcPr>
          <w:p w:rsidR="00C016BB" w:rsidRDefault="00C016BB" w:rsidP="00C016BB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Ohjelma herjaa, jos kenttä ei ole oikein täytetty.</w:t>
            </w:r>
          </w:p>
        </w:tc>
      </w:tr>
      <w:tr w:rsidR="00C016BB" w:rsidTr="00933FF4">
        <w:tc>
          <w:tcPr>
            <w:tcW w:w="5098" w:type="dxa"/>
          </w:tcPr>
          <w:p w:rsidR="00C016BB" w:rsidRDefault="00C016BB" w:rsidP="00C016BB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Tekstikenttä 3 tarkastettu (2p)</w:t>
            </w:r>
          </w:p>
        </w:tc>
        <w:tc>
          <w:tcPr>
            <w:tcW w:w="1134" w:type="dxa"/>
          </w:tcPr>
          <w:p w:rsidR="00C016BB" w:rsidRDefault="00C016BB" w:rsidP="00C016BB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2</w:t>
            </w:r>
          </w:p>
        </w:tc>
        <w:tc>
          <w:tcPr>
            <w:tcW w:w="8080" w:type="dxa"/>
          </w:tcPr>
          <w:p w:rsidR="00C016BB" w:rsidRDefault="00C016BB" w:rsidP="00C016BB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Ohjelma herjaa, jos kenttä ei ole oikein täytetty.</w:t>
            </w:r>
          </w:p>
        </w:tc>
      </w:tr>
      <w:tr w:rsidR="00C016BB" w:rsidTr="00933FF4">
        <w:tc>
          <w:tcPr>
            <w:tcW w:w="5098" w:type="dxa"/>
          </w:tcPr>
          <w:p w:rsidR="00C016BB" w:rsidRDefault="00C016BB" w:rsidP="00C016BB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Tekstikenttä 4 tarkastettu (2p)</w:t>
            </w:r>
          </w:p>
        </w:tc>
        <w:tc>
          <w:tcPr>
            <w:tcW w:w="1134" w:type="dxa"/>
          </w:tcPr>
          <w:p w:rsidR="00C016BB" w:rsidRDefault="00C016BB" w:rsidP="00C016BB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2</w:t>
            </w:r>
          </w:p>
        </w:tc>
        <w:tc>
          <w:tcPr>
            <w:tcW w:w="8080" w:type="dxa"/>
          </w:tcPr>
          <w:p w:rsidR="00C016BB" w:rsidRDefault="00C016BB" w:rsidP="00C016BB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Ohjelma herjaa, jos kenttä ei ole oikein täytetty.</w:t>
            </w:r>
          </w:p>
        </w:tc>
      </w:tr>
      <w:tr w:rsidR="00C016BB" w:rsidTr="00933FF4">
        <w:tc>
          <w:tcPr>
            <w:tcW w:w="5098" w:type="dxa"/>
          </w:tcPr>
          <w:p w:rsidR="00C016BB" w:rsidRDefault="00C016BB" w:rsidP="00C016BB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Monirivinen tekstikenttä tarkastettu (2p)</w:t>
            </w:r>
          </w:p>
        </w:tc>
        <w:tc>
          <w:tcPr>
            <w:tcW w:w="1134" w:type="dxa"/>
          </w:tcPr>
          <w:p w:rsidR="00C016BB" w:rsidRDefault="00C016BB" w:rsidP="00C016BB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2</w:t>
            </w:r>
          </w:p>
        </w:tc>
        <w:tc>
          <w:tcPr>
            <w:tcW w:w="8080" w:type="dxa"/>
          </w:tcPr>
          <w:p w:rsidR="00C016BB" w:rsidRDefault="00C016BB" w:rsidP="00C016BB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Monirivisessä tekstikentässä on maksimimerkkimäärä 100.</w:t>
            </w:r>
          </w:p>
        </w:tc>
      </w:tr>
      <w:tr w:rsidR="00C016BB" w:rsidTr="00933FF4">
        <w:tc>
          <w:tcPr>
            <w:tcW w:w="5098" w:type="dxa"/>
          </w:tcPr>
          <w:p w:rsidR="00C016BB" w:rsidRDefault="00C016BB" w:rsidP="00C016BB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Oma arviointi on tehty (1p)</w:t>
            </w:r>
          </w:p>
        </w:tc>
        <w:tc>
          <w:tcPr>
            <w:tcW w:w="1134" w:type="dxa"/>
          </w:tcPr>
          <w:p w:rsidR="00C016BB" w:rsidRDefault="00C016BB" w:rsidP="00C016BB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1</w:t>
            </w:r>
          </w:p>
        </w:tc>
        <w:tc>
          <w:tcPr>
            <w:tcW w:w="8080" w:type="dxa"/>
          </w:tcPr>
          <w:p w:rsidR="00C016BB" w:rsidRDefault="00C016BB" w:rsidP="00C016BB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eastAsia="fi-FI"/>
              </w:rPr>
              <w:t>Tehty.</w:t>
            </w:r>
          </w:p>
        </w:tc>
      </w:tr>
      <w:tr w:rsidR="00C016BB" w:rsidRPr="00933FF4" w:rsidTr="00933FF4">
        <w:tc>
          <w:tcPr>
            <w:tcW w:w="5098" w:type="dxa"/>
          </w:tcPr>
          <w:p w:rsidR="00C016BB" w:rsidRPr="00933FF4" w:rsidRDefault="00C016BB" w:rsidP="00C016BB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</w:pPr>
            <w:r w:rsidRPr="00933FF4"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  <w:t>Notice (-1p), warni</w:t>
            </w: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  <w:t>n</w:t>
            </w:r>
            <w:r w:rsidRPr="00933FF4"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  <w:t>g (-2p) tai error koodissa (-8p)</w:t>
            </w:r>
          </w:p>
        </w:tc>
        <w:tc>
          <w:tcPr>
            <w:tcW w:w="1134" w:type="dxa"/>
          </w:tcPr>
          <w:p w:rsidR="00C016BB" w:rsidRPr="00933FF4" w:rsidRDefault="00C016BB" w:rsidP="00C016BB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  <w:t>0</w:t>
            </w:r>
          </w:p>
        </w:tc>
        <w:tc>
          <w:tcPr>
            <w:tcW w:w="8080" w:type="dxa"/>
          </w:tcPr>
          <w:p w:rsidR="00C016BB" w:rsidRPr="00933FF4" w:rsidRDefault="00C016BB" w:rsidP="00C016BB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  <w:t>Mitään noista ei tule koodissa esille.</w:t>
            </w:r>
          </w:p>
        </w:tc>
      </w:tr>
      <w:tr w:rsidR="00C016BB" w:rsidRPr="00933FF4" w:rsidTr="00933FF4">
        <w:tc>
          <w:tcPr>
            <w:tcW w:w="5098" w:type="dxa"/>
          </w:tcPr>
          <w:p w:rsidR="00C016BB" w:rsidRPr="00933FF4" w:rsidRDefault="00C016BB" w:rsidP="00C016BB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  <w:t>YHTEENSÄ</w:t>
            </w:r>
          </w:p>
        </w:tc>
        <w:tc>
          <w:tcPr>
            <w:tcW w:w="1134" w:type="dxa"/>
          </w:tcPr>
          <w:p w:rsidR="00C016BB" w:rsidRPr="00933FF4" w:rsidRDefault="00C016BB" w:rsidP="00C016BB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  <w:t>20</w:t>
            </w:r>
            <w:bookmarkStart w:id="0" w:name="_GoBack"/>
            <w:bookmarkEnd w:id="0"/>
          </w:p>
        </w:tc>
        <w:tc>
          <w:tcPr>
            <w:tcW w:w="8080" w:type="dxa"/>
          </w:tcPr>
          <w:p w:rsidR="00C016BB" w:rsidRPr="00933FF4" w:rsidRDefault="00C016BB" w:rsidP="00C016BB">
            <w:pPr>
              <w:spacing w:before="100" w:beforeAutospacing="1" w:after="113"/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fi-FI"/>
              </w:rPr>
            </w:pPr>
          </w:p>
        </w:tc>
      </w:tr>
    </w:tbl>
    <w:p w:rsidR="00EB0D03" w:rsidRPr="00933FF4" w:rsidRDefault="00EB0D03" w:rsidP="00DB03FA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  <w:lang w:val="en-US" w:eastAsia="fi-FI"/>
        </w:rPr>
      </w:pPr>
    </w:p>
    <w:sectPr w:rsidR="00EB0D03" w:rsidRPr="00933FF4" w:rsidSect="00EC31C9"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33E1E"/>
    <w:multiLevelType w:val="multilevel"/>
    <w:tmpl w:val="7730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F6932"/>
    <w:multiLevelType w:val="multilevel"/>
    <w:tmpl w:val="F1E0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70C35"/>
    <w:multiLevelType w:val="multilevel"/>
    <w:tmpl w:val="23A0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420"/>
    <w:rsid w:val="00033333"/>
    <w:rsid w:val="000E5E28"/>
    <w:rsid w:val="001D0394"/>
    <w:rsid w:val="001E6AAC"/>
    <w:rsid w:val="00245EC6"/>
    <w:rsid w:val="002D4F89"/>
    <w:rsid w:val="00421715"/>
    <w:rsid w:val="00522706"/>
    <w:rsid w:val="006A1130"/>
    <w:rsid w:val="008C2E7F"/>
    <w:rsid w:val="00933FF4"/>
    <w:rsid w:val="00C016BB"/>
    <w:rsid w:val="00C66E2D"/>
    <w:rsid w:val="00CB4E01"/>
    <w:rsid w:val="00D70420"/>
    <w:rsid w:val="00DB03FA"/>
    <w:rsid w:val="00EB0D03"/>
    <w:rsid w:val="00EC31C9"/>
    <w:rsid w:val="00E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B986F"/>
  <w15:docId w15:val="{5DF667F4-C7F3-4CD3-8CFC-CC99CD46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D70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table" w:styleId="TaulukkoRuudukko">
    <w:name w:val="Table Grid"/>
    <w:basedOn w:val="Normaalitaulukko"/>
    <w:uiPriority w:val="59"/>
    <w:rsid w:val="001E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5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130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HAAGAHELIA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Sara Heljasvuo</cp:lastModifiedBy>
  <cp:revision>9</cp:revision>
  <dcterms:created xsi:type="dcterms:W3CDTF">2018-03-26T14:34:00Z</dcterms:created>
  <dcterms:modified xsi:type="dcterms:W3CDTF">2018-04-15T19:01:00Z</dcterms:modified>
</cp:coreProperties>
</file>