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Steps:</w:t>
      </w:r>
    </w:p>
    <w:p w:rsidR="00000000" w:rsidDel="00000000" w:rsidP="00000000" w:rsidRDefault="00000000" w:rsidRPr="00000000" w14:paraId="0000000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end users a zip of format KoreChatAnalyzer_&lt;timestamp&gt;.zip will be shared.</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copy the zip file to the server into a location (For eg: /data directory)</w:t>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unzip the zip file using the following command:</w:t>
        <w:br w:type="textWrapping"/>
        <w:t xml:space="preserve"> </w:t>
      </w:r>
      <w:r w:rsidDel="00000000" w:rsidR="00000000" w:rsidRPr="00000000">
        <w:rPr>
          <w:rFonts w:ascii="Times New Roman" w:cs="Times New Roman" w:eastAsia="Times New Roman" w:hAnsi="Times New Roman"/>
          <w:sz w:val="24"/>
          <w:szCs w:val="24"/>
          <w:rtl w:val="0"/>
        </w:rPr>
        <w:t xml:space="preserve">command</w:t>
      </w:r>
      <w:r w:rsidDel="00000000" w:rsidR="00000000" w:rsidRPr="00000000">
        <w:rPr>
          <w:rFonts w:ascii="Times New Roman" w:cs="Times New Roman" w:eastAsia="Times New Roman" w:hAnsi="Times New Roman"/>
          <w:sz w:val="24"/>
          <w:szCs w:val="24"/>
          <w:rtl w:val="0"/>
        </w:rPr>
        <w:t xml:space="preserve">: unzip KoreChatAnalyzer_2021-10-12T17\:31\:24.zip -d KoreChatAnalyzer</w:t>
      </w:r>
    </w:p>
    <w:p w:rsidR="00000000" w:rsidDel="00000000" w:rsidP="00000000" w:rsidRDefault="00000000" w:rsidRPr="00000000" w14:paraId="0000000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will create a directory KoreChatAnalyzer in /data folder</w:t>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 into the folder</w:t>
        <w:br w:type="textWrapping"/>
        <w:tab/>
        <w:t xml:space="preserve">command: cd KoreChatAnalyzer</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Prerequisite:</w:t>
      </w:r>
    </w:p>
    <w:p w:rsidR="00000000" w:rsidDel="00000000" w:rsidP="00000000" w:rsidRDefault="00000000" w:rsidRPr="00000000" w14:paraId="00000008">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createindex.js two mongo commands are listed, please run them on mongo following the below steps.</w:t>
      </w:r>
    </w:p>
    <w:p w:rsidR="00000000" w:rsidDel="00000000" w:rsidP="00000000" w:rsidRDefault="00000000" w:rsidRPr="00000000" w14:paraId="0000000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 into mongo terminal</w:t>
      </w:r>
    </w:p>
    <w:p w:rsidR="00000000" w:rsidDel="00000000" w:rsidP="00000000" w:rsidRDefault="00000000" w:rsidRPr="00000000" w14:paraId="0000000A">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select koredbt001 database</w:t>
        <w:br w:type="textWrapping"/>
        <w:tab/>
        <w:t xml:space="preserve">command: use koredbt001</w:t>
      </w:r>
    </w:p>
    <w:p w:rsidR="00000000" w:rsidDel="00000000" w:rsidP="00000000" w:rsidRDefault="00000000" w:rsidRPr="00000000" w14:paraId="0000000B">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run the commands individually</w:t>
        <w:br w:type="textWrapping"/>
        <w:tab/>
        <w:t xml:space="preserve">command: db.transitionrecords.createIndexes([{"timestamp":1, "metaInfo.channel": 1}],{"name":"timestamp_1_metaInfo.channel_1","background":true})</w:t>
        <w:br w:type="textWrapping"/>
        <w:t xml:space="preserve">command: db.transitionrecords.createIndexes([{"metaInfo.identity":1,"timestamp":1}],{"name":"metaInfo.identity_1_timestamp_1","background":true})</w:t>
      </w:r>
    </w:p>
    <w:p w:rsidR="00000000" w:rsidDel="00000000" w:rsidP="00000000" w:rsidRDefault="00000000" w:rsidRPr="00000000" w14:paraId="0000000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exit the mongo</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current directory (/data/KoreChatAnalyzer) create a python 3.6 virtual environment</w:t>
        <w:br w:type="textWrapping"/>
        <w:tab/>
        <w:t xml:space="preserve">command: virtualenv venv --python=python3.6</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activate the virtual environment</w:t>
        <w:br w:type="textWrapping"/>
        <w:tab/>
        <w:t xml:space="preserve">command: source venv/bin/activate</w:t>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modify config.json with necessary constant parameters like MONGO_URL which does not need to be passed as command line param every time. (config parameters are explained later in below section)</w:t>
      </w:r>
    </w:p>
    <w:p w:rsidR="00000000" w:rsidDel="00000000" w:rsidP="00000000" w:rsidRDefault="00000000" w:rsidRPr="00000000" w14:paraId="0000001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modify rules.json based on your requirements.</w:t>
      </w:r>
    </w:p>
    <w:p w:rsidR="00000000" w:rsidDel="00000000" w:rsidP="00000000" w:rsidRDefault="00000000" w:rsidRPr="00000000" w14:paraId="00000011">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run the main.py file to generate report</w:t>
        <w:br w:type="textWrapping"/>
        <w:tab/>
        <w:t xml:space="preserve">command: python main.py config=config.json start_time=2021-10-12T00:00:00 end_time=2021-10-12T12:00:00</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report will be generated in data folder inside current directory by default with name start_time-end_time.xlsx</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Config:</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config parameters can be either set in config.json file or can also be passed as command line arguments while running the program.</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command line argument are passed as below:</w:t>
        <w:br w:type="textWrapping"/>
        <w:tab/>
        <w:t xml:space="preserve">Eg - python key1=value1 key2=value2 ...</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config file name is to be passed as a command line argument.</w:t>
        <w:br w:type="textWrapping"/>
        <w:tab/>
        <w:t xml:space="preserve">Eg - python main.py config=/tmp/config.json</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other command line arguments passed along with 'config=' will override the config set in the config file.</w:t>
        <w:br w:type="textWrapping"/>
        <w:tab/>
        <w:t xml:space="preserve">Eg - if START_TIME and END_TIME are defined in config by default the program will consider that period to analyze the calls. However if needed to be tested for another time range we need not modify the config file each time and those parameters can be passed while running the main script.</w:t>
        <w:br w:type="textWrapping"/>
        <w:tab/>
        <w:t xml:space="preserve">command: python main.py config=config.json start_time=2021-10-12T00:00:00 end_time=2021-10-12T12:00:00</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better to keep constant parameters like mongo url in config.json file and other dynamic parameters like start_time and end_time as command line parameters.</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different configs supported:</w:t>
        <w:br w:type="textWrapping"/>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2280"/>
        <w:gridCol w:w="4215"/>
        <w:tblGridChange w:id="0">
          <w:tblGrid>
            <w:gridCol w:w="2145"/>
            <w:gridCol w:w="2280"/>
            <w:gridCol w:w="42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config.json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cmd line param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 url to connect with mongo db.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datetime from which the chat must be analyzed.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Formats - ‘YYYY-mm-ddTHH:MM:SS’(2021-10-12T00:00:00), ‘YYYY-mm-ddTHH:MM:SSTZ(2021-10-12T00:00:00+0530)</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 past hour starting -&gt; can be set via duration config)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datetime to which the chat must be analyzed.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Formats - ‘YYYY-mm-ddTHH:MM:SS’(2021-10-12T00:00:00), ‘YYYY-mm-ddTHH:MM:SSTZ(2021-10-12T00:00:00+0530)</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(default - past hour ending)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MONGO_TIME_OUT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mongo_time_out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in ms for which the program must wait for mongo connection,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LOG_FOLDER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log_folder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to which logs to be written (by default log folder will be created in the current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data_folder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to which the reports to be generated (by default data folder will be created in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RULES_FILE_PATH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rules_file_path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for rules.json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config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for config.json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analyze chat for specific channels (by default all channels are considered. For IVR calls only analysis set the value to </w:t>
            </w:r>
            <w:r w:rsidDel="00000000" w:rsidR="00000000" w:rsidRPr="00000000">
              <w:rPr>
                <w:rFonts w:ascii="Times New Roman" w:cs="Times New Roman" w:eastAsia="Times New Roman" w:hAnsi="Times New Roman"/>
                <w:b w:val="1"/>
                <w:sz w:val="24"/>
                <w:szCs w:val="24"/>
                <w:rtl w:val="0"/>
              </w:rPr>
              <w:t xml:space="preserve">ivrVoice</w:t>
            </w:r>
            <w:r w:rsidDel="00000000" w:rsidR="00000000" w:rsidRPr="00000000">
              <w:rPr>
                <w:rFonts w:ascii="Times New Roman" w:cs="Times New Roman" w:eastAsia="Times New Roman" w:hAnsi="Times New Roman"/>
                <w:sz w:val="24"/>
                <w:szCs w:val="24"/>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in minutes to be considered as upper boundary before start time (default 60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END_TIME_CUTOFF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end_time_cutoff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in minutes to be considered as lower boundary before end time (default 10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TRANSITION_RECORDS_DB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transition_records_db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 name where transitionrecords collection is present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TRANSITION_RECORDS_COLLECTION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transition_records_collection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Collection name for transitionrecords</w:t>
            </w:r>
          </w:p>
        </w:tc>
      </w:tr>
    </w:tbl>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