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4AAE3" w14:textId="26018479" w:rsidR="0076783B" w:rsidRPr="0076783B" w:rsidRDefault="001B6C96" w:rsidP="001B6C96">
      <w:pPr>
        <w:rPr>
          <w:b/>
          <w:bCs/>
          <w:sz w:val="32"/>
          <w:szCs w:val="32"/>
        </w:rPr>
      </w:pPr>
      <w:r w:rsidRPr="0076783B">
        <w:rPr>
          <w:b/>
          <w:bCs/>
          <w:sz w:val="48"/>
          <w:szCs w:val="48"/>
        </w:rPr>
        <w:t>Fe</w:t>
      </w:r>
      <w:r w:rsidR="0076783B" w:rsidRPr="0076783B">
        <w:rPr>
          <w:b/>
          <w:bCs/>
          <w:sz w:val="48"/>
          <w:szCs w:val="48"/>
        </w:rPr>
        <w:t xml:space="preserve">ature-Toggle </w:t>
      </w:r>
      <w:r w:rsidR="0076783B" w:rsidRPr="0076783B">
        <w:rPr>
          <w:b/>
          <w:bCs/>
          <w:sz w:val="32"/>
          <w:szCs w:val="32"/>
        </w:rPr>
        <w:t xml:space="preserve"> </w:t>
      </w:r>
    </w:p>
    <w:p w14:paraId="2EBD3746" w14:textId="77777777" w:rsidR="0076783B" w:rsidRDefault="0076783B" w:rsidP="001B6C96"/>
    <w:p w14:paraId="2705EE3B" w14:textId="7CFD430E" w:rsidR="00A95ABC" w:rsidRDefault="0076783B" w:rsidP="001B6C96">
      <w:r>
        <w:t xml:space="preserve">Before we understand the feature </w:t>
      </w:r>
      <w:r w:rsidR="00A95ABC">
        <w:t>toggle,</w:t>
      </w:r>
      <w:r>
        <w:t xml:space="preserve"> we need to understand the </w:t>
      </w:r>
      <w:r w:rsidR="00A95ABC">
        <w:t>development models we generally use:</w:t>
      </w:r>
    </w:p>
    <w:p w14:paraId="1916FEA7" w14:textId="77777777" w:rsidR="00A95ABC" w:rsidRDefault="00A95ABC" w:rsidP="00A95ABC">
      <w:pPr>
        <w:pStyle w:val="ListParagraph"/>
        <w:numPr>
          <w:ilvl w:val="0"/>
          <w:numId w:val="1"/>
        </w:numPr>
      </w:pPr>
      <w:r>
        <w:t>Feature based model</w:t>
      </w:r>
    </w:p>
    <w:p w14:paraId="574BDB80" w14:textId="11686100" w:rsidR="0076783B" w:rsidRDefault="00A95ABC" w:rsidP="00A95ABC">
      <w:pPr>
        <w:pStyle w:val="ListParagraph"/>
        <w:numPr>
          <w:ilvl w:val="0"/>
          <w:numId w:val="1"/>
        </w:numPr>
      </w:pPr>
      <w:r>
        <w:t xml:space="preserve">Trunk based model </w:t>
      </w:r>
    </w:p>
    <w:p w14:paraId="29FC35D1" w14:textId="0F15FB66" w:rsidR="0076783B" w:rsidRDefault="00A95ABC" w:rsidP="001B6C96">
      <w:r w:rsidRPr="00A95ABC">
        <w:rPr>
          <w:b/>
          <w:bCs/>
          <w:sz w:val="28"/>
          <w:szCs w:val="28"/>
        </w:rPr>
        <w:t>Feature based model:</w:t>
      </w:r>
      <w:r>
        <w:rPr>
          <w:b/>
          <w:bCs/>
          <w:sz w:val="28"/>
          <w:szCs w:val="28"/>
        </w:rPr>
        <w:t xml:space="preserve"> </w:t>
      </w:r>
      <w:r>
        <w:rPr>
          <w:b/>
          <w:bCs/>
          <w:sz w:val="28"/>
          <w:szCs w:val="28"/>
        </w:rPr>
        <w:br/>
      </w:r>
      <w:r>
        <w:br/>
        <w:t xml:space="preserve">Feature based model is the development model in which if 2 or more developers are working on the same repository, they initially create a separate branch and start development on the same. Once the development </w:t>
      </w:r>
      <w:r w:rsidR="009D1B4A">
        <w:t>completed and code is ready to move into real use,</w:t>
      </w:r>
      <w:r>
        <w:t xml:space="preserve"> they merge the code to the main branch, it’s simple overview of the </w:t>
      </w:r>
      <w:r w:rsidR="009D1B4A">
        <w:t>development</w:t>
      </w:r>
      <w:r>
        <w:t xml:space="preserve"> approach that had been used under this model.</w:t>
      </w:r>
      <w:r>
        <w:br/>
      </w:r>
      <w:r>
        <w:br/>
        <w:t xml:space="preserve">But now as the continuous integration and development came into picture </w:t>
      </w:r>
      <w:r w:rsidR="009D1B4A">
        <w:t>in which daily/frequently code need to be pushed to the main branch. This is where trunk-based model came into picture.</w:t>
      </w:r>
    </w:p>
    <w:p w14:paraId="6A29B4DE" w14:textId="77777777" w:rsidR="009D1B4A" w:rsidRDefault="009D1B4A" w:rsidP="001B6C96"/>
    <w:p w14:paraId="7619317C" w14:textId="3614BB8E" w:rsidR="009D1B4A" w:rsidRPr="009D1B4A" w:rsidRDefault="009D1B4A" w:rsidP="001B6C96">
      <w:pPr>
        <w:rPr>
          <w:b/>
          <w:bCs/>
          <w:sz w:val="28"/>
          <w:szCs w:val="28"/>
        </w:rPr>
      </w:pPr>
      <w:r w:rsidRPr="009D1B4A">
        <w:rPr>
          <w:b/>
          <w:bCs/>
          <w:sz w:val="28"/>
          <w:szCs w:val="28"/>
        </w:rPr>
        <w:t>Trunk based model:</w:t>
      </w:r>
    </w:p>
    <w:p w14:paraId="4FF5C052" w14:textId="5E0A9F7F" w:rsidR="009D1B4A" w:rsidRDefault="009D1B4A" w:rsidP="001B6C96">
      <w:r>
        <w:t>A</w:t>
      </w:r>
      <w:r w:rsidRPr="009D1B4A">
        <w:t xml:space="preserve"> trunk-based model focuses on continuous integration and frequent updates to a shared codebase. Developers work with a single branch (the "trunk") and integrate changes continuously, reducing the complexity of merging and aligning code.</w:t>
      </w:r>
      <w:r>
        <w:br/>
      </w:r>
      <w:r>
        <w:br/>
        <w:t xml:space="preserve">Now with this there are some issues that if 2 developers were working on a </w:t>
      </w:r>
      <w:r w:rsidR="00F52E40">
        <w:t>repository, where</w:t>
      </w:r>
      <w:r>
        <w:t xml:space="preserve"> they pull the repository every morning and merge </w:t>
      </w:r>
      <w:r w:rsidR="00F52E40">
        <w:t>their</w:t>
      </w:r>
      <w:r>
        <w:t xml:space="preserve"> changes at the end of the day.</w:t>
      </w:r>
      <w:r w:rsidR="00F52E40">
        <w:t xml:space="preserve"> What if at the last minute the developer-2 got a mail that his feature need not to be deliver this week.</w:t>
      </w:r>
      <w:r w:rsidR="00F52E40">
        <w:br/>
      </w:r>
      <w:r w:rsidR="00F52E40">
        <w:br/>
        <w:t>Now this becomes very complex for developers to cherry pick their code and remove it from the main branch and developer 1 needs to change the login/code if he had written something with respect to the developer 2’s feature.</w:t>
      </w:r>
    </w:p>
    <w:p w14:paraId="61198E4F" w14:textId="42197FF6" w:rsidR="00F52E40" w:rsidRDefault="00F52E40" w:rsidP="001B6C96">
      <w:r>
        <w:t xml:space="preserve">To solve this issue </w:t>
      </w:r>
      <w:r w:rsidRPr="00F52E40">
        <w:rPr>
          <w:b/>
          <w:bCs/>
        </w:rPr>
        <w:t>feature toggle came into picture</w:t>
      </w:r>
      <w:r>
        <w:t>.</w:t>
      </w:r>
    </w:p>
    <w:p w14:paraId="2817C78A" w14:textId="3485753D" w:rsidR="009D1B4A" w:rsidRDefault="00F52E40" w:rsidP="001B6C96">
      <w:r>
        <w:t xml:space="preserve">Which works on the principle of </w:t>
      </w:r>
      <w:r>
        <w:br/>
      </w:r>
      <w:r>
        <w:br/>
      </w:r>
      <w:r>
        <w:rPr>
          <w:i/>
          <w:iCs/>
        </w:rPr>
        <w:t>“</w:t>
      </w:r>
      <w:r w:rsidRPr="00F52E40">
        <w:rPr>
          <w:b/>
          <w:bCs/>
          <w:i/>
          <w:iCs/>
        </w:rPr>
        <w:t>DEPLOY</w:t>
      </w:r>
      <w:r w:rsidRPr="00F52E40">
        <w:rPr>
          <w:i/>
          <w:iCs/>
        </w:rPr>
        <w:t xml:space="preserve"> when you </w:t>
      </w:r>
      <w:r w:rsidRPr="00F52E40">
        <w:rPr>
          <w:b/>
          <w:bCs/>
          <w:i/>
          <w:iCs/>
        </w:rPr>
        <w:t>want</w:t>
      </w:r>
      <w:r w:rsidRPr="00F52E40">
        <w:rPr>
          <w:i/>
          <w:iCs/>
        </w:rPr>
        <w:t xml:space="preserve"> and </w:t>
      </w:r>
      <w:r w:rsidRPr="00F52E40">
        <w:rPr>
          <w:b/>
          <w:bCs/>
          <w:i/>
          <w:iCs/>
        </w:rPr>
        <w:t>RELEASE</w:t>
      </w:r>
      <w:r w:rsidRPr="00F52E40">
        <w:rPr>
          <w:i/>
          <w:iCs/>
        </w:rPr>
        <w:t xml:space="preserve"> when you are </w:t>
      </w:r>
      <w:r w:rsidRPr="00F52E40">
        <w:rPr>
          <w:b/>
          <w:bCs/>
          <w:i/>
          <w:iCs/>
        </w:rPr>
        <w:t>ready</w:t>
      </w:r>
      <w:r>
        <w:rPr>
          <w:i/>
          <w:iCs/>
        </w:rPr>
        <w:t>”</w:t>
      </w:r>
      <w:r w:rsidRPr="00F52E40">
        <w:rPr>
          <w:i/>
          <w:iCs/>
        </w:rPr>
        <w:t>.</w:t>
      </w:r>
    </w:p>
    <w:p w14:paraId="05A8947A" w14:textId="55E31065" w:rsidR="005247AA" w:rsidRDefault="00F52E40" w:rsidP="001B6C96">
      <w:r>
        <w:rPr>
          <w:b/>
          <w:bCs/>
          <w:sz w:val="28"/>
          <w:szCs w:val="28"/>
        </w:rPr>
        <w:t xml:space="preserve">FF4J (Feature flipping for Java): </w:t>
      </w:r>
      <w:r w:rsidR="0076783B" w:rsidRPr="0076783B">
        <w:rPr>
          <w:b/>
          <w:bCs/>
          <w:sz w:val="28"/>
          <w:szCs w:val="28"/>
        </w:rPr>
        <w:t xml:space="preserve"> </w:t>
      </w:r>
      <w:r w:rsidR="0076783B" w:rsidRPr="0076783B">
        <w:rPr>
          <w:sz w:val="28"/>
          <w:szCs w:val="28"/>
        </w:rPr>
        <w:t xml:space="preserve"> </w:t>
      </w:r>
      <w:r w:rsidR="0076783B">
        <w:br/>
      </w:r>
      <w:r w:rsidR="0076783B">
        <w:br/>
      </w:r>
      <w:r>
        <w:t>FF4J is one the open-source solution for providing support for enabling the feature toggle.</w:t>
      </w:r>
      <w:r>
        <w:br/>
        <w:t xml:space="preserve">There are many other solutions as well but for the Digital platform </w:t>
      </w:r>
      <w:r w:rsidR="005247AA">
        <w:t>architecture</w:t>
      </w:r>
      <w:r>
        <w:t xml:space="preserve"> it fits best as it is available in nexus as well</w:t>
      </w:r>
      <w:r w:rsidR="005247AA">
        <w:t xml:space="preserve"> and provide good support to spring boot applications. And also support Rest APIs for non-java apps.</w:t>
      </w:r>
    </w:p>
    <w:p w14:paraId="15511D99" w14:textId="63E93BD0" w:rsidR="005247AA" w:rsidRDefault="005247AA" w:rsidP="001B6C96">
      <w:r>
        <w:lastRenderedPageBreak/>
        <w:br/>
      </w:r>
      <w:r w:rsidRPr="005247AA">
        <w:rPr>
          <w:b/>
          <w:bCs/>
          <w:sz w:val="28"/>
          <w:szCs w:val="28"/>
        </w:rPr>
        <w:t>Flipping Strategies:</w:t>
      </w:r>
      <w:r>
        <w:t xml:space="preserve"> </w:t>
      </w:r>
    </w:p>
    <w:p w14:paraId="1FC53852" w14:textId="77777777" w:rsidR="005247AA" w:rsidRDefault="005247AA" w:rsidP="001B6C96"/>
    <w:p w14:paraId="0B88485F" w14:textId="77777777" w:rsidR="005247AA" w:rsidRDefault="005247AA" w:rsidP="005247AA">
      <w:pPr>
        <w:rPr>
          <w:b/>
          <w:bCs/>
        </w:rPr>
      </w:pPr>
      <w:r>
        <w:t xml:space="preserve">There are many flipping strategies which we need to analyse further for understanding the real time usage of the same and how Digital platform can take benefit from the same. Some of them are listed below: </w:t>
      </w:r>
      <w:r>
        <w:br/>
      </w:r>
      <w:r>
        <w:tab/>
      </w:r>
      <w:r>
        <w:br/>
      </w:r>
      <w:r w:rsidRPr="005247AA">
        <w:rPr>
          <w:b/>
          <w:bCs/>
        </w:rPr>
        <w:t>Single or Group Flip</w:t>
      </w:r>
      <w:r>
        <w:t>: In this we can assign features in the same groups, so that is some features need to be removed or make the group of features together we don’t need to individually on or off each and every feature.</w:t>
      </w:r>
      <w:r>
        <w:br/>
      </w:r>
    </w:p>
    <w:p w14:paraId="7FBA5C68" w14:textId="565919AF" w:rsidR="005247AA" w:rsidRDefault="005247AA" w:rsidP="005247AA">
      <w:r w:rsidRPr="005247AA">
        <w:rPr>
          <w:b/>
          <w:bCs/>
        </w:rPr>
        <w:t>Office hours:</w:t>
      </w:r>
      <w:r>
        <w:t xml:space="preserve"> To make the feature available between specific duration of the day.</w:t>
      </w:r>
    </w:p>
    <w:p w14:paraId="7D62B4F1" w14:textId="299BD827" w:rsidR="005247AA" w:rsidRDefault="00AE74D3" w:rsidP="005247AA">
      <w:r>
        <w:br/>
      </w:r>
      <w:r w:rsidRPr="00AE74D3">
        <w:rPr>
          <w:b/>
          <w:bCs/>
        </w:rPr>
        <w:t>Release Date:</w:t>
      </w:r>
      <w:r>
        <w:t xml:space="preserve"> To make the feature available from specific date.</w:t>
      </w:r>
      <w:r w:rsidR="005247AA">
        <w:t xml:space="preserve"> </w:t>
      </w:r>
    </w:p>
    <w:p w14:paraId="45DEECA8" w14:textId="77777777" w:rsidR="005247AA" w:rsidRDefault="005247AA" w:rsidP="001B6C96"/>
    <w:p w14:paraId="50D608B4" w14:textId="77777777" w:rsidR="00AE74D3" w:rsidRDefault="00AE74D3" w:rsidP="001B6C96">
      <w:r>
        <w:t>There are many others which we better understand when we perform a POC on the same.</w:t>
      </w:r>
      <w:r>
        <w:br/>
      </w:r>
      <w:r>
        <w:br/>
      </w:r>
    </w:p>
    <w:p w14:paraId="7EB0F667" w14:textId="1FFEB730" w:rsidR="001B6C96" w:rsidRPr="00AE74D3" w:rsidRDefault="00AE74D3" w:rsidP="001B6C96">
      <w:r>
        <w:rPr>
          <w:b/>
          <w:bCs/>
          <w:noProof/>
          <w:sz w:val="28"/>
          <w:szCs w:val="28"/>
        </w:rPr>
        <mc:AlternateContent>
          <mc:Choice Requires="wps">
            <w:drawing>
              <wp:anchor distT="0" distB="0" distL="114300" distR="114300" simplePos="0" relativeHeight="251666432" behindDoc="0" locked="0" layoutInCell="1" allowOverlap="1" wp14:anchorId="7C0C3819" wp14:editId="03A1E49A">
                <wp:simplePos x="0" y="0"/>
                <wp:positionH relativeFrom="column">
                  <wp:posOffset>4401153</wp:posOffset>
                </wp:positionH>
                <wp:positionV relativeFrom="paragraph">
                  <wp:posOffset>688137</wp:posOffset>
                </wp:positionV>
                <wp:extent cx="1144921" cy="975488"/>
                <wp:effectExtent l="0" t="0" r="17145" b="15240"/>
                <wp:wrapNone/>
                <wp:docPr id="1008258788" name="Rectangle 1"/>
                <wp:cNvGraphicFramePr/>
                <a:graphic xmlns:a="http://schemas.openxmlformats.org/drawingml/2006/main">
                  <a:graphicData uri="http://schemas.microsoft.com/office/word/2010/wordprocessingShape">
                    <wps:wsp>
                      <wps:cNvSpPr/>
                      <wps:spPr>
                        <a:xfrm>
                          <a:off x="0" y="0"/>
                          <a:ext cx="1144921" cy="9754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F589E5" w14:textId="04473AC6" w:rsidR="00AE74D3" w:rsidRDefault="00AE74D3" w:rsidP="00AE74D3">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C3819" id="Rectangle 1" o:spid="_x0000_s1026" style="position:absolute;margin-left:346.55pt;margin-top:54.2pt;width:90.15pt;height:7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csYwIAAB4FAAAOAAAAZHJzL2Uyb0RvYy54bWysVFFP2zAQfp+0/2D5fSSpyqAVKapATJMQ&#10;oMHEs+vYJJLj885uk+7X7+ykKQK0h2kvztl3993583e5uOxbw3YKfQO25MVJzpmyEqrGvpT859PN&#10;l3POfBC2EgasKvleeX65+vzponNLNYMaTKWQEYj1y86VvA7BLbPMy1q1wp+AU5acGrAVgbb4klUo&#10;OkJvTTbL869ZB1g5BKm8p9PrwclXCV9rJcO91l4FZkpOvYW0Ylo3cc1WF2L5gsLVjRzbEP/QRSsa&#10;S0UnqGsRBNti8w6qbSSCBx1OJLQZaN1Ile5AtynyN7d5rIVT6S5EjncTTf7/wcq73aN7QKKhc37p&#10;yYy36DW28Uv9sT6RtZ/IUn1gkg6LYj5fzArOJPkWZ6fz8/PIZnbMdujDNwUti0bJkR4jcSR2tz4M&#10;oYcQyjvWT1bYGxVbMPaH0qypqOIsZSdpqCuDbCfoUYWUyoZicNWiUsNxcZrn6XWpnykjdZcAI7Ju&#10;jJmwR4Aou/fYQ69jfExVSVlTcv63xobkKSNVBhum5LaxgB8BGLrVWHmIP5A0UBNZCv2mp5BobqDa&#10;PyBDGCTunbxpiPZb4cODQNI0qZ/mNNzTog10JYfR4qwG/P3ReYwnqZGXs45mpOT+11ag4sx8tyTC&#10;BUkgDlXazE/PZrTB157Na4/dtldAL0aSoe6SGeODOZgaoX2mcV7HquQSVlLtksuAh81VGGaXfghS&#10;rdcpjAbJiXBrH52M4JHgKKun/lmgG7UXSLV3cJgnsXwjwSE2ZlpYbwPoJunzyOtIPQ1h0tD4w4hT&#10;/nqfoo6/tdUfAAAA//8DAFBLAwQUAAYACAAAACEASrR3HN8AAAALAQAADwAAAGRycy9kb3ducmV2&#10;LnhtbEyPwU7DMAyG70i8Q2QkbixZC6UrTacJwWE3Nqads9ZrKxKnarKt8PSY07jZ+j/9/lwuJ2fF&#10;GcfQe9IwnykQSLVvemo17D7fH3IQIRpqjPWEGr4xwLK6vSlN0fgLbfC8ja3gEgqF0dDFOBRShrpD&#10;Z8LMD0icHf3oTOR1bGUzmguXOysTpTLpTE98oTMDvnZYf21PTsPP+ijVR3jLd6v14intN3a/N1br&#10;+7tp9QIi4hSvMPzpszpU7HTwJ2qCsBqyRTpnlAOVP4JgIn9OeThoSLJEgaxK+f+H6hcAAP//AwBQ&#10;SwECLQAUAAYACAAAACEAtoM4kv4AAADhAQAAEwAAAAAAAAAAAAAAAAAAAAAAW0NvbnRlbnRfVHlw&#10;ZXNdLnhtbFBLAQItABQABgAIAAAAIQA4/SH/1gAAAJQBAAALAAAAAAAAAAAAAAAAAC8BAABfcmVs&#10;cy8ucmVsc1BLAQItABQABgAIAAAAIQAvojcsYwIAAB4FAAAOAAAAAAAAAAAAAAAAAC4CAABkcnMv&#10;ZTJvRG9jLnhtbFBLAQItABQABgAIAAAAIQBKtHcc3wAAAAsBAAAPAAAAAAAAAAAAAAAAAL0EAABk&#10;cnMvZG93bnJldi54bWxQSwUGAAAAAAQABADzAAAAyQUAAAAA&#10;" fillcolor="#4472c4 [3204]" strokecolor="#09101d [484]" strokeweight="1pt">
                <v:textbox>
                  <w:txbxContent>
                    <w:p w14:paraId="11F589E5" w14:textId="04473AC6" w:rsidR="00AE74D3" w:rsidRDefault="00AE74D3" w:rsidP="00AE74D3">
                      <w:pPr>
                        <w:jc w:val="center"/>
                      </w:pPr>
                      <w:r>
                        <w:t>Services</w:t>
                      </w:r>
                    </w:p>
                  </w:txbxContent>
                </v:textbox>
              </v:rect>
            </w:pict>
          </mc:Fallback>
        </mc:AlternateContent>
      </w:r>
      <w:r>
        <w:rPr>
          <w:b/>
          <w:bCs/>
          <w:noProof/>
          <w:sz w:val="28"/>
          <w:szCs w:val="28"/>
        </w:rPr>
        <mc:AlternateContent>
          <mc:Choice Requires="wps">
            <w:drawing>
              <wp:anchor distT="0" distB="0" distL="114300" distR="114300" simplePos="0" relativeHeight="251659264" behindDoc="0" locked="0" layoutInCell="1" allowOverlap="1" wp14:anchorId="1158CD81" wp14:editId="164E0D89">
                <wp:simplePos x="0" y="0"/>
                <wp:positionH relativeFrom="column">
                  <wp:posOffset>138243</wp:posOffset>
                </wp:positionH>
                <wp:positionV relativeFrom="paragraph">
                  <wp:posOffset>712982</wp:posOffset>
                </wp:positionV>
                <wp:extent cx="1144921" cy="975488"/>
                <wp:effectExtent l="0" t="0" r="17145" b="15240"/>
                <wp:wrapNone/>
                <wp:docPr id="575883527" name="Rectangle 1"/>
                <wp:cNvGraphicFramePr/>
                <a:graphic xmlns:a="http://schemas.openxmlformats.org/drawingml/2006/main">
                  <a:graphicData uri="http://schemas.microsoft.com/office/word/2010/wordprocessingShape">
                    <wps:wsp>
                      <wps:cNvSpPr/>
                      <wps:spPr>
                        <a:xfrm>
                          <a:off x="0" y="0"/>
                          <a:ext cx="1144921" cy="9754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AEC76B" w14:textId="77777777" w:rsidR="00AE74D3" w:rsidRDefault="00AE74D3" w:rsidP="00AE74D3">
                            <w:pPr>
                              <w:jc w:val="center"/>
                            </w:pPr>
                            <w:r>
                              <w:t>FF4J Server</w:t>
                            </w:r>
                          </w:p>
                          <w:p w14:paraId="341DC2FC" w14:textId="6B5D4D5D" w:rsidR="00AE74D3" w:rsidRDefault="00AE74D3" w:rsidP="00AE74D3">
                            <w:pPr>
                              <w:jc w:val="center"/>
                            </w:pPr>
                            <w:r>
                              <w:t>UI 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8CD81" id="_x0000_s1027" style="position:absolute;margin-left:10.9pt;margin-top:56.15pt;width:90.15pt;height:7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UcZwIAACUFAAAOAAAAZHJzL2Uyb0RvYy54bWysVFFP2zAQfp+0/2D5fSSpyqAVKapATJMQ&#10;oMHEs+vYJJLj885uk+7X7+ykKQK0h2kvju27++7u83e5uOxbw3YKfQO25MVJzpmyEqrGvpT859PN&#10;l3POfBC2EgasKvleeX65+vzponNLNYMaTKWQEYj1y86VvA7BLbPMy1q1wp+AU5aMGrAVgY74klUo&#10;OkJvTTbL869ZB1g5BKm8p9vrwchXCV9rJcO91l4FZkpOtYW0Ylo3cc1WF2L5gsLVjRzLEP9QRSsa&#10;S0knqGsRBNti8w6qbSSCBx1OJLQZaN1IlXqgbor8TTePtXAq9ULkeDfR5P8frLzbPboHJBo655ee&#10;trGLXmMbv1Qf6xNZ+4ks1Qcm6bIo5vPFrOBMkm1xdjo/P49sZsdohz58U9CyuCk50mMkjsTu1ofB&#10;9eBCccf8aRf2RsUSjP2hNGsqyjhL0Uka6sog2wl6VCGlsqEYTLWo1HBdnOZ5el2qZ4pI1SXAiKwb&#10;YybsESDK7j32UOvoH0NVUtYUnP+tsCF4ikiZwYYpuG0s4EcAhroaMw/+B5IGaiJLod/0xA09RvSM&#10;Nxuo9g/IEAaleydvGmL/VvjwIJCkTUNA4xruadEGupLDuOOsBvz90X30J8WRlbOORqXk/tdWoOLM&#10;fLekxQUpIc5WOsxPz2Z0wNeWzWuL3bZXQA9HyqHq0jb6B3PYaoT2maZ6HbOSSVhJuUsuAx4OV2EY&#10;YfovSLVeJzeaJyfCrX10MoJHnqO6nvpngW6UYCDx3sFhrMTyjRIH3xhpYb0NoJsk0yOv4wvQLCYp&#10;jf+NOOyvz8nr+Hdb/QEAAP//AwBQSwMEFAAGAAgAAAAhAJ74KpffAAAACgEAAA8AAABkcnMvZG93&#10;bnJldi54bWxMj0FvwjAMhe+T9h8iI+02khaBoGuK0LQduA2GOJsmtBWJUzUBuv36eaftZj8/vfe5&#10;XI/eiZsdYhdIQzZVICzVwXTUaDh8vj8vQcSEZNAFshq+bIR19fhQYmHCnXb2tk+N4BCKBWpoU+oL&#10;KWPdWo9xGnpLfDuHwWPidWikGfDO4d7JXKmF9NgRN7TY29fW1pf91Wv43p6l+ohvy8Nmu5rPup07&#10;HtFp/TQZNy8gkh3Tnxl+8RkdKmY6hSuZKJyGPGPyxHqWz0CwIVd5BuLEw2K+AlmV8v8L1Q8AAAD/&#10;/wMAUEsBAi0AFAAGAAgAAAAhALaDOJL+AAAA4QEAABMAAAAAAAAAAAAAAAAAAAAAAFtDb250ZW50&#10;X1R5cGVzXS54bWxQSwECLQAUAAYACAAAACEAOP0h/9YAAACUAQAACwAAAAAAAAAAAAAAAAAvAQAA&#10;X3JlbHMvLnJlbHNQSwECLQAUAAYACAAAACEAwP/FHGcCAAAlBQAADgAAAAAAAAAAAAAAAAAuAgAA&#10;ZHJzL2Uyb0RvYy54bWxQSwECLQAUAAYACAAAACEAnvgql98AAAAKAQAADwAAAAAAAAAAAAAAAADB&#10;BAAAZHJzL2Rvd25yZXYueG1sUEsFBgAAAAAEAAQA8wAAAM0FAAAAAA==&#10;" fillcolor="#4472c4 [3204]" strokecolor="#09101d [484]" strokeweight="1pt">
                <v:textbox>
                  <w:txbxContent>
                    <w:p w14:paraId="05AEC76B" w14:textId="77777777" w:rsidR="00AE74D3" w:rsidRDefault="00AE74D3" w:rsidP="00AE74D3">
                      <w:pPr>
                        <w:jc w:val="center"/>
                      </w:pPr>
                      <w:r>
                        <w:t>FF4J Server</w:t>
                      </w:r>
                    </w:p>
                    <w:p w14:paraId="341DC2FC" w14:textId="6B5D4D5D" w:rsidR="00AE74D3" w:rsidRDefault="00AE74D3" w:rsidP="00AE74D3">
                      <w:pPr>
                        <w:jc w:val="center"/>
                      </w:pPr>
                      <w:r>
                        <w:t>UI CONSOLE</w:t>
                      </w:r>
                    </w:p>
                  </w:txbxContent>
                </v:textbox>
              </v:rect>
            </w:pict>
          </mc:Fallback>
        </mc:AlternateContent>
      </w:r>
      <w:r>
        <w:rPr>
          <w:b/>
          <w:bCs/>
          <w:noProof/>
          <w:sz w:val="28"/>
          <w:szCs w:val="28"/>
        </w:rPr>
        <mc:AlternateContent>
          <mc:Choice Requires="wps">
            <w:drawing>
              <wp:anchor distT="0" distB="0" distL="114300" distR="114300" simplePos="0" relativeHeight="251664384" behindDoc="0" locked="0" layoutInCell="1" allowOverlap="1" wp14:anchorId="0A6F12DA" wp14:editId="73C9B068">
                <wp:simplePos x="0" y="0"/>
                <wp:positionH relativeFrom="column">
                  <wp:posOffset>3603812</wp:posOffset>
                </wp:positionH>
                <wp:positionV relativeFrom="paragraph">
                  <wp:posOffset>1042483</wp:posOffset>
                </wp:positionV>
                <wp:extent cx="783771" cy="199785"/>
                <wp:effectExtent l="0" t="19050" r="35560" b="29210"/>
                <wp:wrapNone/>
                <wp:docPr id="2007041702" name="Arrow: Right 4"/>
                <wp:cNvGraphicFramePr/>
                <a:graphic xmlns:a="http://schemas.openxmlformats.org/drawingml/2006/main">
                  <a:graphicData uri="http://schemas.microsoft.com/office/word/2010/wordprocessingShape">
                    <wps:wsp>
                      <wps:cNvSpPr/>
                      <wps:spPr>
                        <a:xfrm>
                          <a:off x="0" y="0"/>
                          <a:ext cx="783771" cy="1997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A921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283.75pt;margin-top:82.1pt;width:61.7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CfYQIAABgFAAAOAAAAZHJzL2Uyb0RvYy54bWysVFFP2zAQfp+0/2D5fSTpYIWqKapATJMQ&#10;IGDi2Th2E8nxeWe3affrd3bStAK0h2kvju27++7uy3eeX25bwzYKfQO25MVJzpmyEqrGrkr+8/nm&#10;yzlnPghbCQNWlXynPL9cfP4079xMTaAGUylkBGL9rHMlr0Nwsyzzslat8CfglCWjBmxFoCOusgpF&#10;R+itySZ5/i3rACuHIJX3dHvdG/ki4WutZLjX2qvATMmptpBWTOtrXLPFXMxWKFzdyKEM8Q9VtKKx&#10;lHSEuhZBsDU276DaRiJ40OFEQpuB1o1UqQfqpsjfdPNUC6dSL0SOdyNN/v/ByrvNk3tAoqFzfuZp&#10;G7vYamzjl+pj20TWbiRLbQOTdDk9/zqdFpxJMhUXF9Pzs0hmdgh26MN3BS2Lm5Jjs6rDEhG6RJTY&#10;3PrQB+wdKfpQRNqFnVGxDmMflWZNRWknKTrpQ10ZZBtBf1ZIqWwoelMtKtVfF2d5nn4xVTVGpBoT&#10;YETWjTEj9gAQtfceu6918I+hKslrDM7/VlgfPEakzGDDGNw2FvAjAENdDZl7/z1JPTWRpVeodg/I&#10;EHpxeydvGmL8VvjwIJDUTLqnCQ33tGgDXclh2HFWA/7+6D76k8jIyllH01Fy/2stUHFmfliS30Vx&#10;ehrHKR1Oz6YTOuCx5fXYYtftFdBvIrVQdWkb/YPZbzVC+0KDvIxZySSspNwllwH3h6vQTy09BVIt&#10;l8mNRsiJcGufnIzgkdWopefti0A3yC6QXu9gP0li9kZ3vW+MtLBcB9BNEuWB14FvGr8knOGpiPN9&#10;fE5ehwdt8QcAAP//AwBQSwMEFAAGAAgAAAAhABy0CKThAAAACwEAAA8AAABkcnMvZG93bnJldi54&#10;bWxMj8FOwzAMhu9IvENkJG4sYawZLU2naYhJaBcYCK5pE9qKxumarCs8PeYER/v/9Ptzvppcx0Y7&#10;hNajguuZAGax8qbFWsHry8PVLbAQNRrdebQKvmyAVXF+luvM+BM+23Efa0YlGDKtoImxzzgPVWOd&#10;DjPfW6Tsww9ORxqHmptBn6jcdXwuhOROt0gXGt3bTWOrz/3RKcDt42G9GJ8OcXfzvt1M5f2bFN9K&#10;XV5M6ztg0U7xD4ZffVKHgpxKf0QTWKcgkcuEUArkYg6MCJmKFFhJmzRZAi9y/v+H4gcAAP//AwBQ&#10;SwECLQAUAAYACAAAACEAtoM4kv4AAADhAQAAEwAAAAAAAAAAAAAAAAAAAAAAW0NvbnRlbnRfVHlw&#10;ZXNdLnhtbFBLAQItABQABgAIAAAAIQA4/SH/1gAAAJQBAAALAAAAAAAAAAAAAAAAAC8BAABfcmVs&#10;cy8ucmVsc1BLAQItABQABgAIAAAAIQCnHaCfYQIAABgFAAAOAAAAAAAAAAAAAAAAAC4CAABkcnMv&#10;ZTJvRG9jLnhtbFBLAQItABQABgAIAAAAIQActAik4QAAAAsBAAAPAAAAAAAAAAAAAAAAALsEAABk&#10;cnMvZG93bnJldi54bWxQSwUGAAAAAAQABADzAAAAyQUAAAAA&#10;" adj="18847" fillcolor="#4472c4 [3204]" strokecolor="#09101d [484]" strokeweight="1pt"/>
            </w:pict>
          </mc:Fallback>
        </mc:AlternateContent>
      </w:r>
      <w:r>
        <w:rPr>
          <w:b/>
          <w:bCs/>
          <w:noProof/>
          <w:sz w:val="28"/>
          <w:szCs w:val="28"/>
        </w:rPr>
        <mc:AlternateContent>
          <mc:Choice Requires="wps">
            <w:drawing>
              <wp:anchor distT="0" distB="0" distL="114300" distR="114300" simplePos="0" relativeHeight="251662336" behindDoc="0" locked="0" layoutInCell="1" allowOverlap="1" wp14:anchorId="5F946FF5" wp14:editId="2CFC2E02">
                <wp:simplePos x="0" y="0"/>
                <wp:positionH relativeFrom="column">
                  <wp:posOffset>1337022</wp:posOffset>
                </wp:positionH>
                <wp:positionV relativeFrom="paragraph">
                  <wp:posOffset>1058774</wp:posOffset>
                </wp:positionV>
                <wp:extent cx="783771" cy="199785"/>
                <wp:effectExtent l="0" t="19050" r="35560" b="29210"/>
                <wp:wrapNone/>
                <wp:docPr id="1592935557" name="Arrow: Right 4"/>
                <wp:cNvGraphicFramePr/>
                <a:graphic xmlns:a="http://schemas.openxmlformats.org/drawingml/2006/main">
                  <a:graphicData uri="http://schemas.microsoft.com/office/word/2010/wordprocessingShape">
                    <wps:wsp>
                      <wps:cNvSpPr/>
                      <wps:spPr>
                        <a:xfrm>
                          <a:off x="0" y="0"/>
                          <a:ext cx="783771" cy="19978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4D2A13" id="Arrow: Right 4" o:spid="_x0000_s1026" type="#_x0000_t13" style="position:absolute;margin-left:105.3pt;margin-top:83.35pt;width:61.7pt;height:1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CfYQIAABgFAAAOAAAAZHJzL2Uyb0RvYy54bWysVFFP2zAQfp+0/2D5fSTpYIWqKapATJMQ&#10;IGDi2Th2E8nxeWe3affrd3bStAK0h2kvju27++7uy3eeX25bwzYKfQO25MVJzpmyEqrGrkr+8/nm&#10;yzlnPghbCQNWlXynPL9cfP4079xMTaAGUylkBGL9rHMlr0Nwsyzzslat8CfglCWjBmxFoCOusgpF&#10;R+itySZ5/i3rACuHIJX3dHvdG/ki4WutZLjX2qvATMmptpBWTOtrXLPFXMxWKFzdyKEM8Q9VtKKx&#10;lHSEuhZBsDU276DaRiJ40OFEQpuB1o1UqQfqpsjfdPNUC6dSL0SOdyNN/v/ByrvNk3tAoqFzfuZp&#10;G7vYamzjl+pj20TWbiRLbQOTdDk9/zqdFpxJMhUXF9Pzs0hmdgh26MN3BS2Lm5Jjs6rDEhG6RJTY&#10;3PrQB+wdKfpQRNqFnVGxDmMflWZNRWknKTrpQ10ZZBtBf1ZIqWwoelMtKtVfF2d5nn4xVTVGpBoT&#10;YETWjTEj9gAQtfceu6918I+hKslrDM7/VlgfPEakzGDDGNw2FvAjAENdDZl7/z1JPTWRpVeodg/I&#10;EHpxeydvGmL8VvjwIJDUTLqnCQ33tGgDXclh2HFWA/7+6D76k8jIyllH01Fy/2stUHFmfliS30Vx&#10;ehrHKR1Oz6YTOuCx5fXYYtftFdBvIrVQdWkb/YPZbzVC+0KDvIxZySSspNwllwH3h6vQTy09BVIt&#10;l8mNRsiJcGufnIzgkdWopefti0A3yC6QXu9gP0li9kZ3vW+MtLBcB9BNEuWB14FvGr8knOGpiPN9&#10;fE5ehwdt8QcAAP//AwBQSwMEFAAGAAgAAAAhAK66kMPhAAAACwEAAA8AAABkcnMvZG93bnJldi54&#10;bWxMj8FOwzAQRO9I/IO1SNyo3aQyJcSpqiIqIS5QEFyd2CQR8TqN3TT069me4LgzT7Mz+WpyHRvt&#10;EFqPCuYzAcxi5U2LtYL3t8ebJbAQNRrdebQKfmyAVXF5kevM+CO+2nEXa0YhGDKtoImxzzgPVWOd&#10;DjPfWyTvyw9ORzqHmptBHyncdTwRQnKnW6QPje7tprHV9+7gFOD2ab9ejC/7+Jx+bjdT+fAhxUmp&#10;66tpfQ8s2in+wXCuT9WhoE6lP6AJrFOQzIUklAwpb4ERkaYLWleScrdMgBc5/7+h+AUAAP//AwBQ&#10;SwECLQAUAAYACAAAACEAtoM4kv4AAADhAQAAEwAAAAAAAAAAAAAAAAAAAAAAW0NvbnRlbnRfVHlw&#10;ZXNdLnhtbFBLAQItABQABgAIAAAAIQA4/SH/1gAAAJQBAAALAAAAAAAAAAAAAAAAAC8BAABfcmVs&#10;cy8ucmVsc1BLAQItABQABgAIAAAAIQCnHaCfYQIAABgFAAAOAAAAAAAAAAAAAAAAAC4CAABkcnMv&#10;ZTJvRG9jLnhtbFBLAQItABQABgAIAAAAIQCuupDD4QAAAAsBAAAPAAAAAAAAAAAAAAAAALsEAABk&#10;cnMvZG93bnJldi54bWxQSwUGAAAAAAQABADzAAAAyQUAAAAA&#10;" adj="18847" fillcolor="#4472c4 [3204]" strokecolor="#09101d [484]" strokeweight="1pt"/>
            </w:pict>
          </mc:Fallback>
        </mc:AlternateContent>
      </w:r>
      <w:r>
        <w:rPr>
          <w:b/>
          <w:bCs/>
          <w:noProof/>
          <w:sz w:val="28"/>
          <w:szCs w:val="28"/>
        </w:rPr>
        <mc:AlternateContent>
          <mc:Choice Requires="wps">
            <w:drawing>
              <wp:anchor distT="0" distB="0" distL="114300" distR="114300" simplePos="0" relativeHeight="251661312" behindDoc="0" locked="0" layoutInCell="1" allowOverlap="1" wp14:anchorId="2A1E2363" wp14:editId="672CA990">
                <wp:simplePos x="0" y="0"/>
                <wp:positionH relativeFrom="margin">
                  <wp:posOffset>2282158</wp:posOffset>
                </wp:positionH>
                <wp:positionV relativeFrom="paragraph">
                  <wp:posOffset>666889</wp:posOffset>
                </wp:positionV>
                <wp:extent cx="1175657" cy="1006608"/>
                <wp:effectExtent l="0" t="0" r="24765" b="22225"/>
                <wp:wrapNone/>
                <wp:docPr id="1557508734" name="Rectangle 3"/>
                <wp:cNvGraphicFramePr/>
                <a:graphic xmlns:a="http://schemas.openxmlformats.org/drawingml/2006/main">
                  <a:graphicData uri="http://schemas.microsoft.com/office/word/2010/wordprocessingShape">
                    <wps:wsp>
                      <wps:cNvSpPr/>
                      <wps:spPr>
                        <a:xfrm>
                          <a:off x="0" y="0"/>
                          <a:ext cx="1175657" cy="100660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856BA4" w14:textId="18C1D215" w:rsidR="00AE74D3" w:rsidRDefault="00AE74D3" w:rsidP="00AE74D3">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E2363" id="Rectangle 3" o:spid="_x0000_s1028" style="position:absolute;margin-left:179.7pt;margin-top:52.5pt;width:92.55pt;height:7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F/JaQIAACYFAAAOAAAAZHJzL2Uyb0RvYy54bWysVFFP2zAQfp+0/2D5fSSpKLCKFFUgpkkI&#10;0MrEs+vYJJLj885uk+7X7+ykKQK0h2kvydl39/n83Xe+vOpbw3YKfQO25MVJzpmyEqrGvpT859Pt&#10;lwvOfBC2EgasKvleeX61/PzpsnMLNYMaTKWQEYj1i86VvA7BLbLMy1q1wp+AU5acGrAVgZb4klUo&#10;OkJvTTbL87OsA6wcglTe0+7N4OTLhK+1kuFBa68CMyWn2kL6Yvpu4jdbXorFCwpXN3IsQ/xDFa1o&#10;LB06Qd2IINgWm3dQbSMRPOhwIqHNQOtGqnQHuk2Rv7nNuhZOpbsQOd5NNPn/Byvvd2v3iERD5/zC&#10;kxlv0Wts45/qY30iaz+RpfrAJG0Wxfn8bH7OmSRfQa04yy8indkx3aEP3xS0LBolR+pGIkns7nwY&#10;Qg8hlHcsIFlhb1SswdgfSrOmoiNnKTtpQ10bZDtBXRVSKhuKwVWLSg3bxTzPU3upnikjVZcAI7Ju&#10;jJmwR4Cou/fYQ61jfExVSVpTcv63wobkKSOdDDZMyW1jAT8CMHSr8eQh/kDSQE1kKfSbnriJ1FBk&#10;3NlAtX9EhjBI3Tt52xD7d8KHR4GkbZoCmtfwQB9toCs5jBZnNeDvj/ZjPEmOvJx1NCsl97+2AhVn&#10;5rslMX4tTk/jcKXF6fx8Rgt87dm89thtew3UuIJeBieTGeODOZgaoX2msV7FU8klrKSzSy4DHhbX&#10;YZhhehikWq1SGA2UE+HOrp2M4JHnqK6n/lmgGyUYSL33cJgrsXijxCE2ZlpYbQPoJsn0yOvYARrG&#10;JKXx4YjT/nqdoo7P2/IPAAAA//8DAFBLAwQUAAYACAAAACEAIIpx1t8AAAALAQAADwAAAGRycy9k&#10;b3ducmV2LnhtbEyPwW7CMBBE75X6D9ZW6q3YkBhBGgehqj1wKxRxNrFJIux1FBtI+/XdnspxNU+z&#10;b8rV6B272iF2ARVMJwKYxTqYDhsF+6+PlwWwmDQa7QJaBd82wqp6fCh1YcINt/a6Sw2jEoyFVtCm&#10;1Becx7q1XsdJ6C1SdgqD14nOoeFm0Dcq947PhJhzrzukD63u7Vtr6/Pu4hX8bE5cfMb3xX69Wcqs&#10;27rDQTulnp/G9SuwZMf0D8OfPqlDRU7HcEETmVOQyWVOKAVC0igiZJ5LYEcFs3kmgVclv99Q/QIA&#10;AP//AwBQSwECLQAUAAYACAAAACEAtoM4kv4AAADhAQAAEwAAAAAAAAAAAAAAAAAAAAAAW0NvbnRl&#10;bnRfVHlwZXNdLnhtbFBLAQItABQABgAIAAAAIQA4/SH/1gAAAJQBAAALAAAAAAAAAAAAAAAAAC8B&#10;AABfcmVscy8ucmVsc1BLAQItABQABgAIAAAAIQB3DF/JaQIAACYFAAAOAAAAAAAAAAAAAAAAAC4C&#10;AABkcnMvZTJvRG9jLnhtbFBLAQItABQABgAIAAAAIQAginHW3wAAAAsBAAAPAAAAAAAAAAAAAAAA&#10;AMMEAABkcnMvZG93bnJldi54bWxQSwUGAAAAAAQABADzAAAAzwUAAAAA&#10;" fillcolor="#4472c4 [3204]" strokecolor="#09101d [484]" strokeweight="1pt">
                <v:textbox>
                  <w:txbxContent>
                    <w:p w14:paraId="7F856BA4" w14:textId="18C1D215" w:rsidR="00AE74D3" w:rsidRDefault="00AE74D3" w:rsidP="00AE74D3">
                      <w:pPr>
                        <w:jc w:val="center"/>
                      </w:pPr>
                      <w:r>
                        <w:t>DB</w:t>
                      </w:r>
                    </w:p>
                  </w:txbxContent>
                </v:textbox>
                <w10:wrap anchorx="margin"/>
              </v:rect>
            </w:pict>
          </mc:Fallback>
        </mc:AlternateContent>
      </w:r>
      <w:r w:rsidRPr="00AE74D3">
        <w:rPr>
          <w:b/>
          <w:bCs/>
          <w:sz w:val="28"/>
          <w:szCs w:val="28"/>
        </w:rPr>
        <w:t>Structure:</w:t>
      </w:r>
      <w:r>
        <w:rPr>
          <w:b/>
          <w:bCs/>
        </w:rPr>
        <w:t xml:space="preserve"> </w:t>
      </w:r>
      <w:r>
        <w:rPr>
          <w:b/>
          <w:bCs/>
        </w:rPr>
        <w:br/>
      </w:r>
      <w:r>
        <w:rPr>
          <w:b/>
          <w:bCs/>
        </w:rPr>
        <w:br/>
      </w:r>
      <w:r>
        <w:rPr>
          <w:b/>
          <w:bCs/>
        </w:rPr>
        <w:br/>
      </w:r>
      <w:r>
        <w:rPr>
          <w:b/>
          <w:bCs/>
        </w:rPr>
        <w:br/>
      </w:r>
      <w:r w:rsidRPr="00AE74D3">
        <w:rPr>
          <w:b/>
          <w:bCs/>
        </w:rPr>
        <w:t xml:space="preserve"> </w:t>
      </w:r>
      <w:r w:rsidRPr="00AE74D3">
        <w:rPr>
          <w:b/>
          <w:bCs/>
        </w:rPr>
        <w:br/>
      </w:r>
      <w:r w:rsidRPr="00AE74D3">
        <w:rPr>
          <w:b/>
          <w:bCs/>
        </w:rPr>
        <w:br/>
      </w:r>
      <w:r w:rsidR="005247AA" w:rsidRPr="00AE74D3">
        <w:rPr>
          <w:b/>
          <w:bCs/>
        </w:rPr>
        <w:br/>
      </w:r>
      <w:r w:rsidR="0076783B" w:rsidRPr="00AE74D3">
        <w:rPr>
          <w:b/>
          <w:bCs/>
        </w:rPr>
        <w:br/>
      </w:r>
      <w:r w:rsidR="0076783B" w:rsidRPr="00AE74D3">
        <w:rPr>
          <w:b/>
          <w:bCs/>
        </w:rPr>
        <w:br/>
      </w:r>
      <w:r w:rsidR="001B6C96" w:rsidRPr="00AE74D3">
        <w:rPr>
          <w:b/>
          <w:bCs/>
        </w:rPr>
        <w:br/>
      </w:r>
      <w:r>
        <w:rPr>
          <w:b/>
          <w:bCs/>
        </w:rPr>
        <w:br/>
      </w:r>
      <w:r>
        <w:t>Through Console we can create the feature name and save those details into the database.</w:t>
      </w:r>
      <w:r>
        <w:br/>
        <w:t xml:space="preserve">In service we need to use the FF4J class </w:t>
      </w:r>
      <w:r w:rsidR="009A2C6B">
        <w:t>method feature</w:t>
      </w:r>
      <w:r>
        <w:t xml:space="preserve"> check. Which will we need to add as a condition on </w:t>
      </w:r>
      <w:r w:rsidR="009A2C6B">
        <w:t>the API’s which return the value only when get confirmation that feature is on and return the else statement when feature is off.</w:t>
      </w:r>
      <w:r w:rsidR="009A2C6B">
        <w:br/>
      </w:r>
      <w:r w:rsidR="009A2C6B">
        <w:br/>
        <w:t xml:space="preserve">There is approach to use the same this library to </w:t>
      </w:r>
      <w:r w:rsidR="009A2C6B" w:rsidRPr="009A2C6B">
        <w:rPr>
          <w:b/>
          <w:bCs/>
        </w:rPr>
        <w:t>enable this feature for UI code as well</w:t>
      </w:r>
      <w:r w:rsidR="009A2C6B">
        <w:t xml:space="preserve"> which we </w:t>
      </w:r>
      <w:r w:rsidR="009A2C6B" w:rsidRPr="009A2C6B">
        <w:rPr>
          <w:b/>
          <w:bCs/>
        </w:rPr>
        <w:t>need to test once</w:t>
      </w:r>
      <w:r w:rsidR="009A2C6B">
        <w:t xml:space="preserve"> it </w:t>
      </w:r>
      <w:r w:rsidR="009A2C6B" w:rsidRPr="009A2C6B">
        <w:rPr>
          <w:b/>
          <w:bCs/>
        </w:rPr>
        <w:t>worked for</w:t>
      </w:r>
      <w:r w:rsidR="009A2C6B">
        <w:t xml:space="preserve"> </w:t>
      </w:r>
      <w:r w:rsidR="009A2C6B" w:rsidRPr="009A2C6B">
        <w:rPr>
          <w:b/>
          <w:bCs/>
        </w:rPr>
        <w:t>backend</w:t>
      </w:r>
      <w:r w:rsidR="009A2C6B">
        <w:rPr>
          <w:b/>
          <w:bCs/>
        </w:rPr>
        <w:t>.</w:t>
      </w:r>
      <w:r w:rsidR="009A2C6B">
        <w:rPr>
          <w:b/>
          <w:bCs/>
        </w:rPr>
        <w:br/>
      </w:r>
      <w:r w:rsidR="009A2C6B">
        <w:rPr>
          <w:b/>
          <w:bCs/>
        </w:rPr>
        <w:br/>
      </w:r>
      <w:r w:rsidR="009A2C6B" w:rsidRPr="009A2C6B">
        <w:rPr>
          <w:b/>
          <w:bCs/>
        </w:rPr>
        <w:t>As of now it looks a solution we can try to work in POC to better understand the flow and how we can use it’s feature in Digital Platform</w:t>
      </w:r>
      <w:r w:rsidR="009A2C6B">
        <w:t>.</w:t>
      </w:r>
    </w:p>
    <w:sectPr w:rsidR="001B6C96" w:rsidRPr="00AE7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E82CD2"/>
    <w:multiLevelType w:val="hybridMultilevel"/>
    <w:tmpl w:val="3A5A1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3261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E4"/>
    <w:rsid w:val="00006DDF"/>
    <w:rsid w:val="000656BB"/>
    <w:rsid w:val="001B6C96"/>
    <w:rsid w:val="005247AA"/>
    <w:rsid w:val="0076783B"/>
    <w:rsid w:val="008478E4"/>
    <w:rsid w:val="009A2C6B"/>
    <w:rsid w:val="009D1B4A"/>
    <w:rsid w:val="00A95ABC"/>
    <w:rsid w:val="00AE74D3"/>
    <w:rsid w:val="00E25E1F"/>
    <w:rsid w:val="00F52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01B0"/>
  <w15:chartTrackingRefBased/>
  <w15:docId w15:val="{0CBBD2A5-6C9D-4690-AAFC-10029B71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6C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C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5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9F593BA-5179-4E0E-841D-C3EC679C3051}">
  <we:reference id="wa200006533" version="1.0.0.1" store="en-US" storeType="OMEX"/>
  <we:alternateReferences>
    <we:reference id="wa200006533" version="1.0.0.1" store="wa20000653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966F022-6331-4597-9F35-978BB7AE6004}">
  <we:reference id="wa200005287" version="1.0.0.3" store="en-IN" storeType="OMEX"/>
  <we:alternateReferences>
    <we:reference id="WA200005287" version="1.0.0.3" store="WA20000528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113</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saraswat</dc:creator>
  <cp:keywords/>
  <dc:description/>
  <cp:lastModifiedBy>deepesh saraswat</cp:lastModifiedBy>
  <cp:revision>2</cp:revision>
  <dcterms:created xsi:type="dcterms:W3CDTF">2024-08-28T10:05:00Z</dcterms:created>
  <dcterms:modified xsi:type="dcterms:W3CDTF">2024-08-28T11:59:00Z</dcterms:modified>
</cp:coreProperties>
</file>