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B174" w14:textId="77777777" w:rsidR="005929CB" w:rsidRPr="005929CB" w:rsidRDefault="005929CB" w:rsidP="005929CB">
      <w:r w:rsidRPr="005929CB">
        <w:rPr>
          <w:b/>
          <w:bCs/>
        </w:rPr>
        <w:t>BDA400 – Data Science Tools and Techniques</w:t>
      </w:r>
      <w:r w:rsidRPr="005929CB">
        <w:br/>
      </w:r>
      <w:r w:rsidRPr="005929CB">
        <w:rPr>
          <w:b/>
          <w:bCs/>
        </w:rPr>
        <w:t>Assignment 2 – Technical Analysis using R, Preliminary Stage</w:t>
      </w:r>
    </w:p>
    <w:p w14:paraId="6AEB7B31" w14:textId="77777777" w:rsidR="005929CB" w:rsidRPr="005929CB" w:rsidRDefault="005929CB" w:rsidP="005929CB">
      <w:r w:rsidRPr="005929CB">
        <w:rPr>
          <w:b/>
          <w:bCs/>
        </w:rPr>
        <w:t>Student Name:</w:t>
      </w:r>
      <w:r w:rsidRPr="005929CB">
        <w:t xml:space="preserve"> Saraswathi </w:t>
      </w:r>
      <w:proofErr w:type="spellStart"/>
      <w:r w:rsidRPr="005929CB">
        <w:t>Ramagiri</w:t>
      </w:r>
      <w:proofErr w:type="spellEnd"/>
      <w:r w:rsidRPr="005929CB">
        <w:br/>
      </w:r>
      <w:r w:rsidRPr="005929CB">
        <w:rPr>
          <w:b/>
          <w:bCs/>
        </w:rPr>
        <w:t>Assignment:</w:t>
      </w:r>
      <w:r w:rsidRPr="005929CB">
        <w:t xml:space="preserve"> Assignment 2</w:t>
      </w:r>
      <w:r w:rsidRPr="005929CB">
        <w:br/>
      </w:r>
      <w:r w:rsidRPr="005929CB">
        <w:rPr>
          <w:b/>
          <w:bCs/>
        </w:rPr>
        <w:t>GitHub Repository:</w:t>
      </w:r>
      <w:r w:rsidRPr="005929CB">
        <w:t xml:space="preserve"> </w:t>
      </w:r>
      <w:proofErr w:type="spellStart"/>
      <w:r w:rsidRPr="005929CB">
        <w:t>TechnicalAnalysis</w:t>
      </w:r>
      <w:proofErr w:type="spellEnd"/>
    </w:p>
    <w:p w14:paraId="2ADA67B4" w14:textId="77777777" w:rsidR="005929CB" w:rsidRPr="005929CB" w:rsidRDefault="005929CB" w:rsidP="005929CB">
      <w:r w:rsidRPr="005929CB">
        <w:rPr>
          <w:b/>
          <w:bCs/>
        </w:rPr>
        <w:t>1. GitHub Account and Repository Setup</w:t>
      </w:r>
    </w:p>
    <w:p w14:paraId="17C93B63" w14:textId="77777777" w:rsidR="005929CB" w:rsidRPr="005929CB" w:rsidRDefault="005929CB" w:rsidP="005929CB">
      <w:r w:rsidRPr="005929CB">
        <w:t xml:space="preserve">A GitHub repository named </w:t>
      </w:r>
      <w:proofErr w:type="spellStart"/>
      <w:r w:rsidRPr="005929CB">
        <w:rPr>
          <w:b/>
          <w:bCs/>
        </w:rPr>
        <w:t>TechnicalAnalysis</w:t>
      </w:r>
      <w:proofErr w:type="spellEnd"/>
      <w:r w:rsidRPr="005929CB">
        <w:t xml:space="preserve"> was created to store the files and documentation for the technical analysis assignments.</w:t>
      </w:r>
    </w:p>
    <w:p w14:paraId="4A6F3D5D" w14:textId="5173D4DD" w:rsidR="005929CB" w:rsidRDefault="005929CB">
      <w:r>
        <w:rPr>
          <w:noProof/>
        </w:rPr>
        <w:drawing>
          <wp:inline distT="0" distB="0" distL="0" distR="0" wp14:anchorId="00ABBDF8" wp14:editId="02CD5204">
            <wp:extent cx="5943600" cy="3343275"/>
            <wp:effectExtent l="0" t="0" r="0" b="9525"/>
            <wp:docPr id="147958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B6E9" w14:textId="77777777" w:rsidR="005929CB" w:rsidRPr="005929CB" w:rsidRDefault="005929CB" w:rsidP="005929CB">
      <w:r w:rsidRPr="005929CB">
        <w:rPr>
          <w:b/>
          <w:bCs/>
        </w:rPr>
        <w:t>2. Required R Packages</w:t>
      </w:r>
    </w:p>
    <w:p w14:paraId="4E4CECAC" w14:textId="77777777" w:rsidR="005929CB" w:rsidRPr="005929CB" w:rsidRDefault="005929CB" w:rsidP="005929CB">
      <w:r w:rsidRPr="005929CB">
        <w:t xml:space="preserve">The </w:t>
      </w:r>
      <w:proofErr w:type="spellStart"/>
      <w:r w:rsidRPr="005929CB">
        <w:t>quantmod</w:t>
      </w:r>
      <w:proofErr w:type="spellEnd"/>
      <w:r w:rsidRPr="005929CB">
        <w:t xml:space="preserve"> and TTR packages were installed and loaded in RStudio. These packages provide functions for retrieving stock market data and performing technical analysis.</w:t>
      </w:r>
    </w:p>
    <w:p w14:paraId="5E7DFAA4" w14:textId="0F3E73D6" w:rsidR="005929CB" w:rsidRDefault="00A212EA">
      <w:r>
        <w:rPr>
          <w:noProof/>
        </w:rPr>
        <w:lastRenderedPageBreak/>
        <w:drawing>
          <wp:inline distT="0" distB="0" distL="0" distR="0" wp14:anchorId="42F352C3" wp14:editId="489FF6BA">
            <wp:extent cx="5943600" cy="3343275"/>
            <wp:effectExtent l="0" t="0" r="0" b="9525"/>
            <wp:docPr id="56771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A2C2D" w14:textId="77777777" w:rsidR="00A212EA" w:rsidRPr="00A212EA" w:rsidRDefault="00A212EA" w:rsidP="00A212EA">
      <w:r w:rsidRPr="00A212EA">
        <w:rPr>
          <w:b/>
          <w:bCs/>
        </w:rPr>
        <w:t>3. Portfolio File</w:t>
      </w:r>
    </w:p>
    <w:p w14:paraId="4B5D71A5" w14:textId="77777777" w:rsidR="00A212EA" w:rsidRPr="00A212EA" w:rsidRDefault="00A212EA" w:rsidP="00A212EA">
      <w:r w:rsidRPr="00A212EA">
        <w:t>A text file named portfolio.txt was created to store the stock symbols used for the analysis. The portfolio contains five stocks:</w:t>
      </w:r>
    </w:p>
    <w:p w14:paraId="5ADDA2BA" w14:textId="77777777" w:rsidR="00A212EA" w:rsidRPr="00A212EA" w:rsidRDefault="00A212EA" w:rsidP="00A212EA">
      <w:r w:rsidRPr="00A212EA">
        <w:rPr>
          <w:b/>
          <w:bCs/>
        </w:rPr>
        <w:t>AAPL, MSFT, GOOG, AMZN, and TSLA</w:t>
      </w:r>
    </w:p>
    <w:p w14:paraId="03B8A6F8" w14:textId="77777777" w:rsidR="00A212EA" w:rsidRPr="00A212EA" w:rsidRDefault="00A212EA" w:rsidP="00A212EA">
      <w:r w:rsidRPr="00A212EA">
        <w:t>The R program reads these symbols from the text file and uses them to retrieve the corresponding stock data.</w:t>
      </w:r>
    </w:p>
    <w:p w14:paraId="15FA96F6" w14:textId="5D4EFB46" w:rsidR="00A212EA" w:rsidRDefault="00A212EA">
      <w:r>
        <w:rPr>
          <w:noProof/>
        </w:rPr>
        <w:lastRenderedPageBreak/>
        <w:drawing>
          <wp:inline distT="0" distB="0" distL="0" distR="0" wp14:anchorId="00D93143" wp14:editId="4149D5E8">
            <wp:extent cx="5943600" cy="3343275"/>
            <wp:effectExtent l="0" t="0" r="0" b="9525"/>
            <wp:docPr id="1265158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2319" w14:textId="77777777" w:rsidR="0035744A" w:rsidRPr="0035744A" w:rsidRDefault="0035744A" w:rsidP="0035744A">
      <w:r w:rsidRPr="0035744A">
        <w:rPr>
          <w:b/>
          <w:bCs/>
        </w:rPr>
        <w:t>4. Loading Stock Data</w:t>
      </w:r>
    </w:p>
    <w:p w14:paraId="213F431C" w14:textId="77777777" w:rsidR="0035744A" w:rsidRPr="0035744A" w:rsidRDefault="0035744A" w:rsidP="0035744A">
      <w:r w:rsidRPr="0035744A">
        <w:t xml:space="preserve">A custom R function was created to read the stock symbols from portfolio.txt and retrieve historical market data using the </w:t>
      </w:r>
      <w:proofErr w:type="spellStart"/>
      <w:r w:rsidRPr="0035744A">
        <w:t>quantmod</w:t>
      </w:r>
      <w:proofErr w:type="spellEnd"/>
      <w:r w:rsidRPr="0035744A">
        <w:t xml:space="preserve"> package. The downloaded stock data was stored in a list so that each stock could be analyzed separately.</w:t>
      </w:r>
    </w:p>
    <w:p w14:paraId="12FE5886" w14:textId="77777777" w:rsidR="0035744A" w:rsidRPr="0035744A" w:rsidRDefault="0035744A" w:rsidP="0035744A">
      <w:r w:rsidRPr="0035744A">
        <w:t xml:space="preserve">The program successfully loaded data for </w:t>
      </w:r>
      <w:r w:rsidRPr="0035744A">
        <w:rPr>
          <w:b/>
          <w:bCs/>
        </w:rPr>
        <w:t>AAPL, MSFT, GOOG, AMZN, and TSLA</w:t>
      </w:r>
      <w:r w:rsidRPr="0035744A">
        <w:t>.</w:t>
      </w:r>
    </w:p>
    <w:p w14:paraId="58812781" w14:textId="77777777" w:rsidR="0035744A" w:rsidRPr="0035744A" w:rsidRDefault="0035744A" w:rsidP="0035744A">
      <w:r>
        <w:rPr>
          <w:noProof/>
        </w:rPr>
        <w:lastRenderedPageBreak/>
        <w:drawing>
          <wp:inline distT="0" distB="0" distL="0" distR="0" wp14:anchorId="579AB52C" wp14:editId="72F69A10">
            <wp:extent cx="5943600" cy="3343275"/>
            <wp:effectExtent l="0" t="0" r="0" b="9525"/>
            <wp:docPr id="1215465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`</w:t>
      </w:r>
      <w:r w:rsidRPr="0035744A">
        <w:rPr>
          <w:b/>
          <w:bCs/>
        </w:rPr>
        <w:t>5. Statistical Analysis</w:t>
      </w:r>
    </w:p>
    <w:p w14:paraId="6DD556B4" w14:textId="77777777" w:rsidR="0035744A" w:rsidRPr="0035744A" w:rsidRDefault="0035744A" w:rsidP="0035744A">
      <w:r w:rsidRPr="0035744A">
        <w:t xml:space="preserve">A </w:t>
      </w:r>
      <w:proofErr w:type="spellStart"/>
      <w:r w:rsidRPr="0035744A">
        <w:t>calculate_statistics</w:t>
      </w:r>
      <w:proofErr w:type="spellEnd"/>
      <w:r w:rsidRPr="0035744A">
        <w:t>() function was created to calculate statistical measures for each stock in the portfolio. The calculated measures include:</w:t>
      </w:r>
    </w:p>
    <w:p w14:paraId="2C6C253D" w14:textId="77777777" w:rsidR="0035744A" w:rsidRPr="0035744A" w:rsidRDefault="0035744A" w:rsidP="0035744A">
      <w:pPr>
        <w:numPr>
          <w:ilvl w:val="0"/>
          <w:numId w:val="1"/>
        </w:numPr>
      </w:pPr>
      <w:r w:rsidRPr="0035744A">
        <w:t>Moving Average</w:t>
      </w:r>
    </w:p>
    <w:p w14:paraId="4BDD53BA" w14:textId="77777777" w:rsidR="0035744A" w:rsidRPr="0035744A" w:rsidRDefault="0035744A" w:rsidP="0035744A">
      <w:pPr>
        <w:numPr>
          <w:ilvl w:val="0"/>
          <w:numId w:val="1"/>
        </w:numPr>
      </w:pPr>
      <w:r w:rsidRPr="0035744A">
        <w:t>Mean</w:t>
      </w:r>
    </w:p>
    <w:p w14:paraId="04E1D3C0" w14:textId="77777777" w:rsidR="0035744A" w:rsidRPr="0035744A" w:rsidRDefault="0035744A" w:rsidP="0035744A">
      <w:pPr>
        <w:numPr>
          <w:ilvl w:val="0"/>
          <w:numId w:val="1"/>
        </w:numPr>
      </w:pPr>
      <w:r w:rsidRPr="0035744A">
        <w:t>Mode</w:t>
      </w:r>
    </w:p>
    <w:p w14:paraId="668523AC" w14:textId="77777777" w:rsidR="0035744A" w:rsidRPr="0035744A" w:rsidRDefault="0035744A" w:rsidP="0035744A">
      <w:pPr>
        <w:numPr>
          <w:ilvl w:val="0"/>
          <w:numId w:val="1"/>
        </w:numPr>
      </w:pPr>
      <w:r w:rsidRPr="0035744A">
        <w:t>Median</w:t>
      </w:r>
    </w:p>
    <w:p w14:paraId="1CB65CCC" w14:textId="77777777" w:rsidR="0035744A" w:rsidRPr="0035744A" w:rsidRDefault="0035744A" w:rsidP="0035744A">
      <w:pPr>
        <w:numPr>
          <w:ilvl w:val="0"/>
          <w:numId w:val="1"/>
        </w:numPr>
      </w:pPr>
      <w:r w:rsidRPr="0035744A">
        <w:t>Standard Deviation</w:t>
      </w:r>
    </w:p>
    <w:p w14:paraId="1B12B363" w14:textId="77777777" w:rsidR="0035744A" w:rsidRDefault="0035744A" w:rsidP="0035744A">
      <w:r w:rsidRPr="0035744A">
        <w:t>The results were stored in a structured list and displayed for each stock.</w:t>
      </w:r>
    </w:p>
    <w:p w14:paraId="036FFDD3" w14:textId="77777777" w:rsidR="00EA67B7" w:rsidRDefault="00EA67B7" w:rsidP="0035744A"/>
    <w:p w14:paraId="343339F6" w14:textId="38CC4285" w:rsidR="00EA67B7" w:rsidRPr="0035744A" w:rsidRDefault="00EA67B7" w:rsidP="0035744A">
      <w:r>
        <w:rPr>
          <w:noProof/>
        </w:rPr>
        <w:lastRenderedPageBreak/>
        <w:drawing>
          <wp:inline distT="0" distB="0" distL="0" distR="0" wp14:anchorId="53EEF502" wp14:editId="36BFC043">
            <wp:extent cx="5943600" cy="3343275"/>
            <wp:effectExtent l="0" t="0" r="0" b="9525"/>
            <wp:docPr id="514772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2C7A" w14:textId="37789610" w:rsidR="0035744A" w:rsidRDefault="0035744A"/>
    <w:sectPr w:rsidR="00357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C0E6C"/>
    <w:multiLevelType w:val="multilevel"/>
    <w:tmpl w:val="125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10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CB"/>
    <w:rsid w:val="0035744A"/>
    <w:rsid w:val="005929CB"/>
    <w:rsid w:val="00A212EA"/>
    <w:rsid w:val="00D57CDB"/>
    <w:rsid w:val="00EA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B261"/>
  <w15:chartTrackingRefBased/>
  <w15:docId w15:val="{BB2CD6E4-1369-470E-885B-88D5E375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4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F7AB2-3427-4C11-9F9B-914839D32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5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Burri</dc:creator>
  <cp:keywords/>
  <dc:description/>
  <cp:lastModifiedBy>Suresh Burri</cp:lastModifiedBy>
  <cp:revision>1</cp:revision>
  <dcterms:created xsi:type="dcterms:W3CDTF">2026-09-28T20:14:00Z</dcterms:created>
  <dcterms:modified xsi:type="dcterms:W3CDTF">2026-09-29T15:45:00Z</dcterms:modified>
</cp:coreProperties>
</file>