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blog on the difference between document and window objects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 object: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document object represents a loaded web page. By utilizing the document object, we can access the HTML page element.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can add dynamic content to a web page using document objects. window.document or document can be used to access the document object.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Window Object: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window object represents the root node of the Document Object Model (DOM) object hierarchy.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refers to a window or frame within the browser that displays the content of the webpage.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a window appears on the screen to display the contents of the page, the window object is created.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happens every time a window appears.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