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3F3A" w14:textId="47629BEA" w:rsidR="003C6D74" w:rsidRPr="003C6D74" w:rsidRDefault="003C6D74" w:rsidP="003C6D7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C6D74">
        <w:rPr>
          <w:rFonts w:ascii="Times New Roman" w:hAnsi="Times New Roman" w:cs="Times New Roman"/>
          <w:b/>
          <w:bCs/>
          <w:sz w:val="36"/>
          <w:szCs w:val="36"/>
          <w:u w:val="single"/>
        </w:rPr>
        <w:t>ANALYTICS CASE STUDY</w:t>
      </w:r>
    </w:p>
    <w:p w14:paraId="2194BDAD" w14:textId="4ABE4C99" w:rsidR="003C6D74" w:rsidRPr="003C6D74" w:rsidRDefault="003C6D74" w:rsidP="003C6D74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3C6D74">
        <w:rPr>
          <w:rFonts w:ascii="Segoe UI Emoji" w:hAnsi="Segoe UI Emoji" w:cs="Segoe UI Emoji"/>
          <w:b/>
          <w:bCs/>
          <w:u w:val="single"/>
        </w:rPr>
        <w:t>📊</w:t>
      </w:r>
      <w:r w:rsidRPr="003C6D7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Loyalty Points Analysis &amp; Bonus Distribution </w:t>
      </w:r>
      <w:r w:rsidRPr="003C6D74">
        <w:rPr>
          <w:rFonts w:ascii="Times New Roman" w:hAnsi="Times New Roman" w:cs="Times New Roman"/>
          <w:b/>
          <w:bCs/>
          <w:sz w:val="28"/>
          <w:szCs w:val="28"/>
          <w:u w:val="single"/>
        </w:rPr>
        <w:t>for Leaderboard Players of ABC Company</w:t>
      </w:r>
    </w:p>
    <w:p w14:paraId="623D5250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</w:p>
    <w:p w14:paraId="658BB74E" w14:textId="7DA959E3" w:rsidR="003C6D74" w:rsidRPr="003C6D74" w:rsidRDefault="003C6D74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3C6D74">
        <w:rPr>
          <w:rFonts w:ascii="Times New Roman" w:hAnsi="Times New Roman" w:cs="Times New Roman"/>
          <w:b/>
          <w:bCs/>
        </w:rPr>
        <w:t xml:space="preserve"> 1. </w:t>
      </w:r>
      <w:r w:rsidRPr="003C6D74">
        <w:rPr>
          <w:rFonts w:ascii="Times New Roman" w:hAnsi="Times New Roman" w:cs="Times New Roman"/>
          <w:b/>
          <w:bCs/>
        </w:rPr>
        <w:t>OBJECTIVE</w:t>
      </w:r>
    </w:p>
    <w:p w14:paraId="01D71A8F" w14:textId="7B993198" w:rsidR="003C6D74" w:rsidRDefault="003C6D74" w:rsidP="00D7503F">
      <w:pPr>
        <w:spacing w:line="360" w:lineRule="auto"/>
        <w:jc w:val="both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The objective of this analysis is to design and implement a loyalty points system based on user activity (deposits, withdrawals, and gameplay), rank users for </w:t>
      </w:r>
      <w:r>
        <w:rPr>
          <w:rFonts w:ascii="Times New Roman" w:hAnsi="Times New Roman" w:cs="Times New Roman"/>
        </w:rPr>
        <w:t xml:space="preserve">the month of </w:t>
      </w:r>
      <w:r w:rsidRPr="003C6D74">
        <w:rPr>
          <w:rFonts w:ascii="Times New Roman" w:hAnsi="Times New Roman" w:cs="Times New Roman"/>
        </w:rPr>
        <w:t>October, and propose a fair bonus distribution strategy.</w:t>
      </w:r>
    </w:p>
    <w:p w14:paraId="78F2B239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</w:p>
    <w:p w14:paraId="79E35548" w14:textId="15EEE1A4" w:rsidR="003C6D74" w:rsidRPr="003C6D74" w:rsidRDefault="003C6D74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3C6D74">
        <w:rPr>
          <w:rFonts w:ascii="Times New Roman" w:hAnsi="Times New Roman" w:cs="Times New Roman"/>
          <w:b/>
          <w:bCs/>
        </w:rPr>
        <w:t>2. DATASET OVERVIEW</w:t>
      </w:r>
    </w:p>
    <w:p w14:paraId="6CF45172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The dataset consists of three main tables:</w:t>
      </w:r>
    </w:p>
    <w:p w14:paraId="43F979F1" w14:textId="5FD3B4CC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  <w:u w:val="single"/>
        </w:rPr>
        <w:t>Gameplay</w:t>
      </w:r>
      <w:r w:rsidRPr="003C6D74">
        <w:rPr>
          <w:rFonts w:ascii="Times New Roman" w:hAnsi="Times New Roman" w:cs="Times New Roman"/>
        </w:rPr>
        <w:t>: Contains user gameplay activity</w:t>
      </w:r>
      <w:r>
        <w:rPr>
          <w:rFonts w:ascii="Times New Roman" w:hAnsi="Times New Roman" w:cs="Times New Roman"/>
        </w:rPr>
        <w:t>.</w:t>
      </w:r>
    </w:p>
    <w:p w14:paraId="54C7DA68" w14:textId="14388C5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  <w:u w:val="single"/>
        </w:rPr>
        <w:t>Deposit</w:t>
      </w:r>
      <w:r w:rsidRPr="003C6D74">
        <w:rPr>
          <w:rFonts w:ascii="Times New Roman" w:hAnsi="Times New Roman" w:cs="Times New Roman"/>
        </w:rPr>
        <w:t>: Contains deposit transactions</w:t>
      </w:r>
    </w:p>
    <w:p w14:paraId="1212A90B" w14:textId="754D2FB5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  <w:u w:val="single"/>
        </w:rPr>
        <w:t>Withdrawal</w:t>
      </w:r>
      <w:r w:rsidRPr="003C6D74">
        <w:rPr>
          <w:rFonts w:ascii="Times New Roman" w:hAnsi="Times New Roman" w:cs="Times New Roman"/>
        </w:rPr>
        <w:t>: Contains withdrawal transactions</w:t>
      </w:r>
    </w:p>
    <w:p w14:paraId="1DA3C8E4" w14:textId="6CFAF3D6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Deposit table</w:t>
      </w:r>
      <w:r w:rsidRPr="003C6D74">
        <w:rPr>
          <w:rFonts w:ascii="Times New Roman" w:hAnsi="Times New Roman" w:cs="Times New Roman"/>
        </w:rPr>
        <w:t xml:space="preserve"> includes:</w:t>
      </w:r>
    </w:p>
    <w:p w14:paraId="5C248409" w14:textId="77777777" w:rsidR="003C6D74" w:rsidRPr="003C6D74" w:rsidRDefault="003C6D74" w:rsidP="00055FEC">
      <w:pPr>
        <w:spacing w:line="360" w:lineRule="auto"/>
        <w:ind w:firstLine="426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</w:t>
      </w:r>
      <w:proofErr w:type="spellStart"/>
      <w:r w:rsidRPr="003C6D74">
        <w:rPr>
          <w:rFonts w:ascii="Times New Roman" w:hAnsi="Times New Roman" w:cs="Times New Roman"/>
        </w:rPr>
        <w:t>user_id</w:t>
      </w:r>
      <w:proofErr w:type="spellEnd"/>
      <w:r w:rsidRPr="003C6D74">
        <w:rPr>
          <w:rFonts w:ascii="Times New Roman" w:hAnsi="Times New Roman" w:cs="Times New Roman"/>
        </w:rPr>
        <w:t>`</w:t>
      </w:r>
    </w:p>
    <w:p w14:paraId="7FEA38F0" w14:textId="5EA435C5" w:rsidR="003C6D74" w:rsidRPr="003C6D74" w:rsidRDefault="003C6D74" w:rsidP="00055FEC">
      <w:pPr>
        <w:spacing w:line="360" w:lineRule="auto"/>
        <w:ind w:firstLine="426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</w:t>
      </w:r>
      <w:r>
        <w:rPr>
          <w:rFonts w:ascii="Times New Roman" w:hAnsi="Times New Roman" w:cs="Times New Roman"/>
        </w:rPr>
        <w:t xml:space="preserve">deposit </w:t>
      </w:r>
      <w:r w:rsidRPr="003C6D74">
        <w:rPr>
          <w:rFonts w:ascii="Times New Roman" w:hAnsi="Times New Roman" w:cs="Times New Roman"/>
        </w:rPr>
        <w:t>amount` (for transactions)</w:t>
      </w:r>
    </w:p>
    <w:p w14:paraId="57975010" w14:textId="726945C3" w:rsidR="003C6D74" w:rsidRDefault="003C6D74" w:rsidP="00055FEC">
      <w:pPr>
        <w:spacing w:line="360" w:lineRule="auto"/>
        <w:ind w:firstLine="426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`datetime` field</w:t>
      </w:r>
    </w:p>
    <w:p w14:paraId="031AA5E7" w14:textId="61AE514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Withdrawal</w:t>
      </w:r>
      <w:r>
        <w:rPr>
          <w:rFonts w:ascii="Times New Roman" w:hAnsi="Times New Roman" w:cs="Times New Roman"/>
        </w:rPr>
        <w:t xml:space="preserve"> table</w:t>
      </w:r>
      <w:r w:rsidRPr="003C6D74">
        <w:rPr>
          <w:rFonts w:ascii="Times New Roman" w:hAnsi="Times New Roman" w:cs="Times New Roman"/>
        </w:rPr>
        <w:t xml:space="preserve"> includes:</w:t>
      </w:r>
    </w:p>
    <w:p w14:paraId="4A160E38" w14:textId="77777777" w:rsidR="003C6D74" w:rsidRPr="003C6D74" w:rsidRDefault="003C6D74" w:rsidP="00055FEC">
      <w:pPr>
        <w:spacing w:line="360" w:lineRule="auto"/>
        <w:ind w:firstLine="567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</w:t>
      </w:r>
      <w:proofErr w:type="spellStart"/>
      <w:r w:rsidRPr="003C6D74">
        <w:rPr>
          <w:rFonts w:ascii="Times New Roman" w:hAnsi="Times New Roman" w:cs="Times New Roman"/>
        </w:rPr>
        <w:t>user_id</w:t>
      </w:r>
      <w:proofErr w:type="spellEnd"/>
      <w:r w:rsidRPr="003C6D74">
        <w:rPr>
          <w:rFonts w:ascii="Times New Roman" w:hAnsi="Times New Roman" w:cs="Times New Roman"/>
        </w:rPr>
        <w:t>`</w:t>
      </w:r>
    </w:p>
    <w:p w14:paraId="4B2C69E9" w14:textId="3FB3A61E" w:rsidR="003C6D74" w:rsidRPr="003C6D74" w:rsidRDefault="003C6D74" w:rsidP="00055FEC">
      <w:pPr>
        <w:spacing w:line="360" w:lineRule="auto"/>
        <w:ind w:firstLine="567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</w:t>
      </w:r>
      <w:r>
        <w:rPr>
          <w:rFonts w:ascii="Times New Roman" w:hAnsi="Times New Roman" w:cs="Times New Roman"/>
        </w:rPr>
        <w:t xml:space="preserve">withdrawal </w:t>
      </w:r>
      <w:r w:rsidRPr="003C6D74">
        <w:rPr>
          <w:rFonts w:ascii="Times New Roman" w:hAnsi="Times New Roman" w:cs="Times New Roman"/>
        </w:rPr>
        <w:t>amount` (for transactions)</w:t>
      </w:r>
    </w:p>
    <w:p w14:paraId="01E7FB3F" w14:textId="77777777" w:rsidR="003C6D74" w:rsidRDefault="003C6D74" w:rsidP="00055FEC">
      <w:pPr>
        <w:spacing w:line="360" w:lineRule="auto"/>
        <w:ind w:firstLine="567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`datetime` field</w:t>
      </w:r>
    </w:p>
    <w:p w14:paraId="415D08D1" w14:textId="05AC038B" w:rsid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Gameplay table includes:</w:t>
      </w:r>
    </w:p>
    <w:p w14:paraId="1888FB26" w14:textId="77777777" w:rsidR="003C6D74" w:rsidRPr="003C6D74" w:rsidRDefault="003C6D74" w:rsidP="00055FEC">
      <w:pPr>
        <w:spacing w:line="360" w:lineRule="auto"/>
        <w:ind w:firstLine="709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lastRenderedPageBreak/>
        <w:t>* `</w:t>
      </w:r>
      <w:proofErr w:type="spellStart"/>
      <w:r w:rsidRPr="003C6D74">
        <w:rPr>
          <w:rFonts w:ascii="Times New Roman" w:hAnsi="Times New Roman" w:cs="Times New Roman"/>
        </w:rPr>
        <w:t>user_id</w:t>
      </w:r>
      <w:proofErr w:type="spellEnd"/>
      <w:r w:rsidRPr="003C6D74">
        <w:rPr>
          <w:rFonts w:ascii="Times New Roman" w:hAnsi="Times New Roman" w:cs="Times New Roman"/>
        </w:rPr>
        <w:t>`</w:t>
      </w:r>
    </w:p>
    <w:p w14:paraId="5A17A344" w14:textId="6E43BF23" w:rsidR="003C6D74" w:rsidRPr="003C6D74" w:rsidRDefault="003C6D74" w:rsidP="00055FEC">
      <w:pPr>
        <w:spacing w:line="360" w:lineRule="auto"/>
        <w:ind w:firstLine="709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</w:t>
      </w:r>
      <w:r>
        <w:rPr>
          <w:rFonts w:ascii="Times New Roman" w:hAnsi="Times New Roman" w:cs="Times New Roman"/>
        </w:rPr>
        <w:t>number of games played`</w:t>
      </w:r>
    </w:p>
    <w:p w14:paraId="57DF45F6" w14:textId="77777777" w:rsidR="003C6D74" w:rsidRDefault="003C6D74" w:rsidP="00055FEC">
      <w:pPr>
        <w:spacing w:line="360" w:lineRule="auto"/>
        <w:ind w:firstLine="709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`datetime` field</w:t>
      </w:r>
    </w:p>
    <w:p w14:paraId="228F6706" w14:textId="7F058E24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datasets were provided as MS Excel files. The Gameplay file has 365329 records, whereas </w:t>
      </w:r>
      <w:r w:rsidR="00055FEC">
        <w:rPr>
          <w:rFonts w:ascii="Times New Roman" w:hAnsi="Times New Roman" w:cs="Times New Roman"/>
        </w:rPr>
        <w:t>the Deposit</w:t>
      </w:r>
      <w:r>
        <w:rPr>
          <w:rFonts w:ascii="Times New Roman" w:hAnsi="Times New Roman" w:cs="Times New Roman"/>
        </w:rPr>
        <w:t xml:space="preserve"> and Withdrawal files have 17438 and 3566 records respectively.</w:t>
      </w:r>
    </w:p>
    <w:p w14:paraId="7F42BA60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</w:p>
    <w:p w14:paraId="3DF4EDA9" w14:textId="704686F9" w:rsidR="003C6D74" w:rsidRPr="003C6D74" w:rsidRDefault="003C6D74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3C6D74">
        <w:rPr>
          <w:rFonts w:ascii="Times New Roman" w:hAnsi="Times New Roman" w:cs="Times New Roman"/>
          <w:b/>
          <w:bCs/>
        </w:rPr>
        <w:t xml:space="preserve"> 3. DATA PREPARATION &amp; CLEANING</w:t>
      </w:r>
    </w:p>
    <w:p w14:paraId="6CC9CA66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The following steps were performed:</w:t>
      </w:r>
    </w:p>
    <w:p w14:paraId="403DE650" w14:textId="77777777" w:rsidR="003C6D74" w:rsidRPr="003C6D74" w:rsidRDefault="003C6D74" w:rsidP="00055FEC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Converted datetime columns into a standard format (`YYYY-MM-DD HH:</w:t>
      </w:r>
      <w:proofErr w:type="gramStart"/>
      <w:r w:rsidRPr="003C6D74">
        <w:rPr>
          <w:rFonts w:ascii="Times New Roman" w:hAnsi="Times New Roman" w:cs="Times New Roman"/>
        </w:rPr>
        <w:t>MM:SS</w:t>
      </w:r>
      <w:proofErr w:type="gramEnd"/>
      <w:r w:rsidRPr="003C6D74">
        <w:rPr>
          <w:rFonts w:ascii="Times New Roman" w:hAnsi="Times New Roman" w:cs="Times New Roman"/>
        </w:rPr>
        <w:t>`)</w:t>
      </w:r>
    </w:p>
    <w:p w14:paraId="21B95C70" w14:textId="2AB2B8BD" w:rsidR="003C6D74" w:rsidRPr="003C6D74" w:rsidRDefault="003C6D74" w:rsidP="00055FEC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</w:rPr>
        <w:t xml:space="preserve">Checked for </w:t>
      </w:r>
      <w:r w:rsidRPr="003C6D74">
        <w:rPr>
          <w:rFonts w:ascii="Times New Roman" w:hAnsi="Times New Roman" w:cs="Times New Roman"/>
        </w:rPr>
        <w:t>blank values in key columns</w:t>
      </w:r>
      <w:r w:rsidR="005B0193">
        <w:rPr>
          <w:rFonts w:ascii="Times New Roman" w:hAnsi="Times New Roman" w:cs="Times New Roman"/>
        </w:rPr>
        <w:t xml:space="preserve"> and clean column names</w:t>
      </w:r>
    </w:p>
    <w:p w14:paraId="5F1BF234" w14:textId="77777777" w:rsidR="003C6D74" w:rsidRPr="003C6D74" w:rsidRDefault="003C6D74" w:rsidP="00055FEC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Ensured consistent data types across tables</w:t>
      </w:r>
    </w:p>
    <w:p w14:paraId="4E279399" w14:textId="6AFCB7F7" w:rsidR="003C6D74" w:rsidRPr="003C6D74" w:rsidRDefault="003C6D74" w:rsidP="00470FDF">
      <w:pPr>
        <w:spacing w:line="360" w:lineRule="auto"/>
        <w:ind w:left="426" w:hanging="142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* Imported data into </w:t>
      </w:r>
      <w:r w:rsidRPr="005B0193">
        <w:rPr>
          <w:rFonts w:ascii="Times New Roman" w:hAnsi="Times New Roman" w:cs="Times New Roman"/>
          <w:b/>
          <w:bCs/>
        </w:rPr>
        <w:t>MySQL</w:t>
      </w:r>
      <w:r w:rsidRPr="003C6D74">
        <w:rPr>
          <w:rFonts w:ascii="Times New Roman" w:hAnsi="Times New Roman" w:cs="Times New Roman"/>
        </w:rPr>
        <w:t xml:space="preserve"> using bulk loading for efficiency</w:t>
      </w:r>
      <w:r>
        <w:rPr>
          <w:rFonts w:ascii="Times New Roman" w:hAnsi="Times New Roman" w:cs="Times New Roman"/>
        </w:rPr>
        <w:t xml:space="preserve"> (CSV files)</w:t>
      </w:r>
      <w:r w:rsidR="00470FDF">
        <w:rPr>
          <w:rFonts w:ascii="Times New Roman" w:hAnsi="Times New Roman" w:cs="Times New Roman"/>
        </w:rPr>
        <w:t xml:space="preserve">. </w:t>
      </w:r>
      <w:r w:rsidR="00470FDF" w:rsidRPr="00470FDF">
        <w:rPr>
          <w:rFonts w:ascii="Times New Roman" w:hAnsi="Times New Roman" w:cs="Times New Roman"/>
        </w:rPr>
        <w:t>Due to large dataset size, bulk loading using SQL was preferred over GUI-based import for efficiency.</w:t>
      </w:r>
    </w:p>
    <w:p w14:paraId="5F564533" w14:textId="231808A1" w:rsidR="003C6D74" w:rsidRPr="003C6D74" w:rsidRDefault="003C6D74" w:rsidP="00055FEC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Verified data completeness using row count checks</w:t>
      </w:r>
      <w:r w:rsidR="005B0193">
        <w:rPr>
          <w:rFonts w:ascii="Times New Roman" w:hAnsi="Times New Roman" w:cs="Times New Roman"/>
        </w:rPr>
        <w:t>.</w:t>
      </w:r>
    </w:p>
    <w:p w14:paraId="75B3BD48" w14:textId="77777777" w:rsidR="00D7503F" w:rsidRDefault="00D7503F" w:rsidP="003C6D7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DD690C" w14:textId="615ADBEB" w:rsidR="003C6D74" w:rsidRDefault="003C6D74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3C6D74">
        <w:rPr>
          <w:rFonts w:ascii="Times New Roman" w:hAnsi="Times New Roman" w:cs="Times New Roman"/>
          <w:b/>
          <w:bCs/>
        </w:rPr>
        <w:t xml:space="preserve"> 4. APPROACH &amp; METHODOLOGY</w:t>
      </w:r>
    </w:p>
    <w:p w14:paraId="05E379F5" w14:textId="02CA7058" w:rsidR="00D7503F" w:rsidRDefault="00D7503F" w:rsidP="00D7503F">
      <w:pPr>
        <w:spacing w:line="360" w:lineRule="auto"/>
        <w:jc w:val="both"/>
        <w:rPr>
          <w:rFonts w:ascii="Times New Roman" w:hAnsi="Times New Roman" w:cs="Times New Roman"/>
        </w:rPr>
      </w:pPr>
      <w:r w:rsidRPr="00D7503F">
        <w:rPr>
          <w:rFonts w:ascii="Times New Roman" w:hAnsi="Times New Roman" w:cs="Times New Roman"/>
        </w:rPr>
        <w:t>The Excel datasets were converted into CSV format and loaded into MySQL for structured querying and analysis. The processed data was then analyzed</w:t>
      </w:r>
      <w:r>
        <w:rPr>
          <w:rFonts w:ascii="Times New Roman" w:hAnsi="Times New Roman" w:cs="Times New Roman"/>
        </w:rPr>
        <w:t xml:space="preserve"> for user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>, platform usage, loyalty points and bonus distributions.</w:t>
      </w:r>
    </w:p>
    <w:p w14:paraId="5B27F80B" w14:textId="3FDAE1B9" w:rsidR="003C6D74" w:rsidRDefault="003C6D74" w:rsidP="003C6D74">
      <w:pPr>
        <w:spacing w:line="360" w:lineRule="auto"/>
        <w:rPr>
          <w:rFonts w:ascii="Times New Roman" w:hAnsi="Times New Roman" w:cs="Times New Roman"/>
          <w:u w:val="single"/>
        </w:rPr>
      </w:pPr>
      <w:r w:rsidRPr="00055FEC">
        <w:rPr>
          <w:rFonts w:ascii="Times New Roman" w:hAnsi="Times New Roman" w:cs="Times New Roman"/>
          <w:u w:val="single"/>
        </w:rPr>
        <w:t xml:space="preserve"> 4.1 Aggregation Logic</w:t>
      </w:r>
    </w:p>
    <w:p w14:paraId="642A3979" w14:textId="77777777" w:rsidR="00D7503F" w:rsidRDefault="00D7503F" w:rsidP="00D7503F">
      <w:pPr>
        <w:spacing w:line="360" w:lineRule="auto"/>
        <w:jc w:val="both"/>
        <w:rPr>
          <w:rFonts w:ascii="Times New Roman" w:hAnsi="Times New Roman" w:cs="Times New Roman"/>
        </w:rPr>
      </w:pPr>
      <w:r w:rsidRPr="00D7503F">
        <w:rPr>
          <w:rFonts w:ascii="Times New Roman" w:hAnsi="Times New Roman" w:cs="Times New Roman"/>
        </w:rPr>
        <w:t xml:space="preserve">SQL was used to aggregate user-level metrics from multiple datasets, ensuring accurate </w:t>
      </w:r>
      <w:proofErr w:type="gramStart"/>
      <w:r w:rsidRPr="00D7503F">
        <w:rPr>
          <w:rFonts w:ascii="Times New Roman" w:hAnsi="Times New Roman" w:cs="Times New Roman"/>
        </w:rPr>
        <w:t>joins</w:t>
      </w:r>
      <w:proofErr w:type="gramEnd"/>
      <w:r w:rsidRPr="00D7503F">
        <w:rPr>
          <w:rFonts w:ascii="Times New Roman" w:hAnsi="Times New Roman" w:cs="Times New Roman"/>
        </w:rPr>
        <w:t xml:space="preserve"> and avoiding duplication issues </w:t>
      </w:r>
      <w:r>
        <w:rPr>
          <w:rFonts w:ascii="Times New Roman" w:hAnsi="Times New Roman" w:cs="Times New Roman"/>
        </w:rPr>
        <w:t xml:space="preserve">(Data duplication / Deposits may multiply due to joins). </w:t>
      </w:r>
    </w:p>
    <w:p w14:paraId="5FA6816F" w14:textId="6B3A221E" w:rsidR="00D7503F" w:rsidRDefault="00D7503F" w:rsidP="00D7503F">
      <w:pPr>
        <w:spacing w:line="360" w:lineRule="auto"/>
        <w:jc w:val="both"/>
        <w:rPr>
          <w:rFonts w:ascii="Times New Roman" w:hAnsi="Times New Roman" w:cs="Times New Roman"/>
        </w:rPr>
      </w:pPr>
      <w:r w:rsidRPr="00D7503F">
        <w:rPr>
          <w:rFonts w:ascii="Times New Roman" w:hAnsi="Times New Roman" w:cs="Times New Roman"/>
        </w:rPr>
        <w:t xml:space="preserve">Direct </w:t>
      </w:r>
      <w:proofErr w:type="gramStart"/>
      <w:r w:rsidRPr="00D7503F">
        <w:rPr>
          <w:rFonts w:ascii="Times New Roman" w:hAnsi="Times New Roman" w:cs="Times New Roman"/>
        </w:rPr>
        <w:t>joins</w:t>
      </w:r>
      <w:proofErr w:type="gramEnd"/>
      <w:r w:rsidRPr="00D7503F">
        <w:rPr>
          <w:rFonts w:ascii="Times New Roman" w:hAnsi="Times New Roman" w:cs="Times New Roman"/>
        </w:rPr>
        <w:t xml:space="preserve"> between transactional tables can lead to duplication of records. To avoid this, data was aggregated at the user level </w:t>
      </w:r>
      <w:r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</w:rPr>
        <w:t>subqueries,</w:t>
      </w:r>
      <w:r>
        <w:rPr>
          <w:rFonts w:ascii="Times New Roman" w:hAnsi="Times New Roman" w:cs="Times New Roman"/>
        </w:rPr>
        <w:t xml:space="preserve"> </w:t>
      </w:r>
      <w:r w:rsidRPr="00D7503F">
        <w:rPr>
          <w:rFonts w:ascii="Times New Roman" w:hAnsi="Times New Roman" w:cs="Times New Roman"/>
        </w:rPr>
        <w:t xml:space="preserve">before performing </w:t>
      </w:r>
      <w:proofErr w:type="gramStart"/>
      <w:r w:rsidRPr="00D7503F">
        <w:rPr>
          <w:rFonts w:ascii="Times New Roman" w:hAnsi="Times New Roman" w:cs="Times New Roman"/>
        </w:rPr>
        <w:t>joins</w:t>
      </w:r>
      <w:proofErr w:type="gramEnd"/>
      <w:r w:rsidRPr="00D7503F">
        <w:rPr>
          <w:rFonts w:ascii="Times New Roman" w:hAnsi="Times New Roman" w:cs="Times New Roman"/>
        </w:rPr>
        <w:t>.</w:t>
      </w:r>
    </w:p>
    <w:p w14:paraId="01835D87" w14:textId="12960F0A" w:rsidR="00D7503F" w:rsidRDefault="00D7503F" w:rsidP="00D7503F">
      <w:pPr>
        <w:spacing w:line="360" w:lineRule="auto"/>
        <w:jc w:val="both"/>
        <w:rPr>
          <w:rFonts w:ascii="Times New Roman" w:hAnsi="Times New Roman" w:cs="Times New Roman"/>
        </w:rPr>
      </w:pPr>
      <w:r w:rsidRPr="00D7503F">
        <w:rPr>
          <w:rFonts w:ascii="Times New Roman" w:hAnsi="Times New Roman" w:cs="Times New Roman"/>
        </w:rPr>
        <w:lastRenderedPageBreak/>
        <w:t xml:space="preserve">To ensure all users were considered, a </w:t>
      </w:r>
      <w:r>
        <w:rPr>
          <w:rFonts w:ascii="Times New Roman" w:hAnsi="Times New Roman" w:cs="Times New Roman"/>
        </w:rPr>
        <w:t>common</w:t>
      </w:r>
      <w:r w:rsidRPr="00D7503F">
        <w:rPr>
          <w:rFonts w:ascii="Times New Roman" w:hAnsi="Times New Roman" w:cs="Times New Roman"/>
        </w:rPr>
        <w:t xml:space="preserve"> user base was created using UNION across gameplay, deposit, and withdrawal tables instead of relying on a single source.</w:t>
      </w:r>
    </w:p>
    <w:p w14:paraId="34CA2723" w14:textId="157971DB" w:rsidR="003C6D74" w:rsidRPr="003C6D74" w:rsidRDefault="005B0193" w:rsidP="003C6D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3C6D74" w:rsidRPr="003C6D74">
        <w:rPr>
          <w:rFonts w:ascii="Times New Roman" w:hAnsi="Times New Roman" w:cs="Times New Roman"/>
        </w:rPr>
        <w:t>ser-level metrics were created by aggregating data:</w:t>
      </w:r>
    </w:p>
    <w:p w14:paraId="68C8C747" w14:textId="300094B1" w:rsidR="003C6D74" w:rsidRPr="005B0193" w:rsidRDefault="003C6D74" w:rsidP="005B019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B0193">
        <w:rPr>
          <w:rFonts w:ascii="Times New Roman" w:hAnsi="Times New Roman" w:cs="Times New Roman"/>
        </w:rPr>
        <w:t>Total deposit amount per user</w:t>
      </w:r>
    </w:p>
    <w:p w14:paraId="7991CCD3" w14:textId="70C7F2DA" w:rsidR="003C6D74" w:rsidRPr="005B0193" w:rsidRDefault="003C6D74" w:rsidP="005B019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B0193">
        <w:rPr>
          <w:rFonts w:ascii="Times New Roman" w:hAnsi="Times New Roman" w:cs="Times New Roman"/>
        </w:rPr>
        <w:t>Total withdrawal amount per user</w:t>
      </w:r>
    </w:p>
    <w:p w14:paraId="696BB947" w14:textId="2B0999BA" w:rsidR="003C6D74" w:rsidRPr="005B0193" w:rsidRDefault="003C6D74" w:rsidP="005B019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B0193">
        <w:rPr>
          <w:rFonts w:ascii="Times New Roman" w:hAnsi="Times New Roman" w:cs="Times New Roman"/>
        </w:rPr>
        <w:t>Number of deposits and withdrawals</w:t>
      </w:r>
    </w:p>
    <w:p w14:paraId="64AFD818" w14:textId="3EC4A202" w:rsidR="003C6D74" w:rsidRPr="005B0193" w:rsidRDefault="003C6D74" w:rsidP="005B019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5B0193">
        <w:rPr>
          <w:rFonts w:ascii="Times New Roman" w:hAnsi="Times New Roman" w:cs="Times New Roman"/>
        </w:rPr>
        <w:t>Total number of games played</w:t>
      </w:r>
    </w:p>
    <w:p w14:paraId="3CF30B1B" w14:textId="31F3ACCA" w:rsidR="005B0193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NULL values were handled using `COALESCE` to avoid incorrect calculations</w:t>
      </w:r>
      <w:r w:rsidR="00470FDF">
        <w:rPr>
          <w:rFonts w:ascii="Times New Roman" w:hAnsi="Times New Roman" w:cs="Times New Roman"/>
        </w:rPr>
        <w:t xml:space="preserve"> </w:t>
      </w:r>
      <w:r w:rsidR="00470FDF" w:rsidRPr="00470FDF">
        <w:rPr>
          <w:rFonts w:ascii="Times New Roman" w:hAnsi="Times New Roman" w:cs="Times New Roman"/>
        </w:rPr>
        <w:t>and avoid propagation of NULLs in derived metrics.</w:t>
      </w:r>
    </w:p>
    <w:p w14:paraId="4EB6B8C6" w14:textId="77777777" w:rsidR="00470FDF" w:rsidRDefault="00470FDF" w:rsidP="003C6D74">
      <w:pPr>
        <w:spacing w:line="360" w:lineRule="auto"/>
        <w:rPr>
          <w:rFonts w:ascii="Times New Roman" w:hAnsi="Times New Roman" w:cs="Times New Roman"/>
        </w:rPr>
      </w:pPr>
    </w:p>
    <w:p w14:paraId="0CD0674C" w14:textId="00F7C952" w:rsidR="003C6D74" w:rsidRPr="00055FEC" w:rsidRDefault="003C6D74" w:rsidP="003C6D74">
      <w:pPr>
        <w:spacing w:line="360" w:lineRule="auto"/>
        <w:rPr>
          <w:rFonts w:ascii="Times New Roman" w:hAnsi="Times New Roman" w:cs="Times New Roman"/>
          <w:u w:val="single"/>
        </w:rPr>
      </w:pPr>
      <w:r w:rsidRPr="00055FEC">
        <w:rPr>
          <w:rFonts w:ascii="Times New Roman" w:hAnsi="Times New Roman" w:cs="Times New Roman"/>
          <w:u w:val="single"/>
        </w:rPr>
        <w:t>4.2 Loyalty Points Calculation</w:t>
      </w:r>
    </w:p>
    <w:p w14:paraId="4D059F39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Loyalty points were calculated using the formula:</w:t>
      </w:r>
    </w:p>
    <w:p w14:paraId="5DBD2C5A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Loyalty Points =</w:t>
      </w:r>
    </w:p>
    <w:p w14:paraId="3D5B5D79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(0.01 × Deposit Amount) +</w:t>
      </w:r>
    </w:p>
    <w:p w14:paraId="751DD08F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(0.005 × Withdrawal Amount) +</w:t>
      </w:r>
    </w:p>
    <w:p w14:paraId="13D6E37B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(0.001 × </w:t>
      </w:r>
      <w:proofErr w:type="gramStart"/>
      <w:r w:rsidRPr="003C6D74">
        <w:rPr>
          <w:rFonts w:ascii="Times New Roman" w:hAnsi="Times New Roman" w:cs="Times New Roman"/>
        </w:rPr>
        <w:t>max(</w:t>
      </w:r>
      <w:proofErr w:type="gramEnd"/>
      <w:r w:rsidRPr="003C6D74">
        <w:rPr>
          <w:rFonts w:ascii="Times New Roman" w:hAnsi="Times New Roman" w:cs="Times New Roman"/>
        </w:rPr>
        <w:t>Deposit Count − Withdrawal Count, 0)) +</w:t>
      </w:r>
    </w:p>
    <w:p w14:paraId="35E19DF5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(0.2 × Number of Games Played)</w:t>
      </w:r>
    </w:p>
    <w:p w14:paraId="563A8C11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All values were rounded to 2 decimal places for consistency.</w:t>
      </w:r>
    </w:p>
    <w:p w14:paraId="081F95FA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</w:p>
    <w:p w14:paraId="3EC95723" w14:textId="0EB41455" w:rsidR="003C6D74" w:rsidRPr="00055FEC" w:rsidRDefault="003C6D74" w:rsidP="003C6D74">
      <w:pPr>
        <w:spacing w:line="360" w:lineRule="auto"/>
        <w:rPr>
          <w:rFonts w:ascii="Times New Roman" w:hAnsi="Times New Roman" w:cs="Times New Roman"/>
          <w:u w:val="single"/>
        </w:rPr>
      </w:pPr>
      <w:r w:rsidRPr="00055FEC">
        <w:rPr>
          <w:rFonts w:ascii="Times New Roman" w:hAnsi="Times New Roman" w:cs="Times New Roman"/>
          <w:u w:val="single"/>
        </w:rPr>
        <w:t xml:space="preserve"> 4.3 Time-based Analysis (Part A)</w:t>
      </w:r>
    </w:p>
    <w:p w14:paraId="77A12244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For specific slots (e.g., 2 Oct S1, 16 Oct S2), data was filtered using datetime ranges.</w:t>
      </w:r>
    </w:p>
    <w:p w14:paraId="26BB4833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Example:</w:t>
      </w:r>
    </w:p>
    <w:p w14:paraId="5C836EB9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Slot S1: 00:00 to 12:00</w:t>
      </w:r>
    </w:p>
    <w:p w14:paraId="393B92F0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Slot S2: 12:00 to 24:00</w:t>
      </w:r>
    </w:p>
    <w:p w14:paraId="12039CDE" w14:textId="77777777" w:rsid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lastRenderedPageBreak/>
        <w:t>This ensured accurate time-based loyalty point calculations.</w:t>
      </w:r>
    </w:p>
    <w:p w14:paraId="42E8B46A" w14:textId="77777777" w:rsidR="00470FDF" w:rsidRPr="003C6D74" w:rsidRDefault="00470FDF" w:rsidP="003C6D74">
      <w:pPr>
        <w:spacing w:line="360" w:lineRule="auto"/>
        <w:rPr>
          <w:rFonts w:ascii="Times New Roman" w:hAnsi="Times New Roman" w:cs="Times New Roman"/>
        </w:rPr>
      </w:pPr>
    </w:p>
    <w:p w14:paraId="5BEC3ECE" w14:textId="60812594" w:rsidR="003C6D74" w:rsidRPr="00055FEC" w:rsidRDefault="003C6D74" w:rsidP="003C6D74">
      <w:pPr>
        <w:spacing w:line="360" w:lineRule="auto"/>
        <w:rPr>
          <w:rFonts w:ascii="Times New Roman" w:hAnsi="Times New Roman" w:cs="Times New Roman"/>
          <w:u w:val="single"/>
        </w:rPr>
      </w:pPr>
      <w:r w:rsidRPr="00055FEC">
        <w:rPr>
          <w:rFonts w:ascii="Times New Roman" w:hAnsi="Times New Roman" w:cs="Times New Roman"/>
          <w:u w:val="single"/>
        </w:rPr>
        <w:t xml:space="preserve"> 4.4 Monthly Ranking (October)</w:t>
      </w:r>
    </w:p>
    <w:p w14:paraId="52E9CE65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Data was filtered for October (`2022-10-01` to `2022-11-01`)</w:t>
      </w:r>
    </w:p>
    <w:p w14:paraId="6E9FDC91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Users were ranked using:</w:t>
      </w:r>
    </w:p>
    <w:p w14:paraId="2412AF02" w14:textId="5CE42A25" w:rsidR="003C6D74" w:rsidRPr="00470FDF" w:rsidRDefault="003C6D74" w:rsidP="00470FDF">
      <w:pPr>
        <w:pStyle w:val="ListParagraph"/>
        <w:numPr>
          <w:ilvl w:val="0"/>
          <w:numId w:val="18"/>
        </w:numPr>
        <w:spacing w:line="360" w:lineRule="auto"/>
        <w:ind w:hanging="153"/>
        <w:rPr>
          <w:rFonts w:ascii="Times New Roman" w:hAnsi="Times New Roman" w:cs="Times New Roman"/>
        </w:rPr>
      </w:pPr>
      <w:r w:rsidRPr="00470FDF">
        <w:rPr>
          <w:rFonts w:ascii="Times New Roman" w:hAnsi="Times New Roman" w:cs="Times New Roman"/>
        </w:rPr>
        <w:t>Primary: Loyalty Points (descending)</w:t>
      </w:r>
    </w:p>
    <w:p w14:paraId="7BD0936C" w14:textId="12EF4B55" w:rsidR="003C6D74" w:rsidRPr="00470FDF" w:rsidRDefault="003C6D74" w:rsidP="00470FDF">
      <w:pPr>
        <w:pStyle w:val="ListParagraph"/>
        <w:numPr>
          <w:ilvl w:val="0"/>
          <w:numId w:val="18"/>
        </w:numPr>
        <w:spacing w:line="360" w:lineRule="auto"/>
        <w:ind w:hanging="153"/>
        <w:rPr>
          <w:rFonts w:ascii="Times New Roman" w:hAnsi="Times New Roman" w:cs="Times New Roman"/>
        </w:rPr>
      </w:pPr>
      <w:r w:rsidRPr="00470FDF">
        <w:rPr>
          <w:rFonts w:ascii="Times New Roman" w:hAnsi="Times New Roman" w:cs="Times New Roman"/>
        </w:rPr>
        <w:t>Secondary: Number of Games Played</w:t>
      </w:r>
    </w:p>
    <w:p w14:paraId="2BE4C273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This ensured fair ranking with </w:t>
      </w:r>
      <w:proofErr w:type="gramStart"/>
      <w:r w:rsidRPr="003C6D74">
        <w:rPr>
          <w:rFonts w:ascii="Times New Roman" w:hAnsi="Times New Roman" w:cs="Times New Roman"/>
        </w:rPr>
        <w:t>tie-breaking</w:t>
      </w:r>
      <w:proofErr w:type="gramEnd"/>
      <w:r w:rsidRPr="003C6D74">
        <w:rPr>
          <w:rFonts w:ascii="Times New Roman" w:hAnsi="Times New Roman" w:cs="Times New Roman"/>
        </w:rPr>
        <w:t>.</w:t>
      </w:r>
    </w:p>
    <w:p w14:paraId="02048C19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</w:p>
    <w:p w14:paraId="1CAED727" w14:textId="267ABE9D" w:rsidR="003C6D74" w:rsidRPr="00055FEC" w:rsidRDefault="00055FEC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055FEC">
        <w:rPr>
          <w:rFonts w:ascii="Times New Roman" w:hAnsi="Times New Roman" w:cs="Times New Roman"/>
          <w:b/>
          <w:bCs/>
        </w:rPr>
        <w:t xml:space="preserve"> 5. KEY METRICS</w:t>
      </w:r>
    </w:p>
    <w:p w14:paraId="3651C4EC" w14:textId="3F734C7E" w:rsidR="003C6D74" w:rsidRPr="00055FEC" w:rsidRDefault="003C6D74" w:rsidP="003C6D74">
      <w:pPr>
        <w:spacing w:line="360" w:lineRule="auto"/>
        <w:rPr>
          <w:rFonts w:ascii="Times New Roman" w:hAnsi="Times New Roman" w:cs="Times New Roman"/>
          <w:u w:val="single"/>
        </w:rPr>
      </w:pPr>
      <w:r w:rsidRPr="00055FEC">
        <w:rPr>
          <w:rFonts w:ascii="Times New Roman" w:hAnsi="Times New Roman" w:cs="Times New Roman"/>
          <w:u w:val="single"/>
        </w:rPr>
        <w:t xml:space="preserve"> 5.1 Average Deposit per User (October)</w:t>
      </w:r>
    </w:p>
    <w:p w14:paraId="62984501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Calculated by:</w:t>
      </w:r>
    </w:p>
    <w:p w14:paraId="308598F0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1. Summing deposits per user</w:t>
      </w:r>
    </w:p>
    <w:p w14:paraId="1048F998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2. Taking average across users</w:t>
      </w:r>
    </w:p>
    <w:p w14:paraId="2D6698E5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This reflects average monthly deposit behavior per user.</w:t>
      </w:r>
    </w:p>
    <w:p w14:paraId="5287BA95" w14:textId="77777777" w:rsidR="00470FDF" w:rsidRDefault="00470FDF" w:rsidP="003C6D74">
      <w:pPr>
        <w:spacing w:line="360" w:lineRule="auto"/>
        <w:rPr>
          <w:rFonts w:ascii="Times New Roman" w:hAnsi="Times New Roman" w:cs="Times New Roman"/>
          <w:u w:val="single"/>
        </w:rPr>
      </w:pPr>
    </w:p>
    <w:p w14:paraId="543AFA1C" w14:textId="468E0CA4" w:rsidR="003C6D74" w:rsidRPr="00055FEC" w:rsidRDefault="003C6D74" w:rsidP="003C6D74">
      <w:pPr>
        <w:spacing w:line="360" w:lineRule="auto"/>
        <w:rPr>
          <w:rFonts w:ascii="Times New Roman" w:hAnsi="Times New Roman" w:cs="Times New Roman"/>
          <w:u w:val="single"/>
        </w:rPr>
      </w:pPr>
      <w:r w:rsidRPr="00055FEC">
        <w:rPr>
          <w:rFonts w:ascii="Times New Roman" w:hAnsi="Times New Roman" w:cs="Times New Roman"/>
          <w:u w:val="single"/>
        </w:rPr>
        <w:t xml:space="preserve"> 5.2 Average Games per User</w:t>
      </w:r>
    </w:p>
    <w:p w14:paraId="2D456F7A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Calculated by:</w:t>
      </w:r>
    </w:p>
    <w:p w14:paraId="3002E450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1. Counting games per user</w:t>
      </w:r>
    </w:p>
    <w:p w14:paraId="79FDB0E4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2. Taking average across users</w:t>
      </w:r>
    </w:p>
    <w:p w14:paraId="60865EA5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This represents user engagement level.</w:t>
      </w:r>
    </w:p>
    <w:p w14:paraId="0D4459C9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</w:p>
    <w:p w14:paraId="123523E7" w14:textId="0E36B9BD" w:rsidR="003C6D74" w:rsidRPr="00055FEC" w:rsidRDefault="00055FEC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055FEC">
        <w:rPr>
          <w:rFonts w:ascii="Times New Roman" w:hAnsi="Times New Roman" w:cs="Times New Roman"/>
          <w:b/>
          <w:bCs/>
        </w:rPr>
        <w:t xml:space="preserve"> 6. KEY OBSERVATIONS</w:t>
      </w:r>
    </w:p>
    <w:p w14:paraId="254677D7" w14:textId="0FA40156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lastRenderedPageBreak/>
        <w:t>* Some users had zero deposits/withdrawals but still earned loyalty points due to gameplay activit</w:t>
      </w:r>
      <w:r w:rsidR="00470FDF">
        <w:rPr>
          <w:rFonts w:ascii="Times New Roman" w:hAnsi="Times New Roman" w:cs="Times New Roman"/>
        </w:rPr>
        <w:t>ies.</w:t>
      </w:r>
    </w:p>
    <w:p w14:paraId="1B702F5A" w14:textId="21D3EFF9" w:rsid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In some cases, withdrawals exceeded deposits, indicating winnings or existing balances</w:t>
      </w:r>
      <w:r w:rsidR="00470FDF">
        <w:rPr>
          <w:rFonts w:ascii="Times New Roman" w:hAnsi="Times New Roman" w:cs="Times New Roman"/>
        </w:rPr>
        <w:t>.</w:t>
      </w:r>
    </w:p>
    <w:p w14:paraId="1A98F71B" w14:textId="21AE72D0" w:rsidR="00D7503F" w:rsidRPr="003C6D74" w:rsidRDefault="00470FDF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="00D7503F" w:rsidRPr="00D7503F">
        <w:rPr>
          <w:rFonts w:ascii="Times New Roman" w:hAnsi="Times New Roman" w:cs="Times New Roman"/>
        </w:rPr>
        <w:t>Deposits peak during specific time periods, indicating possible user engagement patterns.</w:t>
      </w:r>
    </w:p>
    <w:p w14:paraId="39D544AC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Gameplay contributes significantly to loyalty points, promoting engagement</w:t>
      </w:r>
    </w:p>
    <w:p w14:paraId="5F0930D5" w14:textId="77777777" w:rsidR="005B0193" w:rsidRDefault="005B0193" w:rsidP="003C6D74">
      <w:pPr>
        <w:spacing w:line="360" w:lineRule="auto"/>
        <w:rPr>
          <w:rFonts w:ascii="Times New Roman" w:hAnsi="Times New Roman" w:cs="Times New Roman"/>
        </w:rPr>
      </w:pPr>
    </w:p>
    <w:p w14:paraId="4587AD00" w14:textId="10B5FB59" w:rsidR="003C6D74" w:rsidRPr="00055FEC" w:rsidRDefault="00055FEC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055FEC">
        <w:rPr>
          <w:rFonts w:ascii="Times New Roman" w:hAnsi="Times New Roman" w:cs="Times New Roman"/>
          <w:b/>
          <w:bCs/>
        </w:rPr>
        <w:t xml:space="preserve"> 7. BONUS DISTRIBUTION STRATEGY (PART B)</w:t>
      </w:r>
    </w:p>
    <w:p w14:paraId="2BB55AA2" w14:textId="28037CE3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 Approach:</w:t>
      </w:r>
    </w:p>
    <w:p w14:paraId="5365228E" w14:textId="77777777" w:rsid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The ₹50,000 bonus pool was distributed among the top 50 users proportionally based on loyalty points.</w:t>
      </w:r>
    </w:p>
    <w:p w14:paraId="093B7E29" w14:textId="49722315" w:rsidR="003C6D74" w:rsidRPr="00055FEC" w:rsidRDefault="003C6D74" w:rsidP="003C6D74">
      <w:pPr>
        <w:spacing w:line="360" w:lineRule="auto"/>
        <w:rPr>
          <w:rFonts w:ascii="Times New Roman" w:hAnsi="Times New Roman" w:cs="Times New Roman"/>
          <w:u w:val="single"/>
        </w:rPr>
      </w:pPr>
      <w:r w:rsidRPr="00055FEC">
        <w:rPr>
          <w:rFonts w:ascii="Times New Roman" w:hAnsi="Times New Roman" w:cs="Times New Roman"/>
          <w:u w:val="single"/>
        </w:rPr>
        <w:t xml:space="preserve"> Formula:</w:t>
      </w:r>
    </w:p>
    <w:p w14:paraId="20099C2E" w14:textId="4A6751B5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Bonus =</w:t>
      </w:r>
      <w:r w:rsidR="00470FDF">
        <w:rPr>
          <w:rFonts w:ascii="Times New Roman" w:hAnsi="Times New Roman" w:cs="Times New Roman"/>
        </w:rPr>
        <w:t xml:space="preserve"> </w:t>
      </w:r>
      <w:r w:rsidRPr="003C6D74">
        <w:rPr>
          <w:rFonts w:ascii="Times New Roman" w:hAnsi="Times New Roman" w:cs="Times New Roman"/>
        </w:rPr>
        <w:t>(User Loyalty Points / Total Loyalty Points of Top 50) × 50,000</w:t>
      </w:r>
    </w:p>
    <w:p w14:paraId="2FF01BE0" w14:textId="69551D27" w:rsidR="003C6D74" w:rsidRPr="003C6D74" w:rsidRDefault="00470FDF" w:rsidP="003C6D7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approach e</w:t>
      </w:r>
      <w:r w:rsidR="003C6D74" w:rsidRPr="003C6D74">
        <w:rPr>
          <w:rFonts w:ascii="Times New Roman" w:hAnsi="Times New Roman" w:cs="Times New Roman"/>
        </w:rPr>
        <w:t>nsures fairness</w:t>
      </w:r>
      <w:r>
        <w:rPr>
          <w:rFonts w:ascii="Times New Roman" w:hAnsi="Times New Roman" w:cs="Times New Roman"/>
        </w:rPr>
        <w:t>, r</w:t>
      </w:r>
      <w:r w:rsidR="003C6D74" w:rsidRPr="003C6D74">
        <w:rPr>
          <w:rFonts w:ascii="Times New Roman" w:hAnsi="Times New Roman" w:cs="Times New Roman"/>
        </w:rPr>
        <w:t>ewards higher engagement</w:t>
      </w:r>
      <w:r>
        <w:rPr>
          <w:rFonts w:ascii="Times New Roman" w:hAnsi="Times New Roman" w:cs="Times New Roman"/>
        </w:rPr>
        <w:t xml:space="preserve"> on gaming </w:t>
      </w:r>
      <w:proofErr w:type="gramStart"/>
      <w:r>
        <w:rPr>
          <w:rFonts w:ascii="Times New Roman" w:hAnsi="Times New Roman" w:cs="Times New Roman"/>
        </w:rPr>
        <w:t>platform</w:t>
      </w:r>
      <w:proofErr w:type="gramEnd"/>
      <w:r>
        <w:rPr>
          <w:rFonts w:ascii="Times New Roman" w:hAnsi="Times New Roman" w:cs="Times New Roman"/>
        </w:rPr>
        <w:t xml:space="preserve"> and s</w:t>
      </w:r>
      <w:r w:rsidR="003C6D74" w:rsidRPr="003C6D74">
        <w:rPr>
          <w:rFonts w:ascii="Times New Roman" w:hAnsi="Times New Roman" w:cs="Times New Roman"/>
        </w:rPr>
        <w:t>cales well with user activity</w:t>
      </w:r>
      <w:r>
        <w:rPr>
          <w:rFonts w:ascii="Times New Roman" w:hAnsi="Times New Roman" w:cs="Times New Roman"/>
        </w:rPr>
        <w:t>.</w:t>
      </w:r>
    </w:p>
    <w:p w14:paraId="5F607688" w14:textId="77777777" w:rsidR="005B0193" w:rsidRDefault="005B0193" w:rsidP="003C6D74">
      <w:pPr>
        <w:spacing w:line="360" w:lineRule="auto"/>
        <w:rPr>
          <w:rFonts w:ascii="Times New Roman" w:hAnsi="Times New Roman" w:cs="Times New Roman"/>
        </w:rPr>
      </w:pPr>
    </w:p>
    <w:p w14:paraId="67CC0327" w14:textId="6A301282" w:rsidR="003C6D74" w:rsidRPr="00055FEC" w:rsidRDefault="00055FEC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055FEC">
        <w:rPr>
          <w:rFonts w:ascii="Times New Roman" w:hAnsi="Times New Roman" w:cs="Times New Roman"/>
          <w:b/>
          <w:bCs/>
        </w:rPr>
        <w:t xml:space="preserve"> 8. EVALUATION OF LOYALTY FORMULA (PART C)</w:t>
      </w:r>
    </w:p>
    <w:p w14:paraId="12D13615" w14:textId="0D34C47A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# Strengths:</w:t>
      </w:r>
    </w:p>
    <w:p w14:paraId="4EB9FD86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* </w:t>
      </w:r>
      <w:proofErr w:type="gramStart"/>
      <w:r w:rsidRPr="003C6D74">
        <w:rPr>
          <w:rFonts w:ascii="Times New Roman" w:hAnsi="Times New Roman" w:cs="Times New Roman"/>
        </w:rPr>
        <w:t>Rewards</w:t>
      </w:r>
      <w:proofErr w:type="gramEnd"/>
      <w:r w:rsidRPr="003C6D74">
        <w:rPr>
          <w:rFonts w:ascii="Times New Roman" w:hAnsi="Times New Roman" w:cs="Times New Roman"/>
        </w:rPr>
        <w:t xml:space="preserve"> both financial and engagement </w:t>
      </w:r>
      <w:proofErr w:type="gramStart"/>
      <w:r w:rsidRPr="003C6D74">
        <w:rPr>
          <w:rFonts w:ascii="Times New Roman" w:hAnsi="Times New Roman" w:cs="Times New Roman"/>
        </w:rPr>
        <w:t>activity</w:t>
      </w:r>
      <w:proofErr w:type="gramEnd"/>
    </w:p>
    <w:p w14:paraId="503FDE69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Encourages gameplay participation</w:t>
      </w:r>
    </w:p>
    <w:p w14:paraId="3D444F17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Simple and scalable</w:t>
      </w:r>
    </w:p>
    <w:p w14:paraId="5A88D45F" w14:textId="77777777" w:rsidR="005B0193" w:rsidRDefault="005B0193" w:rsidP="003C6D74">
      <w:pPr>
        <w:spacing w:line="360" w:lineRule="auto"/>
        <w:rPr>
          <w:rFonts w:ascii="Times New Roman" w:hAnsi="Times New Roman" w:cs="Times New Roman"/>
        </w:rPr>
      </w:pPr>
    </w:p>
    <w:p w14:paraId="55D82BDA" w14:textId="25CD92E3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# Limitations:</w:t>
      </w:r>
    </w:p>
    <w:p w14:paraId="50E23DFD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High deposits may dominate scoring</w:t>
      </w:r>
    </w:p>
    <w:p w14:paraId="1270FEA9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lastRenderedPageBreak/>
        <w:t>* Does not consider net gaming outcome</w:t>
      </w:r>
    </w:p>
    <w:p w14:paraId="13E65484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Does not penalize excessive withdrawals</w:t>
      </w:r>
    </w:p>
    <w:p w14:paraId="3D31903A" w14:textId="77777777" w:rsidR="005B0193" w:rsidRDefault="005B0193" w:rsidP="003C6D74">
      <w:pPr>
        <w:spacing w:line="360" w:lineRule="auto"/>
        <w:rPr>
          <w:rFonts w:ascii="Times New Roman" w:hAnsi="Times New Roman" w:cs="Times New Roman"/>
        </w:rPr>
      </w:pPr>
    </w:p>
    <w:p w14:paraId="1FBC9965" w14:textId="63F46818" w:rsidR="003C6D74" w:rsidRPr="00055FEC" w:rsidRDefault="00055FEC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055FEC">
        <w:rPr>
          <w:rFonts w:ascii="Times New Roman" w:hAnsi="Times New Roman" w:cs="Times New Roman"/>
          <w:b/>
          <w:bCs/>
        </w:rPr>
        <w:t xml:space="preserve"> 9. SUGGESTED IMPROVEMENTS</w:t>
      </w:r>
    </w:p>
    <w:p w14:paraId="69E549C6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Introduce weight for net winnings/losses</w:t>
      </w:r>
    </w:p>
    <w:p w14:paraId="1C4C32DC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Cap excessive deposits to prevent bias</w:t>
      </w:r>
    </w:p>
    <w:p w14:paraId="3247D40D" w14:textId="77777777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Include retention or session frequency</w:t>
      </w:r>
    </w:p>
    <w:p w14:paraId="089EBE0F" w14:textId="4A88C9E8" w:rsidR="003C6D74" w:rsidRPr="003C6D74" w:rsidRDefault="003C6D74" w:rsidP="00470FDF">
      <w:pPr>
        <w:spacing w:line="360" w:lineRule="auto"/>
        <w:ind w:firstLine="284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 xml:space="preserve">* Add penalty for </w:t>
      </w:r>
      <w:r w:rsidR="00470FDF">
        <w:rPr>
          <w:rFonts w:ascii="Times New Roman" w:hAnsi="Times New Roman" w:cs="Times New Roman"/>
        </w:rPr>
        <w:t>excessive</w:t>
      </w:r>
      <w:r w:rsidRPr="003C6D74">
        <w:rPr>
          <w:rFonts w:ascii="Times New Roman" w:hAnsi="Times New Roman" w:cs="Times New Roman"/>
        </w:rPr>
        <w:t xml:space="preserve"> withdrawal patterns</w:t>
      </w:r>
    </w:p>
    <w:p w14:paraId="46BDE742" w14:textId="77777777" w:rsidR="005B0193" w:rsidRDefault="005B0193" w:rsidP="003C6D74">
      <w:pPr>
        <w:spacing w:line="360" w:lineRule="auto"/>
        <w:rPr>
          <w:rFonts w:ascii="Times New Roman" w:hAnsi="Times New Roman" w:cs="Times New Roman"/>
        </w:rPr>
      </w:pPr>
    </w:p>
    <w:p w14:paraId="04B6B81F" w14:textId="18E28D72" w:rsidR="003C6D74" w:rsidRPr="00055FEC" w:rsidRDefault="00055FEC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055FEC">
        <w:rPr>
          <w:rFonts w:ascii="Times New Roman" w:hAnsi="Times New Roman" w:cs="Times New Roman"/>
          <w:b/>
          <w:bCs/>
        </w:rPr>
        <w:t xml:space="preserve"> 10. CONCLUSION</w:t>
      </w:r>
    </w:p>
    <w:p w14:paraId="66950028" w14:textId="77777777" w:rsidR="003C6D74" w:rsidRPr="003C6D74" w:rsidRDefault="003C6D74" w:rsidP="00470FDF">
      <w:pPr>
        <w:spacing w:line="360" w:lineRule="auto"/>
        <w:jc w:val="both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The implemented system effectively evaluates user activity and engagement using a structured loyalty points framework. The bonus distribution strategy ensures fairness and scalability, making it suitable for real-world applications.</w:t>
      </w:r>
    </w:p>
    <w:p w14:paraId="43625DB1" w14:textId="77777777" w:rsidR="005B0193" w:rsidRDefault="005B0193" w:rsidP="003C6D74">
      <w:pPr>
        <w:spacing w:line="360" w:lineRule="auto"/>
        <w:rPr>
          <w:rFonts w:ascii="Times New Roman" w:hAnsi="Times New Roman" w:cs="Times New Roman"/>
        </w:rPr>
      </w:pPr>
    </w:p>
    <w:p w14:paraId="1F530588" w14:textId="08B1AD8F" w:rsidR="003C6D74" w:rsidRPr="00055FEC" w:rsidRDefault="00055FEC" w:rsidP="003C6D74">
      <w:pPr>
        <w:spacing w:line="360" w:lineRule="auto"/>
        <w:rPr>
          <w:rFonts w:ascii="Times New Roman" w:hAnsi="Times New Roman" w:cs="Times New Roman"/>
          <w:b/>
          <w:bCs/>
        </w:rPr>
      </w:pPr>
      <w:r w:rsidRPr="00055FEC">
        <w:rPr>
          <w:rFonts w:ascii="Times New Roman" w:hAnsi="Times New Roman" w:cs="Times New Roman"/>
          <w:b/>
          <w:bCs/>
        </w:rPr>
        <w:t xml:space="preserve"> 11. TOOLS USED</w:t>
      </w:r>
    </w:p>
    <w:p w14:paraId="7F5B0621" w14:textId="77777777" w:rsidR="003C6D74" w:rsidRP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MySQL (Data processing &amp; analysis)</w:t>
      </w:r>
    </w:p>
    <w:p w14:paraId="62071ACB" w14:textId="77777777" w:rsidR="003C6D74" w:rsidRDefault="003C6D74" w:rsidP="003C6D74">
      <w:pPr>
        <w:spacing w:line="360" w:lineRule="auto"/>
        <w:rPr>
          <w:rFonts w:ascii="Times New Roman" w:hAnsi="Times New Roman" w:cs="Times New Roman"/>
        </w:rPr>
      </w:pPr>
      <w:r w:rsidRPr="003C6D74">
        <w:rPr>
          <w:rFonts w:ascii="Times New Roman" w:hAnsi="Times New Roman" w:cs="Times New Roman"/>
        </w:rPr>
        <w:t>* Excel (Data cleaning &amp; validation)</w:t>
      </w:r>
    </w:p>
    <w:p w14:paraId="63B565CD" w14:textId="77777777" w:rsidR="00F45935" w:rsidRDefault="00F45935" w:rsidP="003C6D74">
      <w:pPr>
        <w:spacing w:line="360" w:lineRule="auto"/>
        <w:rPr>
          <w:rFonts w:ascii="Times New Roman" w:hAnsi="Times New Roman" w:cs="Times New Roman"/>
        </w:rPr>
      </w:pPr>
    </w:p>
    <w:p w14:paraId="39AF6552" w14:textId="26BE35C1" w:rsidR="005B0193" w:rsidRDefault="00F45935" w:rsidP="003C6D74">
      <w:pPr>
        <w:spacing w:line="360" w:lineRule="auto"/>
        <w:rPr>
          <w:rFonts w:ascii="Times New Roman" w:hAnsi="Times New Roman" w:cs="Times New Roman"/>
        </w:rPr>
      </w:pPr>
      <w:r w:rsidRPr="00F45935">
        <w:rPr>
          <w:rFonts w:ascii="Times New Roman" w:hAnsi="Times New Roman" w:cs="Times New Roman"/>
          <w:u w:val="single"/>
        </w:rPr>
        <w:t xml:space="preserve">SQL Code: </w:t>
      </w:r>
      <w:r>
        <w:rPr>
          <w:rFonts w:ascii="Times New Roman" w:hAnsi="Times New Roman" w:cs="Times New Roman"/>
          <w:u w:val="single"/>
        </w:rPr>
        <w:t xml:space="preserve">  </w:t>
      </w:r>
      <w:hyperlink r:id="rId5" w:history="1">
        <w:r w:rsidRPr="00F45935">
          <w:rPr>
            <w:rStyle w:val="Hyperlink"/>
            <w:rFonts w:ascii="Times New Roman" w:hAnsi="Times New Roman" w:cs="Times New Roman"/>
          </w:rPr>
          <w:t>SQL Que</w:t>
        </w:r>
        <w:r w:rsidRPr="00F45935">
          <w:rPr>
            <w:rStyle w:val="Hyperlink"/>
            <w:rFonts w:ascii="Times New Roman" w:hAnsi="Times New Roman" w:cs="Times New Roman"/>
          </w:rPr>
          <w:t>r</w:t>
        </w:r>
        <w:r w:rsidRPr="00F45935">
          <w:rPr>
            <w:rStyle w:val="Hyperlink"/>
            <w:rFonts w:ascii="Times New Roman" w:hAnsi="Times New Roman" w:cs="Times New Roman"/>
          </w:rPr>
          <w:t>ies</w:t>
        </w:r>
      </w:hyperlink>
    </w:p>
    <w:p w14:paraId="2D2ABFC4" w14:textId="77777777" w:rsidR="00F45935" w:rsidRDefault="00F45935" w:rsidP="00F4593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SQL queries are included in this file.</w:t>
      </w:r>
    </w:p>
    <w:p w14:paraId="52657C41" w14:textId="49F15BDE" w:rsidR="00F45935" w:rsidRDefault="00F45935" w:rsidP="00F45935">
      <w:pPr>
        <w:spacing w:line="360" w:lineRule="auto"/>
        <w:rPr>
          <w:rFonts w:ascii="Times New Roman" w:hAnsi="Times New Roman" w:cs="Times New Roman"/>
        </w:rPr>
      </w:pPr>
      <w:r w:rsidRPr="00F45935">
        <w:rPr>
          <w:rFonts w:ascii="Times New Roman" w:hAnsi="Times New Roman" w:cs="Times New Roman"/>
          <w:u w:val="single"/>
        </w:rPr>
        <w:t>Output files</w:t>
      </w:r>
      <w:r>
        <w:rPr>
          <w:rFonts w:ascii="Times New Roman" w:hAnsi="Times New Roman" w:cs="Times New Roman"/>
        </w:rPr>
        <w:t xml:space="preserve">: </w:t>
      </w:r>
      <w:hyperlink r:id="rId6" w:history="1">
        <w:r w:rsidRPr="00F45935">
          <w:rPr>
            <w:rStyle w:val="Hyperlink"/>
            <w:rFonts w:ascii="Times New Roman" w:hAnsi="Times New Roman" w:cs="Times New Roman"/>
          </w:rPr>
          <w:t>Output files</w:t>
        </w:r>
      </w:hyperlink>
    </w:p>
    <w:p w14:paraId="6AE6A3E7" w14:textId="77777777" w:rsidR="00F45935" w:rsidRDefault="00F45935" w:rsidP="003C6D74">
      <w:pPr>
        <w:spacing w:line="360" w:lineRule="auto"/>
        <w:rPr>
          <w:rFonts w:ascii="Times New Roman" w:hAnsi="Times New Roman" w:cs="Times New Roman"/>
        </w:rPr>
      </w:pPr>
    </w:p>
    <w:p w14:paraId="5163FA4C" w14:textId="77777777" w:rsidR="005B0193" w:rsidRPr="003C6D74" w:rsidRDefault="005B0193" w:rsidP="003C6D74">
      <w:pPr>
        <w:spacing w:line="360" w:lineRule="auto"/>
        <w:rPr>
          <w:rFonts w:ascii="Times New Roman" w:hAnsi="Times New Roman" w:cs="Times New Roman"/>
        </w:rPr>
      </w:pPr>
    </w:p>
    <w:sectPr w:rsidR="005B0193" w:rsidRPr="003C6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098"/>
    <w:multiLevelType w:val="hybridMultilevel"/>
    <w:tmpl w:val="9C4ED1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D7B6521"/>
    <w:multiLevelType w:val="multilevel"/>
    <w:tmpl w:val="D7D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0C2"/>
    <w:multiLevelType w:val="hybridMultilevel"/>
    <w:tmpl w:val="739232DE"/>
    <w:lvl w:ilvl="0" w:tplc="AEFEBC3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2625BFF"/>
    <w:multiLevelType w:val="multilevel"/>
    <w:tmpl w:val="3ED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7CF2"/>
    <w:multiLevelType w:val="multilevel"/>
    <w:tmpl w:val="46C2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33597"/>
    <w:multiLevelType w:val="hybridMultilevel"/>
    <w:tmpl w:val="3B98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13D1D"/>
    <w:multiLevelType w:val="multilevel"/>
    <w:tmpl w:val="637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E3237"/>
    <w:multiLevelType w:val="multilevel"/>
    <w:tmpl w:val="450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E591D"/>
    <w:multiLevelType w:val="multilevel"/>
    <w:tmpl w:val="0D0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C34BA"/>
    <w:multiLevelType w:val="multilevel"/>
    <w:tmpl w:val="FA72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27C1A"/>
    <w:multiLevelType w:val="multilevel"/>
    <w:tmpl w:val="8C7A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47F96"/>
    <w:multiLevelType w:val="multilevel"/>
    <w:tmpl w:val="CF8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3382A"/>
    <w:multiLevelType w:val="multilevel"/>
    <w:tmpl w:val="A9D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22298"/>
    <w:multiLevelType w:val="multilevel"/>
    <w:tmpl w:val="D752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C0586"/>
    <w:multiLevelType w:val="multilevel"/>
    <w:tmpl w:val="4CB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E2B2A"/>
    <w:multiLevelType w:val="hybridMultilevel"/>
    <w:tmpl w:val="B86E07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643B2"/>
    <w:multiLevelType w:val="multilevel"/>
    <w:tmpl w:val="8DF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6618C"/>
    <w:multiLevelType w:val="multilevel"/>
    <w:tmpl w:val="E9A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551444">
    <w:abstractNumId w:val="16"/>
  </w:num>
  <w:num w:numId="2" w16cid:durableId="2112502964">
    <w:abstractNumId w:val="6"/>
  </w:num>
  <w:num w:numId="3" w16cid:durableId="525103282">
    <w:abstractNumId w:val="17"/>
  </w:num>
  <w:num w:numId="4" w16cid:durableId="41637658">
    <w:abstractNumId w:val="8"/>
  </w:num>
  <w:num w:numId="5" w16cid:durableId="2049332553">
    <w:abstractNumId w:val="11"/>
  </w:num>
  <w:num w:numId="6" w16cid:durableId="1266885439">
    <w:abstractNumId w:val="4"/>
  </w:num>
  <w:num w:numId="7" w16cid:durableId="497621214">
    <w:abstractNumId w:val="13"/>
  </w:num>
  <w:num w:numId="8" w16cid:durableId="1401752950">
    <w:abstractNumId w:val="10"/>
  </w:num>
  <w:num w:numId="9" w16cid:durableId="1511141651">
    <w:abstractNumId w:val="7"/>
  </w:num>
  <w:num w:numId="10" w16cid:durableId="471486968">
    <w:abstractNumId w:val="12"/>
  </w:num>
  <w:num w:numId="11" w16cid:durableId="701395085">
    <w:abstractNumId w:val="14"/>
  </w:num>
  <w:num w:numId="12" w16cid:durableId="1022823884">
    <w:abstractNumId w:val="9"/>
  </w:num>
  <w:num w:numId="13" w16cid:durableId="624042266">
    <w:abstractNumId w:val="1"/>
  </w:num>
  <w:num w:numId="14" w16cid:durableId="2062096032">
    <w:abstractNumId w:val="3"/>
  </w:num>
  <w:num w:numId="15" w16cid:durableId="1735084396">
    <w:abstractNumId w:val="0"/>
  </w:num>
  <w:num w:numId="16" w16cid:durableId="322130043">
    <w:abstractNumId w:val="2"/>
  </w:num>
  <w:num w:numId="17" w16cid:durableId="194775834">
    <w:abstractNumId w:val="5"/>
  </w:num>
  <w:num w:numId="18" w16cid:durableId="5056295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74"/>
    <w:rsid w:val="00055FEC"/>
    <w:rsid w:val="00215044"/>
    <w:rsid w:val="00337E20"/>
    <w:rsid w:val="003C6D74"/>
    <w:rsid w:val="00470FDF"/>
    <w:rsid w:val="005B0193"/>
    <w:rsid w:val="00935D0D"/>
    <w:rsid w:val="00D7503F"/>
    <w:rsid w:val="00DE2AA4"/>
    <w:rsid w:val="00F4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56C6"/>
  <w15:chartTrackingRefBased/>
  <w15:docId w15:val="{FF9EC461-DFE8-404C-B710-81254B02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D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9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9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59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h7F3N6uXtVEIqfAAt1uxZvPp_OPhrzKK" TargetMode="External"/><Relationship Id="rId5" Type="http://schemas.openxmlformats.org/officeDocument/2006/relationships/hyperlink" Target="https://drive.google.com/drive/folders/1h7F3N6uXtVEIqfAAt1uxZvPp_OPhrzK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Saraswathy C</dc:creator>
  <cp:keywords/>
  <dc:description/>
  <cp:lastModifiedBy>Saraswathy C</cp:lastModifiedBy>
  <cp:revision>4</cp:revision>
  <dcterms:created xsi:type="dcterms:W3CDTF">2026-03-19T17:43:00Z</dcterms:created>
  <dcterms:modified xsi:type="dcterms:W3CDTF">2026-03-19T18:34:00Z</dcterms:modified>
</cp:coreProperties>
</file>