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70" w:rsidRDefault="00755B70" w:rsidP="00755B70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</w:t>
      </w:r>
      <w:r w:rsidRPr="0003638B">
        <w:rPr>
          <w:rFonts w:ascii="Arial Black" w:hAnsi="Arial Black"/>
          <w:sz w:val="40"/>
          <w:szCs w:val="40"/>
          <w:lang w:val="en-US"/>
        </w:rPr>
        <w:t>Cou</w:t>
      </w:r>
      <w:r>
        <w:rPr>
          <w:rFonts w:ascii="Arial Black" w:hAnsi="Arial Black"/>
          <w:sz w:val="40"/>
          <w:szCs w:val="40"/>
          <w:lang w:val="en-US"/>
        </w:rPr>
        <w:t>r</w:t>
      </w:r>
      <w:r w:rsidRPr="0003638B">
        <w:rPr>
          <w:rFonts w:ascii="Arial Black" w:hAnsi="Arial Black"/>
          <w:sz w:val="40"/>
          <w:szCs w:val="40"/>
          <w:lang w:val="en-US"/>
        </w:rPr>
        <w:t>se End Project</w:t>
      </w:r>
    </w:p>
    <w:p w:rsidR="00755B70" w:rsidRDefault="00755B70" w:rsidP="00755B7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Create a Prototype for Joe’s Pizza Portal Using Selenium,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SpecFlow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Develop and Test. Deploy it into Azure VM Using Jenkins</w:t>
      </w:r>
    </w:p>
    <w:p w:rsidR="00755B70" w:rsidRDefault="00755B70" w:rsidP="00755B7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755B70" w:rsidRDefault="00755B70" w:rsidP="00755B70">
      <w:pP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</w:pPr>
      <w:r w:rsidRPr="00755B70"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  <w:t>Source Code:</w:t>
      </w:r>
    </w:p>
    <w:p w:rsidR="00755B70" w:rsidRP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 w:rsidRPr="00755B70"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Pizza.cs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PhaseEndProjectPizza.Models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2B91AF"/>
          <w:sz w:val="20"/>
          <w:szCs w:val="20"/>
        </w:rPr>
        <w:t>Pizza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?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Price 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5B70" w:rsidRP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 w:rsidRPr="00755B70"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Order.cs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PhaseEndProjectPizza.Models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2B91AF"/>
          <w:sz w:val="20"/>
          <w:szCs w:val="20"/>
        </w:rPr>
        <w:t>Order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? Pizza 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Quantity 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Amount 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6"/>
          <w:szCs w:val="36"/>
          <w:shd w:val="clear" w:color="auto" w:fill="FFFFFF"/>
        </w:rPr>
      </w:pPr>
    </w:p>
    <w:p w:rsidR="00755B70" w:rsidRP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 w:rsidRPr="00755B70"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ConfirmOrder.cs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PhaseEndProjectPizza.Models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2B91AF"/>
          <w:sz w:val="20"/>
          <w:szCs w:val="20"/>
        </w:rPr>
        <w:t>ConfirmOrder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?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? Pizza 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Quantity 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Amount {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F04F76" w:rsidRDefault="00755B70" w:rsidP="00755B70">
      <w:pPr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55B70" w:rsidRDefault="00755B70" w:rsidP="00755B70">
      <w:pPr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lastRenderedPageBreak/>
        <w:t>PizzaController</w:t>
      </w:r>
      <w:r w:rsidRPr="00755B70"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.cs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Microsoft.AspNetCore.Mvc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PhaseEndProjectPizza.Models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PhaseEndProjectPizza.Controllers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2B91AF"/>
          <w:sz w:val="20"/>
          <w:szCs w:val="20"/>
        </w:rPr>
        <w:t>PizzaController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: Controller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Dummy data for pizza types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private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FF"/>
          <w:sz w:val="20"/>
          <w:szCs w:val="20"/>
        </w:rPr>
        <w:t>readonly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List&lt;Pizza&gt;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List&lt;Pizza&gt;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Pizza {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1,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"Margherita"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, Price = 300.45 },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Pizza {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2,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"Cheese Pizza"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, Price = 400.50 },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Pizza {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3,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Panneer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 xml:space="preserve"> Pizza"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, Price = 200.50 },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Pizza {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4,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"Mushroom Pizza"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, Price = 450.50 },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Pizza {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5,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"Plain Pizza"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, Price = 99.50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Add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more pizza types as needed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};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HttpGet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PizzaSelection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Pass pizza types to the </w:t>
      </w:r>
      <w:proofErr w:type="spellStart"/>
      <w:r w:rsidRPr="00755B70">
        <w:rPr>
          <w:rFonts w:ascii="Cascadia Mono" w:hAnsi="Cascadia Mono" w:cs="Cascadia Mono"/>
          <w:color w:val="008000"/>
          <w:sz w:val="20"/>
          <w:szCs w:val="20"/>
        </w:rPr>
        <w:t>PizzaSelection</w:t>
      </w:r>
      <w:proofErr w:type="spell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view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View(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HttpGet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OrderCheckout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Get the selected pizza based on the pizza type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selectedPizza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PizzaTypes.FirstOrDefault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(pizza =&gt;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pizza.PizzaType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selectedPizza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==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null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Handle invalid pizza type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PizzaSelection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Pass data to the </w:t>
      </w:r>
      <w:proofErr w:type="spellStart"/>
      <w:r w:rsidRPr="00755B70">
        <w:rPr>
          <w:rFonts w:ascii="Cascadia Mono" w:hAnsi="Cascadia Mono" w:cs="Cascadia Mono"/>
          <w:color w:val="008000"/>
          <w:sz w:val="20"/>
          <w:szCs w:val="20"/>
        </w:rPr>
        <w:t>OrderCheckout</w:t>
      </w:r>
      <w:proofErr w:type="spell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view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model =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Order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Pizza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};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View(model);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HttpPost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OrderConfirmation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quantity)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Your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logic to process the order (save to database, etc.)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Retrieve pizza details based on the selected pizza in the order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selectedPizza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PizzaTypes.FirstOrDefault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(pizza =&gt;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pizza.PizzaType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selectedPizza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==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null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Handle invalid pizza type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PizzaSelection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Calculate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the total order amount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orderAmount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CalculateOrderAmount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selectedPizza.Price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, quantity);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For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simplicity, assuming you save the order and retrieve the order details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confirmedOrder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ConfirmOrder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GenerateOrderId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),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Pizza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selectedPizza.PizzaType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Quantity = quantity,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    Amount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orderAmount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};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Redirect to </w:t>
      </w:r>
      <w:proofErr w:type="spellStart"/>
      <w:r w:rsidRPr="00755B70">
        <w:rPr>
          <w:rFonts w:ascii="Cascadia Mono" w:hAnsi="Cascadia Mono" w:cs="Cascadia Mono"/>
          <w:color w:val="008000"/>
          <w:sz w:val="20"/>
          <w:szCs w:val="20"/>
        </w:rPr>
        <w:t>OrderConfirmation</w:t>
      </w:r>
      <w:proofErr w:type="spell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view with the confirmed order details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View(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OrderConfirmation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confirmedOrder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GenerateOrderId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Replace this with your actual logic to generate a unique order ID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For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simplicity, returning a dummy order ID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Guid.NewGuid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().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ToString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CalculateOrderAmount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pizzaPrice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quantity)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Replace this with your actual logic to calculate the order amount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For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simplicity, returning a fixed amount for each pizza type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pizzaPrice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* quantity;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ConfigureServices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ServiceCollection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services)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throw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NotImplementedException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55B70" w:rsidRPr="00755B70" w:rsidRDefault="00755B70" w:rsidP="00755B70">
      <w:pPr>
        <w:rPr>
          <w:rFonts w:ascii="Cascadia Mono" w:hAnsi="Cascadia Mono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755B70" w:rsidRDefault="00755B70" w:rsidP="00755B70">
      <w:pPr>
        <w:rPr>
          <w:sz w:val="20"/>
          <w:szCs w:val="20"/>
        </w:rPr>
      </w:pPr>
    </w:p>
    <w:p w:rsidR="00755B70" w:rsidRDefault="00755B70" w:rsidP="00755B70">
      <w:pPr>
        <w:rPr>
          <w:sz w:val="20"/>
          <w:szCs w:val="20"/>
        </w:rPr>
      </w:pPr>
    </w:p>
    <w:p w:rsidR="00755B70" w:rsidRDefault="00755B70" w:rsidP="00755B70">
      <w:pPr>
        <w:rPr>
          <w:sz w:val="20"/>
          <w:szCs w:val="20"/>
        </w:rPr>
      </w:pPr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lastRenderedPageBreak/>
        <w:t>PizzaPort.feature</w:t>
      </w:r>
      <w:proofErr w:type="spellEnd"/>
    </w:p>
    <w:p w:rsidR="00755B70" w:rsidRDefault="00755B70" w:rsidP="00755B70">
      <w:pPr>
        <w:rPr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FF"/>
          <w:sz w:val="20"/>
          <w:szCs w:val="20"/>
        </w:rPr>
        <w:t>Feature: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PizzaPort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20"/>
          <w:szCs w:val="20"/>
        </w:rPr>
      </w:pPr>
      <w:r w:rsidRPr="00755B70">
        <w:rPr>
          <w:rFonts w:ascii="Cascadia Mono" w:hAnsi="Cascadia Mono" w:cs="Cascadia Mono"/>
          <w:i/>
          <w:iCs/>
          <w:color w:val="808080"/>
          <w:sz w:val="20"/>
          <w:szCs w:val="20"/>
        </w:rPr>
        <w:t xml:space="preserve">  As a pizza enthusiast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20"/>
          <w:szCs w:val="20"/>
        </w:rPr>
      </w:pPr>
      <w:r w:rsidRPr="00755B70">
        <w:rPr>
          <w:rFonts w:ascii="Cascadia Mono" w:hAnsi="Cascadia Mono" w:cs="Cascadia Mono"/>
          <w:i/>
          <w:iCs/>
          <w:color w:val="808080"/>
          <w:sz w:val="20"/>
          <w:szCs w:val="20"/>
        </w:rPr>
        <w:t xml:space="preserve">  I want to order pizzas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i/>
          <w:iCs/>
          <w:color w:val="808080"/>
          <w:sz w:val="20"/>
          <w:szCs w:val="20"/>
        </w:rPr>
        <w:t xml:space="preserve">  So that I can enjoy delicious pizzas at home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Scenario: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Order a Pizza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 xml:space="preserve">Given 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I am on the Pizza Selection page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 xml:space="preserve">When 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I select "Pepperoni Pizza" from the menu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 xml:space="preserve">And 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I proceed to checkout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 xml:space="preserve">Then 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I should be on the Order Checkout page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Scenario: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Invalid Pizza Type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 xml:space="preserve">Given 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I am on the Pizza Selection page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 xml:space="preserve">When 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I select an invalid pizza type "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InvalidPizza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"</w:t>
      </w:r>
    </w:p>
    <w:p w:rsidR="00755B70" w:rsidRDefault="00755B70" w:rsidP="00755B70">
      <w:pPr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 xml:space="preserve">Then 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I should be redirected to the Pizza Selection page</w:t>
      </w:r>
    </w:p>
    <w:p w:rsidR="00755B70" w:rsidRDefault="00755B70" w:rsidP="00755B70">
      <w:pPr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PizzaPortStepDefinitions.cs</w:t>
      </w:r>
      <w:proofErr w:type="spellEnd"/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Microsoft.AspNetCore.Mvc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NUnit.Framework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PhaseEndProjectPizza.Controllers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PhaseEndProjectPizza.Models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TechTalk.SpecFlow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Assert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NUnit.Framework.Assert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SpecFlowPizza.StepDefinitions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[Binding]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2B91AF"/>
          <w:sz w:val="20"/>
          <w:szCs w:val="20"/>
        </w:rPr>
        <w:t>PizzaStepDefinitions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private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FF"/>
          <w:sz w:val="20"/>
          <w:szCs w:val="20"/>
        </w:rPr>
        <w:t>readonly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private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private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2B91AF"/>
          <w:sz w:val="20"/>
          <w:szCs w:val="20"/>
        </w:rPr>
        <w:t>PizzaStepDefinitions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Given(</w:t>
      </w:r>
      <w:proofErr w:type="gramEnd"/>
      <w:r w:rsidRPr="00755B70">
        <w:rPr>
          <w:rFonts w:ascii="Cascadia Mono" w:hAnsi="Cascadia Mono" w:cs="Cascadia Mono"/>
          <w:color w:val="800000"/>
          <w:sz w:val="20"/>
          <w:szCs w:val="20"/>
        </w:rPr>
        <w:t>@"I am on the Pizza Selection page"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GivenIAmOnThePizzaSelectionPage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actionResult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pizzaController.PizzaSelection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When(</w:t>
      </w:r>
      <w:proofErr w:type="gramEnd"/>
      <w:r w:rsidRPr="00755B70">
        <w:rPr>
          <w:rFonts w:ascii="Cascadia Mono" w:hAnsi="Cascadia Mono" w:cs="Cascadia Mono"/>
          <w:color w:val="800000"/>
          <w:sz w:val="20"/>
          <w:szCs w:val="20"/>
        </w:rPr>
        <w:t>@"I select ""([^""]*)"" from the menu"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WhenISelectFromTheMenu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actionResult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pizzaController.OrderCheckout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When(</w:t>
      </w:r>
      <w:proofErr w:type="gramEnd"/>
      <w:r w:rsidRPr="00755B70">
        <w:rPr>
          <w:rFonts w:ascii="Cascadia Mono" w:hAnsi="Cascadia Mono" w:cs="Cascadia Mono"/>
          <w:color w:val="800000"/>
          <w:sz w:val="20"/>
          <w:szCs w:val="20"/>
        </w:rPr>
        <w:t>@"I proceed to checkout"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WhenIProceedToCheckout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Then(</w:t>
      </w:r>
      <w:proofErr w:type="gramEnd"/>
      <w:r w:rsidRPr="00755B70">
        <w:rPr>
          <w:rFonts w:ascii="Cascadia Mono" w:hAnsi="Cascadia Mono" w:cs="Cascadia Mono"/>
          <w:color w:val="800000"/>
          <w:sz w:val="20"/>
          <w:szCs w:val="20"/>
        </w:rPr>
        <w:t>@"I should be on the Order Checkout page"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ThenIShouldBeOnTheOrderCheckoutPage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When(</w:t>
      </w:r>
      <w:proofErr w:type="gramEnd"/>
      <w:r w:rsidRPr="00755B70">
        <w:rPr>
          <w:rFonts w:ascii="Cascadia Mono" w:hAnsi="Cascadia Mono" w:cs="Cascadia Mono"/>
          <w:color w:val="800000"/>
          <w:sz w:val="20"/>
          <w:szCs w:val="20"/>
        </w:rPr>
        <w:t>@"I select an invalid pizza type ""([^""]*)"""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WhenISelectAnInvalidPizzaType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invalidPizza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actionResult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pizzaController.OrderCheckout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invalidPizza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Then(</w:t>
      </w:r>
      <w:proofErr w:type="gramEnd"/>
      <w:r w:rsidRPr="00755B70">
        <w:rPr>
          <w:rFonts w:ascii="Cascadia Mono" w:hAnsi="Cascadia Mono" w:cs="Cascadia Mono"/>
          <w:color w:val="800000"/>
          <w:sz w:val="20"/>
          <w:szCs w:val="20"/>
        </w:rPr>
        <w:t>@"I should be redirected to the Pizza Selection page"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ThenIShouldBeRedirectedToThePizzaSelectionPage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Assert.AreEqual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PizzaSelection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redirectToActionResult.ActionName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  <w:proofErr w:type="spellStart"/>
      <w: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Piz</w:t>
      </w:r>
      <w: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zaControllerTests</w:t>
      </w:r>
      <w: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  <w:t>.cs</w:t>
      </w:r>
      <w:proofErr w:type="spellEnd"/>
    </w:p>
    <w:p w:rsidR="00755B70" w:rsidRDefault="00755B70" w:rsidP="00755B70">
      <w:pPr>
        <w:rPr>
          <w:rFonts w:ascii="Cascadia Mono" w:hAnsi="Cascadia Mono" w:cs="Helvetica"/>
          <w:b/>
          <w:bCs/>
          <w:color w:val="292F32"/>
          <w:sz w:val="32"/>
          <w:szCs w:val="32"/>
          <w:shd w:val="clear" w:color="auto" w:fill="FFFFFF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System.Collections.Generic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System.Linq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Microsoft.AspNetCore.Mvc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NUnit.Framework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PhaseEndProjectPizza.Controllers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PhaseEndProjectPizza.Models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ClassLibraryPizza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[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TestFixture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2B91AF"/>
          <w:sz w:val="20"/>
          <w:szCs w:val="20"/>
        </w:rPr>
        <w:t>PizzaControllerTests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private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SetUp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Setup()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Assuming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you have any necessary setup logic here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[Test]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PizzaSelection_ReturnsView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Arrange &amp; Act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pizzaController.PizzaSelection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Assert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Assert.IsInstanceOf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&lt;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&gt;(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[Test]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OrderCheckout_WithValidPizzaType_ReturnsView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Arrange &amp; Act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"Margherita"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pizzaController.OrderCheckout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Assert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Assert.IsInstanceOf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&lt;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&gt;(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Additional assertion for the model passed to the view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model = (result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)?.Model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Order;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model);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Assert.AreEqual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model.Pizza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[Test]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OrderCheckout_WithInvalidPizzaType_RedirectsToPizzaSelection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Arrange &amp; Act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invalidPizzaType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InvalidPizzaType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pizzaController.OrderCheckout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invalidPizzaType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Assert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Assert.AreEqual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PizzaSelection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result.ActionName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[Test]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OrderConfirmation_WithValidOrder_ReturnsView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Arrange &amp; Act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"Margherita"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quantity = 2;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pizzaController.OrderConfirmation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, quantity);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Assert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Assert.IsInstanceOf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&lt;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&gt;(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Additional assertion for the model passed to the view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model = (result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ViewResult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)?.Model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ConfirmOrder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model);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Assert.AreEqual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model.Pizza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Assert.AreEqual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quantity,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model.Quantity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[Test]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OrderConfirmation_WithInvalidPizzaType_RedirectsToPizzaSelection()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Arrange &amp; Act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invalidPizzaType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InvalidPizzaType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quantity = 3;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FF"/>
          <w:sz w:val="20"/>
          <w:szCs w:val="20"/>
        </w:rPr>
        <w:t>var</w:t>
      </w:r>
      <w:proofErr w:type="spellEnd"/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pizzaController.OrderConfirmation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invalidPizzaType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quantity) </w:t>
      </w:r>
      <w:r w:rsidRPr="00755B70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RedirectToActionResult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>// Assert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Assert.IsNotNull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000000"/>
          <w:sz w:val="20"/>
          <w:szCs w:val="20"/>
        </w:rPr>
        <w:t>result);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5B70">
        <w:rPr>
          <w:rFonts w:ascii="Cascadia Mono" w:hAnsi="Cascadia Mono" w:cs="Cascadia Mono"/>
          <w:color w:val="000000"/>
          <w:sz w:val="20"/>
          <w:szCs w:val="20"/>
        </w:rPr>
        <w:t>Assert.AreEqual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755B70">
        <w:rPr>
          <w:rFonts w:ascii="Cascadia Mono" w:hAnsi="Cascadia Mono" w:cs="Cascadia Mono"/>
          <w:color w:val="A31515"/>
          <w:sz w:val="20"/>
          <w:szCs w:val="20"/>
        </w:rPr>
        <w:t>PizzaSelection</w:t>
      </w:r>
      <w:proofErr w:type="spellEnd"/>
      <w:r w:rsidRPr="00755B70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755B70">
        <w:rPr>
          <w:rFonts w:ascii="Cascadia Mono" w:hAnsi="Cascadia Mono" w:cs="Cascadia Mono"/>
          <w:color w:val="000000"/>
          <w:sz w:val="20"/>
          <w:szCs w:val="20"/>
        </w:rPr>
        <w:t>result.ActionName</w:t>
      </w:r>
      <w:proofErr w:type="spellEnd"/>
      <w:r w:rsidRPr="00755B70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gramStart"/>
      <w:r w:rsidRPr="00755B70">
        <w:rPr>
          <w:rFonts w:ascii="Cascadia Mono" w:hAnsi="Cascadia Mono" w:cs="Cascadia Mono"/>
          <w:color w:val="008000"/>
          <w:sz w:val="20"/>
          <w:szCs w:val="20"/>
        </w:rPr>
        <w:t>Add</w:t>
      </w:r>
      <w:proofErr w:type="gramEnd"/>
      <w:r w:rsidRPr="00755B70">
        <w:rPr>
          <w:rFonts w:ascii="Cascadia Mono" w:hAnsi="Cascadia Mono" w:cs="Cascadia Mono"/>
          <w:color w:val="008000"/>
          <w:sz w:val="20"/>
          <w:szCs w:val="20"/>
        </w:rPr>
        <w:t xml:space="preserve"> more tests as needed for your specific actions in </w:t>
      </w:r>
      <w:proofErr w:type="spellStart"/>
      <w:r w:rsidRPr="00755B70">
        <w:rPr>
          <w:rFonts w:ascii="Cascadia Mono" w:hAnsi="Cascadia Mono" w:cs="Cascadia Mono"/>
          <w:color w:val="008000"/>
          <w:sz w:val="20"/>
          <w:szCs w:val="20"/>
        </w:rPr>
        <w:t>PizzaController</w:t>
      </w:r>
      <w:proofErr w:type="spellEnd"/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 xml:space="preserve">   </w:t>
      </w:r>
    </w:p>
    <w:p w:rsidR="00755B70" w:rsidRPr="00755B70" w:rsidRDefault="00755B70" w:rsidP="0075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55B7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55B70" w:rsidRPr="00755B70" w:rsidRDefault="00755B70" w:rsidP="00755B70">
      <w:pPr>
        <w:rPr>
          <w:rFonts w:ascii="Cascadia Mono" w:hAnsi="Cascadia Mono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755B70" w:rsidRPr="00755B70" w:rsidRDefault="00755B70" w:rsidP="00755B70">
      <w:pPr>
        <w:rPr>
          <w:rFonts w:ascii="Cascadia Mono" w:hAnsi="Cascadia Mono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755B70" w:rsidRPr="00755B70" w:rsidRDefault="00755B70" w:rsidP="00755B70">
      <w:pPr>
        <w:rPr>
          <w:sz w:val="20"/>
          <w:szCs w:val="20"/>
        </w:rPr>
      </w:pPr>
      <w:bookmarkStart w:id="0" w:name="_GoBack"/>
      <w:bookmarkEnd w:id="0"/>
    </w:p>
    <w:sectPr w:rsidR="00755B70" w:rsidRPr="0075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70"/>
    <w:rsid w:val="00755B70"/>
    <w:rsid w:val="00F0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2024-02-25T15:31:00Z</dcterms:created>
  <dcterms:modified xsi:type="dcterms:W3CDTF">2024-02-25T15:41:00Z</dcterms:modified>
</cp:coreProperties>
</file>