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F76" w:rsidRDefault="0003638B">
      <w:pPr>
        <w:rPr>
          <w:rFonts w:ascii="Arial Black" w:hAnsi="Arial Black"/>
          <w:sz w:val="40"/>
          <w:szCs w:val="40"/>
          <w:lang w:val="en-US"/>
        </w:rPr>
      </w:pPr>
      <w:r>
        <w:rPr>
          <w:rFonts w:ascii="Arial Black" w:hAnsi="Arial Black"/>
          <w:sz w:val="40"/>
          <w:szCs w:val="40"/>
          <w:lang w:val="en-US"/>
        </w:rPr>
        <w:t xml:space="preserve">            </w:t>
      </w:r>
      <w:bookmarkStart w:id="0" w:name="_GoBack"/>
      <w:r w:rsidRPr="0003638B">
        <w:rPr>
          <w:rFonts w:ascii="Arial Black" w:hAnsi="Arial Black"/>
          <w:sz w:val="40"/>
          <w:szCs w:val="40"/>
          <w:lang w:val="en-US"/>
        </w:rPr>
        <w:t>Cou</w:t>
      </w:r>
      <w:r>
        <w:rPr>
          <w:rFonts w:ascii="Arial Black" w:hAnsi="Arial Black"/>
          <w:sz w:val="40"/>
          <w:szCs w:val="40"/>
          <w:lang w:val="en-US"/>
        </w:rPr>
        <w:t>r</w:t>
      </w:r>
      <w:r w:rsidRPr="0003638B">
        <w:rPr>
          <w:rFonts w:ascii="Arial Black" w:hAnsi="Arial Black"/>
          <w:sz w:val="40"/>
          <w:szCs w:val="40"/>
          <w:lang w:val="en-US"/>
        </w:rPr>
        <w:t>se End Project</w:t>
      </w:r>
    </w:p>
    <w:p w:rsidR="0003638B" w:rsidRDefault="0003638B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Create a Prototype for Joe’s Pizza Portal Using Selenium, </w:t>
      </w:r>
      <w:proofErr w:type="spellStart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NUnit</w:t>
      </w:r>
      <w:proofErr w:type="spellEnd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, and </w:t>
      </w:r>
      <w:proofErr w:type="spellStart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SpecFlow</w:t>
      </w:r>
      <w:proofErr w:type="spellEnd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to Develop and Test. Deploy it into Azure VM Using Jenkins</w:t>
      </w:r>
    </w:p>
    <w:bookmarkEnd w:id="0"/>
    <w:p w:rsidR="0003638B" w:rsidRDefault="0003638B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:rsidR="0003638B" w:rsidRDefault="0003638B">
      <w:pPr>
        <w:rPr>
          <w:rFonts w:ascii="Helvetica" w:hAnsi="Helvetica" w:cs="Helvetica"/>
          <w:b/>
          <w:bCs/>
          <w:color w:val="292F32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GitHub Link: </w:t>
      </w:r>
      <w:hyperlink r:id="rId6" w:history="1">
        <w:r w:rsidRPr="0003638B">
          <w:rPr>
            <w:rStyle w:val="Hyperlink"/>
            <w:rFonts w:ascii="Helvetica" w:hAnsi="Helvetica" w:cs="Helvetica"/>
            <w:b/>
            <w:bCs/>
            <w:sz w:val="24"/>
            <w:szCs w:val="24"/>
            <w:shd w:val="clear" w:color="auto" w:fill="FFFFFF"/>
          </w:rPr>
          <w:t>https://github.com/saraswathy15/PhaseEndProPizza.git</w:t>
        </w:r>
      </w:hyperlink>
    </w:p>
    <w:p w:rsidR="0003638B" w:rsidRDefault="0003638B">
      <w:pPr>
        <w:rPr>
          <w:rFonts w:ascii="Helvetica" w:hAnsi="Helvetica" w:cs="Helvetica"/>
          <w:b/>
          <w:bCs/>
          <w:color w:val="292F32"/>
          <w:sz w:val="24"/>
          <w:szCs w:val="24"/>
          <w:shd w:val="clear" w:color="auto" w:fill="FFFFFF"/>
        </w:rPr>
      </w:pPr>
    </w:p>
    <w:p w:rsidR="0003638B" w:rsidRPr="0003638B" w:rsidRDefault="0003638B" w:rsidP="0003638B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proofErr w:type="spellStart"/>
      <w:r w:rsidRPr="0003638B">
        <w:rPr>
          <w:rFonts w:ascii="Helvetica" w:hAnsi="Helvetica" w:cs="Helvetica"/>
          <w:b w:val="0"/>
          <w:bCs w:val="0"/>
          <w:color w:val="292F32"/>
          <w:sz w:val="32"/>
          <w:szCs w:val="32"/>
          <w:shd w:val="clear" w:color="auto" w:fill="FFFFFF"/>
        </w:rPr>
        <w:t>WriteUp</w:t>
      </w:r>
      <w:proofErr w:type="spellEnd"/>
      <w:r w:rsidRPr="0003638B">
        <w:rPr>
          <w:rFonts w:ascii="Helvetica" w:hAnsi="Helvetica" w:cs="Helvetica"/>
          <w:b w:val="0"/>
          <w:bCs w:val="0"/>
          <w:color w:val="292F32"/>
          <w:sz w:val="32"/>
          <w:szCs w:val="32"/>
          <w:shd w:val="clear" w:color="auto" w:fill="FFFFFF"/>
        </w:rPr>
        <w:t xml:space="preserve">: </w:t>
      </w:r>
      <w:r w:rsidRPr="0003638B">
        <w:rPr>
          <w:rFonts w:ascii="Segoe UI" w:hAnsi="Segoe UI" w:cs="Segoe UI"/>
          <w:color w:val="0D0D0D"/>
          <w:sz w:val="28"/>
          <w:szCs w:val="28"/>
        </w:rPr>
        <w:t>Joe's Pizza Portal Prototype</w:t>
      </w:r>
    </w:p>
    <w:p w:rsidR="0003638B" w:rsidRDefault="0003638B" w:rsidP="0003638B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00000"/>
          <w:sz w:val="34"/>
          <w:szCs w:val="34"/>
        </w:rPr>
      </w:pPr>
      <w:r>
        <w:rPr>
          <w:rFonts w:ascii="Segoe UI" w:hAnsi="Segoe UI" w:cs="Segoe UI"/>
          <w:color w:val="000000"/>
          <w:sz w:val="34"/>
          <w:szCs w:val="34"/>
        </w:rPr>
        <w:t>Overview</w:t>
      </w:r>
      <w:r>
        <w:rPr>
          <w:rFonts w:ascii="Segoe UI" w:hAnsi="Segoe UI" w:cs="Segoe UI"/>
          <w:color w:val="000000"/>
          <w:sz w:val="34"/>
          <w:szCs w:val="34"/>
        </w:rPr>
        <w:t>:</w:t>
      </w:r>
    </w:p>
    <w:p w:rsidR="0003638B" w:rsidRDefault="0003638B" w:rsidP="0003638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This project aims to create a prototype for Joe's Pizza Portal, an online ordering system for pizzas. The prototype will be developed using ASP.NET Core and tested using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NUnit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Selenium, and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SpecFlow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. The final prototype will be deployed to an Azure VM using Jenkins.</w:t>
      </w:r>
    </w:p>
    <w:p w:rsidR="0003638B" w:rsidRDefault="0003638B" w:rsidP="0003638B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00000"/>
          <w:sz w:val="34"/>
          <w:szCs w:val="34"/>
        </w:rPr>
      </w:pPr>
      <w:r>
        <w:rPr>
          <w:rFonts w:ascii="Segoe UI" w:hAnsi="Segoe UI" w:cs="Segoe UI"/>
          <w:color w:val="000000"/>
          <w:sz w:val="34"/>
          <w:szCs w:val="34"/>
        </w:rPr>
        <w:t>Project Components</w:t>
      </w:r>
      <w:r>
        <w:rPr>
          <w:rFonts w:ascii="Segoe UI" w:hAnsi="Segoe UI" w:cs="Segoe UI"/>
          <w:color w:val="000000"/>
          <w:sz w:val="34"/>
          <w:szCs w:val="34"/>
        </w:rPr>
        <w:t>:</w:t>
      </w:r>
    </w:p>
    <w:p w:rsidR="0003638B" w:rsidRPr="0003638B" w:rsidRDefault="0003638B" w:rsidP="0003638B"/>
    <w:p w:rsidR="0003638B" w:rsidRDefault="0003638B" w:rsidP="0003638B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eastAsiaTheme="majorEastAsia" w:hAnsi="Segoe UI" w:cs="Segoe UI"/>
          <w:color w:val="000000"/>
          <w:sz w:val="27"/>
          <w:szCs w:val="27"/>
          <w:bdr w:val="single" w:sz="2" w:space="0" w:color="E3E3E3" w:frame="1"/>
        </w:rPr>
        <w:t>ASP.NET Core Web Application</w:t>
      </w:r>
      <w:r>
        <w:rPr>
          <w:rFonts w:ascii="Segoe UI" w:hAnsi="Segoe UI" w:cs="Segoe UI"/>
          <w:color w:val="000000"/>
          <w:sz w:val="27"/>
          <w:szCs w:val="27"/>
        </w:rPr>
        <w:t>: The application will consist of three pages:</w:t>
      </w:r>
    </w:p>
    <w:p w:rsidR="0003638B" w:rsidRDefault="0003638B" w:rsidP="0003638B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  <w:bdr w:val="single" w:sz="2" w:space="0" w:color="E3E3E3" w:frame="1"/>
        </w:rPr>
        <w:t>Pizza Selection Page</w:t>
      </w:r>
      <w:r>
        <w:rPr>
          <w:rFonts w:ascii="Segoe UI" w:hAnsi="Segoe UI" w:cs="Segoe UI"/>
          <w:color w:val="000000"/>
          <w:sz w:val="27"/>
          <w:szCs w:val="27"/>
        </w:rPr>
        <w:t>: Allows users to choose the type of pizza they want to order.</w:t>
      </w:r>
    </w:p>
    <w:p w:rsidR="0003638B" w:rsidRDefault="0003638B" w:rsidP="0003638B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  <w:bdr w:val="single" w:sz="2" w:space="0" w:color="E3E3E3" w:frame="1"/>
        </w:rPr>
        <w:t>Order Checkout Page</w:t>
      </w:r>
      <w:r>
        <w:rPr>
          <w:rFonts w:ascii="Segoe UI" w:hAnsi="Segoe UI" w:cs="Segoe UI"/>
          <w:color w:val="000000"/>
          <w:sz w:val="27"/>
          <w:szCs w:val="27"/>
        </w:rPr>
        <w:t>: Displays the selected pizza with quantity and pricing. Allows users to proceed to the confirmation page.</w:t>
      </w:r>
    </w:p>
    <w:p w:rsidR="0003638B" w:rsidRDefault="0003638B" w:rsidP="0003638B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  <w:bdr w:val="single" w:sz="2" w:space="0" w:color="E3E3E3" w:frame="1"/>
        </w:rPr>
        <w:t>Order Confirmation Page</w:t>
      </w:r>
      <w:r>
        <w:rPr>
          <w:rFonts w:ascii="Segoe UI" w:hAnsi="Segoe UI" w:cs="Segoe UI"/>
          <w:color w:val="000000"/>
          <w:sz w:val="27"/>
          <w:szCs w:val="27"/>
        </w:rPr>
        <w:t>: Displays a message with an order ID, amount, and the type of pizza ordered.</w:t>
      </w:r>
    </w:p>
    <w:p w:rsidR="0003638B" w:rsidRDefault="0003638B" w:rsidP="0003638B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eastAsiaTheme="majorEastAsia" w:hAnsi="Segoe UI" w:cs="Segoe UI"/>
          <w:color w:val="000000"/>
          <w:sz w:val="27"/>
          <w:szCs w:val="27"/>
          <w:bdr w:val="single" w:sz="2" w:space="0" w:color="E3E3E3" w:frame="1"/>
        </w:rPr>
        <w:t>Windows Class Library Project</w:t>
      </w:r>
      <w:r>
        <w:rPr>
          <w:rFonts w:ascii="Segoe UI" w:hAnsi="Segoe UI" w:cs="Segoe UI"/>
          <w:color w:val="000000"/>
          <w:sz w:val="27"/>
          <w:szCs w:val="27"/>
        </w:rPr>
        <w:t>: This project will contain the test suites for the web application. It will have references to the ASP.NET Core web application project.</w:t>
      </w:r>
    </w:p>
    <w:p w:rsidR="0003638B" w:rsidRDefault="0003638B" w:rsidP="0003638B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Style w:val="Strong"/>
          <w:rFonts w:ascii="Segoe UI" w:eastAsiaTheme="majorEastAsia" w:hAnsi="Segoe UI" w:cs="Segoe UI"/>
          <w:color w:val="000000"/>
          <w:sz w:val="27"/>
          <w:szCs w:val="27"/>
          <w:bdr w:val="single" w:sz="2" w:space="0" w:color="E3E3E3" w:frame="1"/>
        </w:rPr>
        <w:t>NUnit</w:t>
      </w:r>
      <w:proofErr w:type="spellEnd"/>
      <w:r>
        <w:rPr>
          <w:rStyle w:val="Strong"/>
          <w:rFonts w:ascii="Segoe UI" w:eastAsiaTheme="majorEastAsia" w:hAnsi="Segoe UI" w:cs="Segoe UI"/>
          <w:color w:val="000000"/>
          <w:sz w:val="27"/>
          <w:szCs w:val="27"/>
          <w:bdr w:val="single" w:sz="2" w:space="0" w:color="E3E3E3" w:frame="1"/>
        </w:rPr>
        <w:t xml:space="preserve">, Selenium, and </w:t>
      </w:r>
      <w:proofErr w:type="spellStart"/>
      <w:r>
        <w:rPr>
          <w:rStyle w:val="Strong"/>
          <w:rFonts w:ascii="Segoe UI" w:eastAsiaTheme="majorEastAsia" w:hAnsi="Segoe UI" w:cs="Segoe UI"/>
          <w:color w:val="000000"/>
          <w:sz w:val="27"/>
          <w:szCs w:val="27"/>
          <w:bdr w:val="single" w:sz="2" w:space="0" w:color="E3E3E3" w:frame="1"/>
        </w:rPr>
        <w:t>SpecFlow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: These frameworks will be used for testing the web application.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NUnit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will be used for unit testing, Selenium for automated browser testing, and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SpecFlow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for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behavior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-driven development (BDD).</w:t>
      </w:r>
    </w:p>
    <w:p w:rsidR="0003638B" w:rsidRDefault="0003638B" w:rsidP="0003638B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eastAsiaTheme="majorEastAsia" w:hAnsi="Segoe UI" w:cs="Segoe UI"/>
          <w:color w:val="000000"/>
          <w:sz w:val="27"/>
          <w:szCs w:val="27"/>
          <w:bdr w:val="single" w:sz="2" w:space="0" w:color="E3E3E3" w:frame="1"/>
        </w:rPr>
        <w:t>Azure VM</w:t>
      </w:r>
      <w:r>
        <w:rPr>
          <w:rFonts w:ascii="Segoe UI" w:hAnsi="Segoe UI" w:cs="Segoe UI"/>
          <w:color w:val="000000"/>
          <w:sz w:val="27"/>
          <w:szCs w:val="27"/>
        </w:rPr>
        <w:t>: An Azure VM will be set up to host the prototype application.</w:t>
      </w:r>
    </w:p>
    <w:p w:rsidR="0003638B" w:rsidRDefault="0003638B" w:rsidP="0003638B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eastAsiaTheme="majorEastAsia" w:hAnsi="Segoe UI" w:cs="Segoe UI"/>
          <w:color w:val="000000"/>
          <w:sz w:val="27"/>
          <w:szCs w:val="27"/>
          <w:bdr w:val="single" w:sz="2" w:space="0" w:color="E3E3E3" w:frame="1"/>
        </w:rPr>
        <w:lastRenderedPageBreak/>
        <w:t>Jenkins</w:t>
      </w:r>
      <w:r>
        <w:rPr>
          <w:rFonts w:ascii="Segoe UI" w:hAnsi="Segoe UI" w:cs="Segoe UI"/>
          <w:color w:val="000000"/>
          <w:sz w:val="27"/>
          <w:szCs w:val="27"/>
        </w:rPr>
        <w:t>: Jenkins will be configured to create builds of the application at scheduled intervals and deploy them to the Azure VM.</w:t>
      </w:r>
    </w:p>
    <w:p w:rsidR="0003638B" w:rsidRPr="0003638B" w:rsidRDefault="0003638B" w:rsidP="0003638B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</w:p>
    <w:p w:rsidR="0003638B" w:rsidRDefault="0003638B" w:rsidP="0003638B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00000"/>
          <w:sz w:val="34"/>
          <w:szCs w:val="34"/>
        </w:rPr>
      </w:pPr>
      <w:r>
        <w:rPr>
          <w:rFonts w:ascii="Segoe UI" w:hAnsi="Segoe UI" w:cs="Segoe UI"/>
          <w:color w:val="000000"/>
          <w:sz w:val="34"/>
          <w:szCs w:val="34"/>
        </w:rPr>
        <w:t>Tasks</w:t>
      </w:r>
      <w:r>
        <w:rPr>
          <w:rFonts w:ascii="Segoe UI" w:hAnsi="Segoe UI" w:cs="Segoe UI"/>
          <w:color w:val="000000"/>
          <w:sz w:val="34"/>
          <w:szCs w:val="34"/>
        </w:rPr>
        <w:t>:</w:t>
      </w:r>
    </w:p>
    <w:p w:rsidR="0003638B" w:rsidRDefault="0003638B" w:rsidP="0003638B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eastAsiaTheme="majorEastAsia" w:hAnsi="Segoe UI" w:cs="Segoe UI"/>
          <w:color w:val="000000"/>
          <w:sz w:val="27"/>
          <w:szCs w:val="27"/>
          <w:bdr w:val="single" w:sz="2" w:space="0" w:color="E3E3E3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000000"/>
          <w:sz w:val="27"/>
          <w:szCs w:val="27"/>
          <w:bdr w:val="single" w:sz="2" w:space="0" w:color="E3E3E3" w:frame="1"/>
        </w:rPr>
        <w:t>Setting Up the ASP.NET Core Web Application</w:t>
      </w:r>
      <w:r>
        <w:rPr>
          <w:rFonts w:ascii="Segoe UI" w:hAnsi="Segoe UI" w:cs="Segoe UI"/>
          <w:color w:val="000000"/>
          <w:sz w:val="27"/>
          <w:szCs w:val="27"/>
        </w:rPr>
        <w:t xml:space="preserve">: Create the three pages (Pizza Selection, Order Checkout, Order Confirmation) using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cshtml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files.</w:t>
      </w:r>
    </w:p>
    <w:p w:rsidR="0003638B" w:rsidRDefault="0003638B" w:rsidP="0003638B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eastAsiaTheme="majorEastAsia" w:hAnsi="Segoe UI" w:cs="Segoe UI"/>
          <w:color w:val="000000"/>
          <w:sz w:val="27"/>
          <w:szCs w:val="27"/>
          <w:bdr w:val="single" w:sz="2" w:space="0" w:color="E3E3E3" w:frame="1"/>
        </w:rPr>
        <w:t xml:space="preserve">Setting </w:t>
      </w:r>
      <w:proofErr w:type="gramStart"/>
      <w:r>
        <w:rPr>
          <w:rStyle w:val="Strong"/>
          <w:rFonts w:ascii="Segoe UI" w:eastAsiaTheme="majorEastAsia" w:hAnsi="Segoe UI" w:cs="Segoe UI"/>
          <w:color w:val="000000"/>
          <w:sz w:val="27"/>
          <w:szCs w:val="27"/>
          <w:bdr w:val="single" w:sz="2" w:space="0" w:color="E3E3E3" w:frame="1"/>
        </w:rPr>
        <w:t>Up</w:t>
      </w:r>
      <w:proofErr w:type="gramEnd"/>
      <w:r>
        <w:rPr>
          <w:rStyle w:val="Strong"/>
          <w:rFonts w:ascii="Segoe UI" w:eastAsiaTheme="majorEastAsia" w:hAnsi="Segoe UI" w:cs="Segoe UI"/>
          <w:color w:val="000000"/>
          <w:sz w:val="27"/>
          <w:szCs w:val="27"/>
          <w:bdr w:val="single" w:sz="2" w:space="0" w:color="E3E3E3" w:frame="1"/>
        </w:rPr>
        <w:t xml:space="preserve"> the Test Project</w:t>
      </w:r>
      <w:r>
        <w:rPr>
          <w:rFonts w:ascii="Segoe UI" w:hAnsi="Segoe UI" w:cs="Segoe UI"/>
          <w:color w:val="000000"/>
          <w:sz w:val="27"/>
          <w:szCs w:val="27"/>
        </w:rPr>
        <w:t xml:space="preserve">: Create a Windows Class Library project and add references to the ASP.NET Core web application. Configure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NUnit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Selenium, and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SpecFlow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for testing.</w:t>
      </w:r>
    </w:p>
    <w:p w:rsidR="0003638B" w:rsidRDefault="0003638B" w:rsidP="0003638B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eastAsiaTheme="majorEastAsia" w:hAnsi="Segoe UI" w:cs="Segoe UI"/>
          <w:color w:val="000000"/>
          <w:sz w:val="27"/>
          <w:szCs w:val="27"/>
          <w:bdr w:val="single" w:sz="2" w:space="0" w:color="E3E3E3" w:frame="1"/>
        </w:rPr>
        <w:t>Writing Test Cases</w:t>
      </w:r>
      <w:r>
        <w:rPr>
          <w:rFonts w:ascii="Segoe UI" w:hAnsi="Segoe UI" w:cs="Segoe UI"/>
          <w:color w:val="000000"/>
          <w:sz w:val="27"/>
          <w:szCs w:val="27"/>
        </w:rPr>
        <w:t>: Write test cases to test the functionality of the web application, including pizza selection, order checkout, and order confirmation.</w:t>
      </w:r>
    </w:p>
    <w:p w:rsidR="0003638B" w:rsidRDefault="0003638B" w:rsidP="0003638B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eastAsiaTheme="majorEastAsia" w:hAnsi="Segoe UI" w:cs="Segoe UI"/>
          <w:color w:val="000000"/>
          <w:sz w:val="27"/>
          <w:szCs w:val="27"/>
          <w:bdr w:val="single" w:sz="2" w:space="0" w:color="E3E3E3" w:frame="1"/>
        </w:rPr>
        <w:t>Running Test Cases</w:t>
      </w:r>
      <w:r>
        <w:rPr>
          <w:rFonts w:ascii="Segoe UI" w:hAnsi="Segoe UI" w:cs="Segoe UI"/>
          <w:color w:val="000000"/>
          <w:sz w:val="27"/>
          <w:szCs w:val="27"/>
        </w:rPr>
        <w:t>: Use the Test Runner to execute the test cases and ensure the web application functions as expected.</w:t>
      </w:r>
    </w:p>
    <w:p w:rsidR="0003638B" w:rsidRDefault="0003638B" w:rsidP="0003638B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eastAsiaTheme="majorEastAsia" w:hAnsi="Segoe UI" w:cs="Segoe UI"/>
          <w:color w:val="000000"/>
          <w:sz w:val="27"/>
          <w:szCs w:val="27"/>
          <w:bdr w:val="single" w:sz="2" w:space="0" w:color="E3E3E3" w:frame="1"/>
        </w:rPr>
        <w:t>Deploying to Azure VM</w:t>
      </w:r>
      <w:r>
        <w:rPr>
          <w:rFonts w:ascii="Segoe UI" w:hAnsi="Segoe UI" w:cs="Segoe UI"/>
          <w:color w:val="000000"/>
          <w:sz w:val="27"/>
          <w:szCs w:val="27"/>
        </w:rPr>
        <w:t>: Set up an Azure VM to host the prototype application. Configure Jenkins to create builds of the application and deploy them to the Azure VM at scheduled intervals.</w:t>
      </w:r>
    </w:p>
    <w:p w:rsidR="0003638B" w:rsidRDefault="0003638B" w:rsidP="0003638B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</w:p>
    <w:p w:rsidR="0003638B" w:rsidRDefault="0003638B" w:rsidP="0003638B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00000"/>
          <w:sz w:val="34"/>
          <w:szCs w:val="34"/>
        </w:rPr>
      </w:pPr>
      <w:r>
        <w:rPr>
          <w:rFonts w:ascii="Segoe UI" w:hAnsi="Segoe UI" w:cs="Segoe UI"/>
          <w:color w:val="000000"/>
          <w:sz w:val="34"/>
          <w:szCs w:val="34"/>
        </w:rPr>
        <w:t>Conclusion</w:t>
      </w:r>
      <w:r>
        <w:rPr>
          <w:rFonts w:ascii="Segoe UI" w:hAnsi="Segoe UI" w:cs="Segoe UI"/>
          <w:color w:val="000000"/>
          <w:sz w:val="34"/>
          <w:szCs w:val="34"/>
        </w:rPr>
        <w:t>:</w:t>
      </w:r>
    </w:p>
    <w:p w:rsidR="0003638B" w:rsidRDefault="0003638B" w:rsidP="0003638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03638B" w:rsidRDefault="0003638B" w:rsidP="0003638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</w:t>
      </w:r>
      <w:r>
        <w:rPr>
          <w:rFonts w:ascii="Segoe UI" w:hAnsi="Segoe UI" w:cs="Segoe UI"/>
          <w:color w:val="000000"/>
          <w:sz w:val="27"/>
          <w:szCs w:val="27"/>
        </w:rPr>
        <w:t xml:space="preserve">By following these steps, we will create a prototype for Joe's Pizza Portal, test it thoroughly using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NUnit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Selenium, and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SpecFlow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, and deploy it to an Azure VM using Jenkins. This will ensure that the application meets the requirements and functions correctly before being deployed to production.</w:t>
      </w:r>
    </w:p>
    <w:p w:rsidR="0003638B" w:rsidRDefault="0003638B" w:rsidP="0003638B">
      <w:pPr>
        <w:pStyle w:val="z-TopofForm"/>
      </w:pPr>
      <w:r>
        <w:t>Top of Form</w:t>
      </w:r>
    </w:p>
    <w:p w:rsidR="0003638B" w:rsidRPr="0003638B" w:rsidRDefault="0003638B">
      <w:pPr>
        <w:rPr>
          <w:rFonts w:ascii="Arial Black" w:hAnsi="Arial Black"/>
          <w:sz w:val="24"/>
          <w:szCs w:val="24"/>
          <w:lang w:val="en-US"/>
        </w:rPr>
      </w:pPr>
    </w:p>
    <w:sectPr w:rsidR="0003638B" w:rsidRPr="00036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D319B"/>
    <w:multiLevelType w:val="multilevel"/>
    <w:tmpl w:val="75D4D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F012CE"/>
    <w:multiLevelType w:val="multilevel"/>
    <w:tmpl w:val="26B67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491D35"/>
    <w:multiLevelType w:val="multilevel"/>
    <w:tmpl w:val="82E8A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3481608"/>
    <w:multiLevelType w:val="multilevel"/>
    <w:tmpl w:val="BAF4B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38B"/>
    <w:rsid w:val="0003638B"/>
    <w:rsid w:val="00F0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63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63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638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638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3638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036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3638B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3638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3638B"/>
    <w:rPr>
      <w:rFonts w:ascii="Arial" w:eastAsia="Times New Roman" w:hAnsi="Arial" w:cs="Arial"/>
      <w:vanish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63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63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638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638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3638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036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3638B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3638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3638B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5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21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807850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706702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52677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2736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543122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4621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7769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69415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76388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01103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54211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10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9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243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14285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956231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420416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132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472198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0183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34403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97625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89300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29415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507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02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raswathy15/PhaseEndProPizza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Gopinath</dc:creator>
  <cp:lastModifiedBy>Gopinath</cp:lastModifiedBy>
  <cp:revision>1</cp:revision>
  <dcterms:created xsi:type="dcterms:W3CDTF">2024-02-25T15:12:00Z</dcterms:created>
  <dcterms:modified xsi:type="dcterms:W3CDTF">2024-02-25T15:22:00Z</dcterms:modified>
</cp:coreProperties>
</file>