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B23766" w14:textId="77777777" w:rsidR="00AC314B" w:rsidRDefault="001607A6">
      <w:pPr>
        <w:spacing w:after="320"/>
        <w:jc w:val="center"/>
      </w:pPr>
      <w:proofErr w:type="spellStart"/>
      <w:r>
        <w:rPr>
          <w:rFonts w:cs="Noto Sans Thai"/>
          <w:b/>
          <w:sz w:val="36"/>
        </w:rPr>
        <w:t>รายงานสหกิจศึกษา</w:t>
      </w:r>
      <w:proofErr w:type="spellEnd"/>
      <w:r>
        <w:rPr>
          <w:rFonts w:cs="Noto Sans Thai"/>
          <w:b/>
          <w:sz w:val="36"/>
        </w:rPr>
        <w:t xml:space="preserve"> 1/2569</w:t>
      </w:r>
    </w:p>
    <w:tbl>
      <w:tblPr>
        <w:tblStyle w:val="TableGrid"/>
        <w:tblW w:w="0" w:type="auto"/>
        <w:jc w:val="center"/>
        <w:tblLayout w:type="fixed"/>
        <w:tblLook w:val="04A0" w:firstRow="1" w:lastRow="0" w:firstColumn="1" w:lastColumn="0" w:noHBand="0" w:noVBand="1"/>
      </w:tblPr>
      <w:tblGrid>
        <w:gridCol w:w="2268"/>
      </w:tblGrid>
      <w:tr w:rsidR="00AC314B" w14:paraId="4037B221" w14:textId="77777777">
        <w:trPr>
          <w:jc w:val="center"/>
        </w:trPr>
        <w:tc>
          <w:tcPr>
            <w:tcW w:w="2268" w:type="dxa"/>
            <w:shd w:val="clear" w:color="auto" w:fill="FAFAFA"/>
          </w:tcPr>
          <w:p w14:paraId="49042CCE" w14:textId="77777777" w:rsidR="00AC314B" w:rsidRDefault="001607A6">
            <w:pPr>
              <w:jc w:val="center"/>
            </w:pPr>
            <w:r>
              <w:rPr>
                <w:rFonts w:cs="Noto Sans Thai"/>
                <w:i/>
                <w:color w:val="777777"/>
                <w:sz w:val="22"/>
              </w:rPr>
              <w:t>[</w:t>
            </w:r>
            <w:proofErr w:type="spellStart"/>
            <w:r>
              <w:rPr>
                <w:rFonts w:cs="Noto Sans Thai"/>
                <w:i/>
                <w:color w:val="777777"/>
                <w:sz w:val="22"/>
              </w:rPr>
              <w:t>ตรามหาวิทยาลัย</w:t>
            </w:r>
            <w:proofErr w:type="spellEnd"/>
            <w:r>
              <w:rPr>
                <w:rFonts w:cs="Noto Sans Thai"/>
                <w:i/>
                <w:color w:val="777777"/>
                <w:sz w:val="22"/>
              </w:rPr>
              <w:t>]</w:t>
            </w:r>
          </w:p>
        </w:tc>
      </w:tr>
    </w:tbl>
    <w:p w14:paraId="33B966EB" w14:textId="77777777" w:rsidR="00AC314B" w:rsidRDefault="00AC314B"/>
    <w:p w14:paraId="6AAE116C" w14:textId="77777777" w:rsidR="00AC314B" w:rsidRDefault="00AC314B"/>
    <w:p w14:paraId="32DF4416" w14:textId="77777777" w:rsidR="00AC314B" w:rsidRDefault="001607A6">
      <w:pPr>
        <w:spacing w:after="40"/>
        <w:jc w:val="center"/>
      </w:pPr>
      <w:proofErr w:type="spellStart"/>
      <w:r>
        <w:rPr>
          <w:rFonts w:cs="Noto Sans Thai"/>
          <w:b/>
          <w:sz w:val="34"/>
        </w:rPr>
        <w:t>การพัฒนาต้นแบบระบบอัตโนมัติสำหรับปรับมาตรฐานและตรวจสอบคุณภาพ</w:t>
      </w:r>
      <w:proofErr w:type="spellEnd"/>
    </w:p>
    <w:p w14:paraId="3A43D064" w14:textId="77777777" w:rsidR="00AC314B" w:rsidRDefault="001607A6">
      <w:pPr>
        <w:spacing w:after="240"/>
        <w:jc w:val="center"/>
      </w:pPr>
      <w:proofErr w:type="spellStart"/>
      <w:r>
        <w:rPr>
          <w:rFonts w:cs="Noto Sans Thai"/>
          <w:b/>
          <w:sz w:val="34"/>
        </w:rPr>
        <w:t>แบบวิศวกรรมก่อนการจัดพิมพ์ใน</w:t>
      </w:r>
      <w:proofErr w:type="spellEnd"/>
      <w:r>
        <w:rPr>
          <w:rFonts w:cs="Noto Sans Thai"/>
          <w:b/>
          <w:sz w:val="34"/>
        </w:rPr>
        <w:t xml:space="preserve"> AutoCAD </w:t>
      </w:r>
      <w:proofErr w:type="spellStart"/>
      <w:r>
        <w:rPr>
          <w:rFonts w:cs="Noto Sans Thai"/>
          <w:b/>
          <w:sz w:val="34"/>
        </w:rPr>
        <w:t>ด้วย</w:t>
      </w:r>
      <w:proofErr w:type="spellEnd"/>
      <w:r>
        <w:rPr>
          <w:rFonts w:cs="Noto Sans Thai"/>
          <w:b/>
          <w:sz w:val="34"/>
        </w:rPr>
        <w:t xml:space="preserve"> </w:t>
      </w:r>
      <w:proofErr w:type="spellStart"/>
      <w:r>
        <w:rPr>
          <w:rFonts w:cs="Noto Sans Thai"/>
          <w:b/>
          <w:sz w:val="34"/>
        </w:rPr>
        <w:t>AutoLISP</w:t>
      </w:r>
      <w:proofErr w:type="spellEnd"/>
    </w:p>
    <w:p w14:paraId="569E6258" w14:textId="77777777" w:rsidR="00AC314B" w:rsidRDefault="001607A6">
      <w:pPr>
        <w:spacing w:after="20"/>
        <w:jc w:val="center"/>
      </w:pPr>
      <w:r>
        <w:rPr>
          <w:rFonts w:cs="Noto Sans Thai"/>
          <w:sz w:val="27"/>
        </w:rPr>
        <w:t xml:space="preserve">Development of an </w:t>
      </w:r>
      <w:proofErr w:type="spellStart"/>
      <w:r>
        <w:rPr>
          <w:rFonts w:cs="Noto Sans Thai"/>
          <w:sz w:val="27"/>
        </w:rPr>
        <w:t>AutoLISP</w:t>
      </w:r>
      <w:proofErr w:type="spellEnd"/>
      <w:r>
        <w:rPr>
          <w:rFonts w:cs="Noto Sans Thai"/>
          <w:sz w:val="27"/>
        </w:rPr>
        <w:t>-Based Prototype for Engineering Drawing</w:t>
      </w:r>
    </w:p>
    <w:p w14:paraId="152FB7E4" w14:textId="77777777" w:rsidR="00AC314B" w:rsidRDefault="001607A6">
      <w:pPr>
        <w:spacing w:after="360"/>
        <w:jc w:val="center"/>
      </w:pPr>
      <w:r>
        <w:rPr>
          <w:rFonts w:cs="Noto Sans Thai"/>
          <w:sz w:val="27"/>
        </w:rPr>
        <w:t>Standardization and Pre-Plot Quality Control in AutoCAD</w:t>
      </w:r>
    </w:p>
    <w:p w14:paraId="62AE6B36" w14:textId="77777777" w:rsidR="00AC314B" w:rsidRDefault="001607A6">
      <w:pPr>
        <w:spacing w:after="80"/>
        <w:jc w:val="center"/>
      </w:pPr>
      <w:proofErr w:type="spellStart"/>
      <w:r>
        <w:rPr>
          <w:rFonts w:cs="Noto Sans Thai"/>
        </w:rPr>
        <w:t>โดย</w:t>
      </w:r>
      <w:proofErr w:type="spellEnd"/>
    </w:p>
    <w:p w14:paraId="5853D819" w14:textId="77777777" w:rsidR="00AC314B" w:rsidRDefault="001607A6">
      <w:pPr>
        <w:spacing w:after="40"/>
        <w:jc w:val="center"/>
      </w:pPr>
      <w:r>
        <w:rPr>
          <w:rFonts w:cs="Noto Sans Thai"/>
          <w:b/>
          <w:sz w:val="30"/>
        </w:rPr>
        <w:t>[</w:t>
      </w:r>
      <w:proofErr w:type="spellStart"/>
      <w:r>
        <w:rPr>
          <w:rFonts w:cs="Noto Sans Thai"/>
          <w:b/>
          <w:sz w:val="30"/>
        </w:rPr>
        <w:t>ชื่อ-นามสกุล</w:t>
      </w:r>
      <w:proofErr w:type="spellEnd"/>
      <w:r>
        <w:rPr>
          <w:rFonts w:cs="Noto Sans Thai"/>
          <w:b/>
          <w:sz w:val="30"/>
        </w:rPr>
        <w:t>]</w:t>
      </w:r>
    </w:p>
    <w:p w14:paraId="23961CFD" w14:textId="77777777" w:rsidR="00AC314B" w:rsidRDefault="001607A6">
      <w:pPr>
        <w:spacing w:after="320"/>
        <w:jc w:val="center"/>
      </w:pPr>
      <w:proofErr w:type="spellStart"/>
      <w:r>
        <w:rPr>
          <w:rFonts w:cs="Noto Sans Thai"/>
          <w:sz w:val="27"/>
        </w:rPr>
        <w:t>รหัสนักศึกษา</w:t>
      </w:r>
      <w:proofErr w:type="spellEnd"/>
      <w:r>
        <w:rPr>
          <w:rFonts w:cs="Noto Sans Thai"/>
          <w:sz w:val="27"/>
        </w:rPr>
        <w:t xml:space="preserve"> [XXXXXXXXX]</w:t>
      </w:r>
    </w:p>
    <w:p w14:paraId="50E2CA96" w14:textId="77777777" w:rsidR="00AC314B" w:rsidRDefault="001607A6">
      <w:pPr>
        <w:spacing w:after="40"/>
        <w:jc w:val="center"/>
      </w:pPr>
      <w:proofErr w:type="spellStart"/>
      <w:r>
        <w:rPr>
          <w:rFonts w:cs="Noto Sans Thai"/>
          <w:sz w:val="27"/>
        </w:rPr>
        <w:t>สาขาวิชาวิศวกรรมบูรณาการ</w:t>
      </w:r>
      <w:proofErr w:type="spellEnd"/>
    </w:p>
    <w:p w14:paraId="2782AA92" w14:textId="77777777" w:rsidR="00AC314B" w:rsidRDefault="001607A6">
      <w:pPr>
        <w:spacing w:after="40"/>
        <w:jc w:val="center"/>
      </w:pPr>
      <w:proofErr w:type="spellStart"/>
      <w:r>
        <w:rPr>
          <w:rFonts w:cs="Noto Sans Thai"/>
          <w:sz w:val="27"/>
        </w:rPr>
        <w:t>คณะวิศวกรรมศาสตร์</w:t>
      </w:r>
      <w:proofErr w:type="spellEnd"/>
      <w:r>
        <w:rPr>
          <w:rFonts w:cs="Noto Sans Thai"/>
          <w:sz w:val="27"/>
        </w:rPr>
        <w:t xml:space="preserve"> [</w:t>
      </w:r>
      <w:proofErr w:type="spellStart"/>
      <w:r>
        <w:rPr>
          <w:rFonts w:cs="Noto Sans Thai"/>
          <w:sz w:val="27"/>
        </w:rPr>
        <w:t>ชื่อมหาวิทยาลัย</w:t>
      </w:r>
      <w:proofErr w:type="spellEnd"/>
      <w:r>
        <w:rPr>
          <w:rFonts w:cs="Noto Sans Thai"/>
          <w:sz w:val="27"/>
        </w:rPr>
        <w:t>]</w:t>
      </w:r>
    </w:p>
    <w:p w14:paraId="5AD660DB" w14:textId="77777777" w:rsidR="00AC314B" w:rsidRDefault="001607A6">
      <w:pPr>
        <w:spacing w:after="40"/>
        <w:jc w:val="center"/>
      </w:pPr>
      <w:proofErr w:type="spellStart"/>
      <w:r>
        <w:rPr>
          <w:rFonts w:cs="Noto Sans Thai"/>
          <w:sz w:val="27"/>
        </w:rPr>
        <w:t>ภาคการศึกษาที่</w:t>
      </w:r>
      <w:proofErr w:type="spellEnd"/>
      <w:r>
        <w:rPr>
          <w:rFonts w:cs="Noto Sans Thai"/>
          <w:sz w:val="27"/>
        </w:rPr>
        <w:t xml:space="preserve"> 1 </w:t>
      </w:r>
      <w:proofErr w:type="spellStart"/>
      <w:r>
        <w:rPr>
          <w:rFonts w:cs="Noto Sans Thai"/>
          <w:sz w:val="27"/>
        </w:rPr>
        <w:t>ปีการศึกษา</w:t>
      </w:r>
      <w:proofErr w:type="spellEnd"/>
      <w:r>
        <w:rPr>
          <w:rFonts w:cs="Noto Sans Thai"/>
          <w:sz w:val="27"/>
        </w:rPr>
        <w:t xml:space="preserve"> 2569</w:t>
      </w:r>
    </w:p>
    <w:p w14:paraId="6D4E85C7" w14:textId="77777777" w:rsidR="00AC314B" w:rsidRDefault="001607A6">
      <w:pPr>
        <w:spacing w:before="360"/>
        <w:jc w:val="center"/>
      </w:pPr>
      <w:proofErr w:type="spellStart"/>
      <w:r>
        <w:rPr>
          <w:rFonts w:cs="Noto Sans Thai"/>
          <w:sz w:val="23"/>
        </w:rPr>
        <w:t>รายงานฉบับนี้เป็นส่วนหนึ่งของการปฏิบัติงานสหกิจศึกษา</w:t>
      </w:r>
      <w:proofErr w:type="spellEnd"/>
      <w:r>
        <w:rPr>
          <w:rFonts w:cs="Noto Sans Thai"/>
          <w:sz w:val="23"/>
        </w:rPr>
        <w:t xml:space="preserve"> </w:t>
      </w:r>
      <w:proofErr w:type="spellStart"/>
      <w:r>
        <w:rPr>
          <w:rFonts w:cs="Noto Sans Thai"/>
          <w:sz w:val="23"/>
        </w:rPr>
        <w:t>และจัดรูปเล่มตามแนวทางรายงานโครงงานทางวิศวกรรม</w:t>
      </w:r>
      <w:proofErr w:type="spellEnd"/>
      <w:r>
        <w:rPr>
          <w:rFonts w:cs="Noto Sans Thai"/>
          <w:sz w:val="23"/>
        </w:rPr>
        <w:t xml:space="preserve"> (Senior Project)</w:t>
      </w:r>
    </w:p>
    <w:p w14:paraId="786F036C" w14:textId="77777777" w:rsidR="00AC314B" w:rsidRDefault="00AC314B">
      <w:pPr>
        <w:sectPr w:rsidR="00AC314B">
          <w:headerReference w:type="default" r:id="rId8"/>
          <w:footerReference w:type="default" r:id="rId9"/>
          <w:headerReference w:type="first" r:id="rId10"/>
          <w:footerReference w:type="first" r:id="rId11"/>
          <w:pgSz w:w="11906" w:h="16838"/>
          <w:pgMar w:top="1440" w:right="1440" w:bottom="1304" w:left="1814" w:header="720" w:footer="720" w:gutter="0"/>
          <w:cols w:space="720"/>
          <w:titlePg/>
          <w:docGrid w:linePitch="360"/>
        </w:sectPr>
      </w:pPr>
    </w:p>
    <w:p w14:paraId="55E3483C" w14:textId="77777777" w:rsidR="00AC314B" w:rsidRDefault="001607A6">
      <w:pPr>
        <w:spacing w:after="280"/>
        <w:jc w:val="center"/>
      </w:pPr>
      <w:proofErr w:type="spellStart"/>
      <w:r>
        <w:rPr>
          <w:rFonts w:cs="Noto Sans Thai"/>
          <w:b/>
          <w:sz w:val="36"/>
        </w:rPr>
        <w:lastRenderedPageBreak/>
        <w:t>หน้าอนุมัติรายงานสหกิจศึกษา</w:t>
      </w:r>
      <w:proofErr w:type="spellEnd"/>
    </w:p>
    <w:tbl>
      <w:tblPr>
        <w:tblStyle w:val="TableGrid"/>
        <w:tblW w:w="0" w:type="auto"/>
        <w:jc w:val="center"/>
        <w:tblLook w:val="04A0" w:firstRow="1" w:lastRow="0" w:firstColumn="1" w:lastColumn="0" w:noHBand="0" w:noVBand="1"/>
      </w:tblPr>
      <w:tblGrid>
        <w:gridCol w:w="22"/>
        <w:gridCol w:w="1413"/>
        <w:gridCol w:w="7166"/>
        <w:gridCol w:w="41"/>
      </w:tblGrid>
      <w:tr w:rsidR="00AC314B" w14:paraId="1E630A8C" w14:textId="77777777">
        <w:trPr>
          <w:gridBefore w:val="1"/>
          <w:jc w:val="center"/>
        </w:trPr>
        <w:tc>
          <w:tcPr>
            <w:tcW w:w="4326" w:type="dxa"/>
            <w:tcMar>
              <w:top w:w="120" w:type="dxa"/>
              <w:left w:w="120" w:type="dxa"/>
              <w:bottom w:w="120" w:type="dxa"/>
              <w:right w:w="120" w:type="dxa"/>
            </w:tcMar>
          </w:tcPr>
          <w:p w14:paraId="0B570556" w14:textId="77777777" w:rsidR="00AC314B" w:rsidRDefault="001607A6">
            <w:proofErr w:type="spellStart"/>
            <w:r>
              <w:rPr>
                <w:rFonts w:cs="Noto Sans Thai"/>
                <w:sz w:val="25"/>
              </w:rPr>
              <w:t>หัวข้อโครงงาน</w:t>
            </w:r>
            <w:proofErr w:type="spellEnd"/>
          </w:p>
        </w:tc>
        <w:tc>
          <w:tcPr>
            <w:tcW w:w="4326" w:type="dxa"/>
            <w:gridSpan w:val="2"/>
            <w:tcMar>
              <w:top w:w="120" w:type="dxa"/>
              <w:left w:w="120" w:type="dxa"/>
              <w:bottom w:w="120" w:type="dxa"/>
              <w:right w:w="120" w:type="dxa"/>
            </w:tcMar>
          </w:tcPr>
          <w:p w14:paraId="2474580F" w14:textId="77777777" w:rsidR="00AC314B" w:rsidRDefault="001607A6">
            <w:r>
              <w:rPr>
                <w:rFonts w:cs="Noto Sans Thai"/>
                <w:sz w:val="25"/>
              </w:rPr>
              <w:t xml:space="preserve">การพัฒนาต้นแบบระบบอัตโนมัติสำหรับปรับมาตรฐานและตรวจสอบคุณภาพแบบวิศวกรรมก่อนการจัดพิมพ์ใน AutoCAD </w:t>
            </w:r>
            <w:proofErr w:type="spellStart"/>
            <w:r>
              <w:rPr>
                <w:rFonts w:cs="Noto Sans Thai"/>
                <w:sz w:val="25"/>
              </w:rPr>
              <w:t>ด้วย</w:t>
            </w:r>
            <w:proofErr w:type="spellEnd"/>
            <w:r>
              <w:rPr>
                <w:rFonts w:cs="Noto Sans Thai"/>
                <w:sz w:val="25"/>
              </w:rPr>
              <w:t xml:space="preserve"> </w:t>
            </w:r>
            <w:proofErr w:type="spellStart"/>
            <w:r>
              <w:rPr>
                <w:rFonts w:cs="Noto Sans Thai"/>
                <w:sz w:val="25"/>
              </w:rPr>
              <w:t>AutoLISP</w:t>
            </w:r>
            <w:proofErr w:type="spellEnd"/>
          </w:p>
        </w:tc>
      </w:tr>
      <w:tr w:rsidR="00AC314B" w14:paraId="62C82FCB" w14:textId="77777777">
        <w:trPr>
          <w:gridBefore w:val="1"/>
          <w:jc w:val="center"/>
        </w:trPr>
        <w:tc>
          <w:tcPr>
            <w:tcW w:w="4326" w:type="dxa"/>
            <w:tcMar>
              <w:top w:w="120" w:type="dxa"/>
              <w:left w:w="120" w:type="dxa"/>
              <w:bottom w:w="120" w:type="dxa"/>
              <w:right w:w="120" w:type="dxa"/>
            </w:tcMar>
          </w:tcPr>
          <w:p w14:paraId="58986131" w14:textId="77777777" w:rsidR="00AC314B" w:rsidRDefault="001607A6">
            <w:proofErr w:type="spellStart"/>
            <w:r>
              <w:rPr>
                <w:rFonts w:cs="Noto Sans Thai"/>
                <w:sz w:val="25"/>
              </w:rPr>
              <w:t>ผู้จัดทำ</w:t>
            </w:r>
            <w:proofErr w:type="spellEnd"/>
          </w:p>
        </w:tc>
        <w:tc>
          <w:tcPr>
            <w:tcW w:w="4326" w:type="dxa"/>
            <w:gridSpan w:val="2"/>
            <w:tcMar>
              <w:top w:w="120" w:type="dxa"/>
              <w:left w:w="120" w:type="dxa"/>
              <w:bottom w:w="120" w:type="dxa"/>
              <w:right w:w="120" w:type="dxa"/>
            </w:tcMar>
          </w:tcPr>
          <w:p w14:paraId="68D587D0" w14:textId="77777777" w:rsidR="00AC314B" w:rsidRDefault="001607A6">
            <w:r>
              <w:rPr>
                <w:rFonts w:cs="Noto Sans Thai"/>
                <w:sz w:val="25"/>
              </w:rPr>
              <w:t>[</w:t>
            </w:r>
            <w:proofErr w:type="spellStart"/>
            <w:r>
              <w:rPr>
                <w:rFonts w:cs="Noto Sans Thai"/>
                <w:sz w:val="25"/>
              </w:rPr>
              <w:t>ชื่อ-นามสกุล</w:t>
            </w:r>
            <w:proofErr w:type="spellEnd"/>
            <w:r>
              <w:rPr>
                <w:rFonts w:cs="Noto Sans Thai"/>
                <w:sz w:val="25"/>
              </w:rPr>
              <w:t xml:space="preserve"> / </w:t>
            </w:r>
            <w:proofErr w:type="spellStart"/>
            <w:r>
              <w:rPr>
                <w:rFonts w:cs="Noto Sans Thai"/>
                <w:sz w:val="25"/>
              </w:rPr>
              <w:t>รหัสนักศึกษา</w:t>
            </w:r>
            <w:proofErr w:type="spellEnd"/>
            <w:r>
              <w:rPr>
                <w:rFonts w:cs="Noto Sans Thai"/>
                <w:sz w:val="25"/>
              </w:rPr>
              <w:t>]</w:t>
            </w:r>
          </w:p>
        </w:tc>
      </w:tr>
      <w:tr w:rsidR="00AC314B" w14:paraId="4FB24A92" w14:textId="77777777">
        <w:trPr>
          <w:gridBefore w:val="1"/>
          <w:jc w:val="center"/>
        </w:trPr>
        <w:tc>
          <w:tcPr>
            <w:tcW w:w="4326" w:type="dxa"/>
            <w:tcMar>
              <w:top w:w="120" w:type="dxa"/>
              <w:left w:w="120" w:type="dxa"/>
              <w:bottom w:w="120" w:type="dxa"/>
              <w:right w:w="120" w:type="dxa"/>
            </w:tcMar>
          </w:tcPr>
          <w:p w14:paraId="34DE7AE7" w14:textId="77777777" w:rsidR="00AC314B" w:rsidRDefault="001607A6">
            <w:proofErr w:type="spellStart"/>
            <w:r>
              <w:rPr>
                <w:rFonts w:cs="Noto Sans Thai"/>
                <w:sz w:val="25"/>
              </w:rPr>
              <w:t>อาจารย์ที่ปรึกษา</w:t>
            </w:r>
            <w:proofErr w:type="spellEnd"/>
          </w:p>
        </w:tc>
        <w:tc>
          <w:tcPr>
            <w:tcW w:w="4326" w:type="dxa"/>
            <w:gridSpan w:val="2"/>
            <w:tcMar>
              <w:top w:w="120" w:type="dxa"/>
              <w:left w:w="120" w:type="dxa"/>
              <w:bottom w:w="120" w:type="dxa"/>
              <w:right w:w="120" w:type="dxa"/>
            </w:tcMar>
          </w:tcPr>
          <w:p w14:paraId="561DC8EF" w14:textId="77777777" w:rsidR="00AC314B" w:rsidRDefault="001607A6">
            <w:r>
              <w:rPr>
                <w:rFonts w:cs="Noto Sans Thai"/>
                <w:sz w:val="25"/>
              </w:rPr>
              <w:t>[</w:t>
            </w:r>
            <w:proofErr w:type="spellStart"/>
            <w:r>
              <w:rPr>
                <w:rFonts w:cs="Noto Sans Thai"/>
                <w:sz w:val="25"/>
              </w:rPr>
              <w:t>ชื่ออาจารย์</w:t>
            </w:r>
            <w:proofErr w:type="spellEnd"/>
            <w:r>
              <w:rPr>
                <w:rFonts w:cs="Noto Sans Thai"/>
                <w:sz w:val="25"/>
              </w:rPr>
              <w:t>]</w:t>
            </w:r>
          </w:p>
        </w:tc>
      </w:tr>
      <w:tr w:rsidR="00AC314B" w14:paraId="6B29D305" w14:textId="77777777">
        <w:trPr>
          <w:gridBefore w:val="1"/>
          <w:jc w:val="center"/>
        </w:trPr>
        <w:tc>
          <w:tcPr>
            <w:tcW w:w="4326" w:type="dxa"/>
            <w:tcMar>
              <w:top w:w="120" w:type="dxa"/>
              <w:left w:w="120" w:type="dxa"/>
              <w:bottom w:w="120" w:type="dxa"/>
              <w:right w:w="120" w:type="dxa"/>
            </w:tcMar>
          </w:tcPr>
          <w:p w14:paraId="05E3A367" w14:textId="77777777" w:rsidR="00AC314B" w:rsidRDefault="001607A6">
            <w:proofErr w:type="spellStart"/>
            <w:r>
              <w:rPr>
                <w:rFonts w:cs="Noto Sans Thai"/>
                <w:sz w:val="25"/>
              </w:rPr>
              <w:t>พนักงานที่ปรึกษา</w:t>
            </w:r>
            <w:proofErr w:type="spellEnd"/>
          </w:p>
        </w:tc>
        <w:tc>
          <w:tcPr>
            <w:tcW w:w="4326" w:type="dxa"/>
            <w:gridSpan w:val="2"/>
            <w:tcMar>
              <w:top w:w="120" w:type="dxa"/>
              <w:left w:w="120" w:type="dxa"/>
              <w:bottom w:w="120" w:type="dxa"/>
              <w:right w:w="120" w:type="dxa"/>
            </w:tcMar>
          </w:tcPr>
          <w:p w14:paraId="09004A2A" w14:textId="77777777" w:rsidR="00AC314B" w:rsidRDefault="001607A6">
            <w:r>
              <w:rPr>
                <w:rFonts w:cs="Noto Sans Thai"/>
                <w:sz w:val="25"/>
              </w:rPr>
              <w:t>[</w:t>
            </w:r>
            <w:proofErr w:type="spellStart"/>
            <w:r>
              <w:rPr>
                <w:rFonts w:cs="Noto Sans Thai"/>
                <w:sz w:val="25"/>
              </w:rPr>
              <w:t>ชื่อพนักงานที่ปรึกษา</w:t>
            </w:r>
            <w:proofErr w:type="spellEnd"/>
            <w:r>
              <w:rPr>
                <w:rFonts w:cs="Noto Sans Thai"/>
                <w:sz w:val="25"/>
              </w:rPr>
              <w:t>]</w:t>
            </w:r>
          </w:p>
        </w:tc>
      </w:tr>
      <w:tr w:rsidR="00AC314B" w14:paraId="54FB0A09" w14:textId="77777777">
        <w:trPr>
          <w:gridBefore w:val="1"/>
          <w:jc w:val="center"/>
        </w:trPr>
        <w:tc>
          <w:tcPr>
            <w:tcW w:w="4326" w:type="dxa"/>
            <w:tcMar>
              <w:top w:w="120" w:type="dxa"/>
              <w:left w:w="120" w:type="dxa"/>
              <w:bottom w:w="120" w:type="dxa"/>
              <w:right w:w="120" w:type="dxa"/>
            </w:tcMar>
          </w:tcPr>
          <w:p w14:paraId="3E9155A3" w14:textId="77777777" w:rsidR="00AC314B" w:rsidRDefault="001607A6">
            <w:proofErr w:type="spellStart"/>
            <w:r>
              <w:rPr>
                <w:rFonts w:cs="Noto Sans Thai"/>
                <w:sz w:val="25"/>
              </w:rPr>
              <w:t>สถานประกอบการ</w:t>
            </w:r>
            <w:proofErr w:type="spellEnd"/>
          </w:p>
        </w:tc>
        <w:tc>
          <w:tcPr>
            <w:tcW w:w="4326" w:type="dxa"/>
            <w:gridSpan w:val="2"/>
            <w:tcMar>
              <w:top w:w="120" w:type="dxa"/>
              <w:left w:w="120" w:type="dxa"/>
              <w:bottom w:w="120" w:type="dxa"/>
              <w:right w:w="120" w:type="dxa"/>
            </w:tcMar>
          </w:tcPr>
          <w:p w14:paraId="688F1A91" w14:textId="77777777" w:rsidR="00AC314B" w:rsidRDefault="001607A6">
            <w:r>
              <w:rPr>
                <w:rFonts w:cs="Noto Sans Thai"/>
                <w:sz w:val="25"/>
              </w:rPr>
              <w:t>[</w:t>
            </w:r>
            <w:proofErr w:type="spellStart"/>
            <w:r>
              <w:rPr>
                <w:rFonts w:cs="Noto Sans Thai"/>
                <w:sz w:val="25"/>
              </w:rPr>
              <w:t>ชื่อบริษัท</w:t>
            </w:r>
            <w:proofErr w:type="spellEnd"/>
            <w:r>
              <w:rPr>
                <w:rFonts w:cs="Noto Sans Thai"/>
                <w:sz w:val="25"/>
              </w:rPr>
              <w:t>]</w:t>
            </w:r>
          </w:p>
        </w:tc>
      </w:tr>
      <w:tr w:rsidR="00AC314B" w14:paraId="45FA35B5" w14:textId="77777777">
        <w:trPr>
          <w:gridBefore w:val="1"/>
          <w:jc w:val="center"/>
        </w:trPr>
        <w:tc>
          <w:tcPr>
            <w:tcW w:w="4326" w:type="dxa"/>
            <w:tcMar>
              <w:top w:w="120" w:type="dxa"/>
              <w:left w:w="120" w:type="dxa"/>
              <w:bottom w:w="120" w:type="dxa"/>
              <w:right w:w="120" w:type="dxa"/>
            </w:tcMar>
          </w:tcPr>
          <w:p w14:paraId="3DBCE18C" w14:textId="77777777" w:rsidR="00AC314B" w:rsidRDefault="001607A6">
            <w:proofErr w:type="spellStart"/>
            <w:r>
              <w:rPr>
                <w:rFonts w:cs="Noto Sans Thai"/>
                <w:sz w:val="25"/>
              </w:rPr>
              <w:t>วันที่อนุมัติ</w:t>
            </w:r>
            <w:proofErr w:type="spellEnd"/>
          </w:p>
        </w:tc>
        <w:tc>
          <w:tcPr>
            <w:tcW w:w="4326" w:type="dxa"/>
            <w:gridSpan w:val="2"/>
            <w:tcMar>
              <w:top w:w="120" w:type="dxa"/>
              <w:left w:w="120" w:type="dxa"/>
              <w:bottom w:w="120" w:type="dxa"/>
              <w:right w:w="120" w:type="dxa"/>
            </w:tcMar>
          </w:tcPr>
          <w:p w14:paraId="12258F61" w14:textId="77777777" w:rsidR="00AC314B" w:rsidRDefault="001607A6">
            <w:r>
              <w:rPr>
                <w:rFonts w:cs="Noto Sans Thai"/>
                <w:sz w:val="25"/>
              </w:rPr>
              <w:t>[</w:t>
            </w:r>
            <w:proofErr w:type="spellStart"/>
            <w:r>
              <w:rPr>
                <w:rFonts w:cs="Noto Sans Thai"/>
                <w:sz w:val="25"/>
              </w:rPr>
              <w:t>วัน</w:t>
            </w:r>
            <w:proofErr w:type="spellEnd"/>
            <w:r>
              <w:rPr>
                <w:rFonts w:cs="Noto Sans Thai"/>
                <w:sz w:val="25"/>
              </w:rPr>
              <w:t>/</w:t>
            </w:r>
            <w:proofErr w:type="spellStart"/>
            <w:r>
              <w:rPr>
                <w:rFonts w:cs="Noto Sans Thai"/>
                <w:sz w:val="25"/>
              </w:rPr>
              <w:t>เดือน</w:t>
            </w:r>
            <w:proofErr w:type="spellEnd"/>
            <w:r>
              <w:rPr>
                <w:rFonts w:cs="Noto Sans Thai"/>
                <w:sz w:val="25"/>
              </w:rPr>
              <w:t>/</w:t>
            </w:r>
            <w:proofErr w:type="spellStart"/>
            <w:r>
              <w:rPr>
                <w:rFonts w:cs="Noto Sans Thai"/>
                <w:sz w:val="25"/>
              </w:rPr>
              <w:t>ปี</w:t>
            </w:r>
            <w:proofErr w:type="spellEnd"/>
            <w:r>
              <w:rPr>
                <w:rFonts w:cs="Noto Sans Thai"/>
                <w:sz w:val="25"/>
              </w:rPr>
              <w:t>]</w:t>
            </w:r>
          </w:p>
        </w:tc>
      </w:tr>
      <w:tr w:rsidR="00AC314B" w14:paraId="1F0835D0" w14:textId="77777777">
        <w:trPr>
          <w:gridAfter w:val="1"/>
          <w:wAfter w:w="20" w:type="dxa"/>
          <w:cantSplit/>
          <w:jc w:val="center"/>
        </w:trPr>
        <w:tc>
          <w:tcPr>
            <w:tcW w:w="8652" w:type="dxa"/>
            <w:gridSpan w:val="3"/>
            <w:shd w:val="clear" w:color="auto" w:fill="F3F3F3"/>
            <w:tcMar>
              <w:top w:w="120" w:type="dxa"/>
              <w:left w:w="140" w:type="dxa"/>
              <w:bottom w:w="120" w:type="dxa"/>
              <w:right w:w="140" w:type="dxa"/>
            </w:tcMar>
          </w:tcPr>
          <w:p w14:paraId="2AEB46CF" w14:textId="77777777" w:rsidR="00AC314B" w:rsidRDefault="001607A6">
            <w:r>
              <w:rPr>
                <w:rFonts w:cs="Noto Sans Thai"/>
                <w:i/>
                <w:color w:val="666666"/>
                <w:sz w:val="24"/>
              </w:rPr>
              <w:t>[</w:t>
            </w:r>
            <w:proofErr w:type="spellStart"/>
            <w:r>
              <w:rPr>
                <w:rFonts w:cs="Noto Sans Thai"/>
                <w:i/>
                <w:color w:val="666666"/>
                <w:sz w:val="24"/>
              </w:rPr>
              <w:t>เว้นไว้สำหรับเติมภายหลัง</w:t>
            </w:r>
            <w:proofErr w:type="spellEnd"/>
            <w:r>
              <w:rPr>
                <w:rFonts w:cs="Noto Sans Thai"/>
                <w:i/>
                <w:color w:val="666666"/>
                <w:sz w:val="24"/>
              </w:rPr>
              <w:t xml:space="preserve">] </w:t>
            </w:r>
            <w:proofErr w:type="spellStart"/>
            <w:r>
              <w:rPr>
                <w:rFonts w:cs="Noto Sans Thai"/>
                <w:i/>
                <w:color w:val="666666"/>
                <w:sz w:val="24"/>
              </w:rPr>
              <w:t>วางแบบฟอร์มหน้าอนุมัติและช่องลายเซ็นตาม</w:t>
            </w:r>
            <w:proofErr w:type="spellEnd"/>
            <w:r>
              <w:rPr>
                <w:rFonts w:cs="Noto Sans Thai"/>
                <w:i/>
                <w:color w:val="666666"/>
                <w:sz w:val="24"/>
              </w:rPr>
              <w:t xml:space="preserve"> Template Senior Project </w:t>
            </w:r>
            <w:proofErr w:type="spellStart"/>
            <w:r>
              <w:rPr>
                <w:rFonts w:cs="Noto Sans Thai"/>
                <w:i/>
                <w:color w:val="666666"/>
                <w:sz w:val="24"/>
              </w:rPr>
              <w:t>ของภาควิชา</w:t>
            </w:r>
            <w:proofErr w:type="spellEnd"/>
          </w:p>
        </w:tc>
      </w:tr>
    </w:tbl>
    <w:p w14:paraId="19053266" w14:textId="77777777" w:rsidR="00AC314B" w:rsidRDefault="00AC314B">
      <w:pPr>
        <w:spacing w:after="0"/>
      </w:pPr>
    </w:p>
    <w:p w14:paraId="776B319E" w14:textId="77777777" w:rsidR="00AC314B" w:rsidRDefault="001607A6">
      <w:r>
        <w:br w:type="page"/>
      </w:r>
    </w:p>
    <w:p w14:paraId="665B6DF0" w14:textId="77777777" w:rsidR="00AC314B" w:rsidRDefault="001607A6">
      <w:pPr>
        <w:jc w:val="center"/>
      </w:pPr>
      <w:proofErr w:type="spellStart"/>
      <w:r>
        <w:rPr>
          <w:rFonts w:cs="Noto Sans Thai"/>
          <w:b/>
          <w:sz w:val="36"/>
        </w:rPr>
        <w:lastRenderedPageBreak/>
        <w:t>กิตติกรรมประกาศ</w:t>
      </w:r>
      <w:proofErr w:type="spellEnd"/>
    </w:p>
    <w:p w14:paraId="5C956D9F" w14:textId="77777777" w:rsidR="00AC314B" w:rsidRDefault="001607A6">
      <w:pPr>
        <w:spacing w:after="100"/>
        <w:ind w:firstLine="709"/>
      </w:pPr>
      <w:r>
        <w:rPr>
          <w:rFonts w:cs="Noto Sans Thai"/>
        </w:rPr>
        <w:t xml:space="preserve">รายงานสหกิจศึกษาฉบับนี้จัดทำขึ้นจากการปฏิบัติงานสหกิจศึกษาและการพัฒนาโครงงาน AUTOSHEET </w:t>
      </w:r>
      <w:proofErr w:type="spellStart"/>
      <w:r>
        <w:rPr>
          <w:rFonts w:cs="Noto Sans Thai"/>
        </w:rPr>
        <w:t>ภายในสถานประกอบการ</w:t>
      </w:r>
      <w:proofErr w:type="spellEnd"/>
      <w:r>
        <w:rPr>
          <w:rFonts w:cs="Noto Sans Thai"/>
        </w:rPr>
        <w:t xml:space="preserve"> </w:t>
      </w:r>
      <w:proofErr w:type="spellStart"/>
      <w:r>
        <w:rPr>
          <w:rFonts w:cs="Noto Sans Thai"/>
        </w:rPr>
        <w:t>ผู้จัดทำขอขอบพระคุณอาจารย์ที่ปรึกษา</w:t>
      </w:r>
      <w:proofErr w:type="spellEnd"/>
      <w:r>
        <w:rPr>
          <w:rFonts w:cs="Noto Sans Thai"/>
        </w:rPr>
        <w:t xml:space="preserve"> </w:t>
      </w:r>
      <w:proofErr w:type="spellStart"/>
      <w:r>
        <w:rPr>
          <w:rFonts w:cs="Noto Sans Thai"/>
        </w:rPr>
        <w:t>พนักงานที่ปรึกษา</w:t>
      </w:r>
      <w:proofErr w:type="spellEnd"/>
      <w:r>
        <w:rPr>
          <w:rFonts w:cs="Noto Sans Thai"/>
        </w:rPr>
        <w:t xml:space="preserve"> </w:t>
      </w:r>
      <w:proofErr w:type="spellStart"/>
      <w:r>
        <w:rPr>
          <w:rFonts w:cs="Noto Sans Thai"/>
        </w:rPr>
        <w:t>และบุคลากรที่เกี่ยวข้องซึ่งให้คำแนะนำ</w:t>
      </w:r>
      <w:proofErr w:type="spellEnd"/>
      <w:r>
        <w:rPr>
          <w:rFonts w:cs="Noto Sans Thai"/>
        </w:rPr>
        <w:t xml:space="preserve"> </w:t>
      </w:r>
      <w:proofErr w:type="spellStart"/>
      <w:r>
        <w:rPr>
          <w:rFonts w:cs="Noto Sans Thai"/>
        </w:rPr>
        <w:t>สนับสนุนข้อมูล</w:t>
      </w:r>
      <w:proofErr w:type="spellEnd"/>
      <w:r>
        <w:rPr>
          <w:rFonts w:cs="Noto Sans Thai"/>
        </w:rPr>
        <w:t xml:space="preserve"> และให้โอกาสในการเรียนรู้จากการปฏิบัติงานจริงตลอดระยะเวลาสหกิจศึกษา</w:t>
      </w:r>
    </w:p>
    <w:tbl>
      <w:tblPr>
        <w:tblStyle w:val="TableGrid"/>
        <w:tblW w:w="0" w:type="auto"/>
        <w:jc w:val="center"/>
        <w:tblLook w:val="04A0" w:firstRow="1" w:lastRow="0" w:firstColumn="1" w:lastColumn="0" w:noHBand="0" w:noVBand="1"/>
      </w:tblPr>
      <w:tblGrid>
        <w:gridCol w:w="8642"/>
      </w:tblGrid>
      <w:tr w:rsidR="00AC314B" w14:paraId="41D8D21F" w14:textId="77777777">
        <w:trPr>
          <w:cantSplit/>
          <w:jc w:val="center"/>
        </w:trPr>
        <w:tc>
          <w:tcPr>
            <w:tcW w:w="8652" w:type="dxa"/>
            <w:shd w:val="clear" w:color="auto" w:fill="F3F3F3"/>
            <w:tcMar>
              <w:top w:w="120" w:type="dxa"/>
              <w:left w:w="140" w:type="dxa"/>
              <w:bottom w:w="120" w:type="dxa"/>
              <w:right w:w="140" w:type="dxa"/>
            </w:tcMar>
          </w:tcPr>
          <w:p w14:paraId="6B9B5A01" w14:textId="77777777" w:rsidR="00AC314B" w:rsidRDefault="001607A6">
            <w:r>
              <w:rPr>
                <w:rFonts w:cs="Noto Sans Thai"/>
                <w:i/>
                <w:color w:val="666666"/>
                <w:sz w:val="24"/>
              </w:rPr>
              <w:t>[</w:t>
            </w:r>
            <w:proofErr w:type="spellStart"/>
            <w:r>
              <w:rPr>
                <w:rFonts w:cs="Noto Sans Thai"/>
                <w:i/>
                <w:color w:val="666666"/>
                <w:sz w:val="24"/>
              </w:rPr>
              <w:t>เว้นไว้สำหรับเติมภายหลัง</w:t>
            </w:r>
            <w:proofErr w:type="spellEnd"/>
            <w:r>
              <w:rPr>
                <w:rFonts w:cs="Noto Sans Thai"/>
                <w:i/>
                <w:color w:val="666666"/>
                <w:sz w:val="24"/>
              </w:rPr>
              <w:t xml:space="preserve">] </w:t>
            </w:r>
            <w:proofErr w:type="spellStart"/>
            <w:r>
              <w:rPr>
                <w:rFonts w:cs="Noto Sans Thai"/>
                <w:i/>
                <w:color w:val="666666"/>
                <w:sz w:val="24"/>
              </w:rPr>
              <w:t>ปรับกิตติกรรมประกาศฉบับ</w:t>
            </w:r>
            <w:proofErr w:type="spellEnd"/>
            <w:r>
              <w:rPr>
                <w:rFonts w:cs="Noto Sans Thai"/>
                <w:i/>
                <w:color w:val="666666"/>
                <w:sz w:val="24"/>
              </w:rPr>
              <w:t xml:space="preserve"> Final </w:t>
            </w:r>
            <w:proofErr w:type="spellStart"/>
            <w:r>
              <w:rPr>
                <w:rFonts w:cs="Noto Sans Thai"/>
                <w:i/>
                <w:color w:val="666666"/>
                <w:sz w:val="24"/>
              </w:rPr>
              <w:t>เมื่อทราบรายชื่อผู้เกี่ยวข้องทั้งหมด</w:t>
            </w:r>
            <w:proofErr w:type="spellEnd"/>
          </w:p>
        </w:tc>
      </w:tr>
    </w:tbl>
    <w:p w14:paraId="3601CF8C" w14:textId="77777777" w:rsidR="00AC314B" w:rsidRDefault="00AC314B">
      <w:pPr>
        <w:spacing w:after="0"/>
      </w:pPr>
    </w:p>
    <w:p w14:paraId="7E83F0FE" w14:textId="77777777" w:rsidR="00AC314B" w:rsidRDefault="001607A6">
      <w:r>
        <w:br w:type="page"/>
      </w:r>
    </w:p>
    <w:p w14:paraId="26C136E3" w14:textId="77777777" w:rsidR="00AC314B" w:rsidRDefault="001607A6">
      <w:pPr>
        <w:jc w:val="center"/>
      </w:pPr>
      <w:proofErr w:type="spellStart"/>
      <w:r>
        <w:rPr>
          <w:rFonts w:cs="Noto Sans Thai"/>
          <w:b/>
          <w:sz w:val="36"/>
        </w:rPr>
        <w:lastRenderedPageBreak/>
        <w:t>บทคัดย่อ</w:t>
      </w:r>
      <w:proofErr w:type="spellEnd"/>
    </w:p>
    <w:tbl>
      <w:tblPr>
        <w:tblStyle w:val="TableGrid"/>
        <w:tblW w:w="0" w:type="auto"/>
        <w:jc w:val="center"/>
        <w:tblLook w:val="04A0" w:firstRow="1" w:lastRow="0" w:firstColumn="1" w:lastColumn="0" w:noHBand="0" w:noVBand="1"/>
      </w:tblPr>
      <w:tblGrid>
        <w:gridCol w:w="8642"/>
      </w:tblGrid>
      <w:tr w:rsidR="00AC314B" w14:paraId="49FE2C87" w14:textId="77777777">
        <w:trPr>
          <w:cantSplit/>
          <w:jc w:val="center"/>
        </w:trPr>
        <w:tc>
          <w:tcPr>
            <w:tcW w:w="8652" w:type="dxa"/>
            <w:shd w:val="clear" w:color="auto" w:fill="F3F3F3"/>
            <w:tcMar>
              <w:top w:w="120" w:type="dxa"/>
              <w:left w:w="140" w:type="dxa"/>
              <w:bottom w:w="120" w:type="dxa"/>
              <w:right w:w="140" w:type="dxa"/>
            </w:tcMar>
          </w:tcPr>
          <w:p w14:paraId="5D636A9F" w14:textId="77777777" w:rsidR="00AC314B" w:rsidRDefault="001607A6">
            <w:r>
              <w:rPr>
                <w:rFonts w:cs="Noto Sans Thai"/>
                <w:i/>
                <w:color w:val="666666"/>
                <w:sz w:val="24"/>
              </w:rPr>
              <w:t>[</w:t>
            </w:r>
            <w:proofErr w:type="spellStart"/>
            <w:r>
              <w:rPr>
                <w:rFonts w:cs="Noto Sans Thai"/>
                <w:i/>
                <w:color w:val="666666"/>
                <w:sz w:val="24"/>
              </w:rPr>
              <w:t>เว้นไว้สำหรับเติมภายหลัง</w:t>
            </w:r>
            <w:proofErr w:type="spellEnd"/>
            <w:r>
              <w:rPr>
                <w:rFonts w:cs="Noto Sans Thai"/>
                <w:i/>
                <w:color w:val="666666"/>
                <w:sz w:val="24"/>
              </w:rPr>
              <w:t xml:space="preserve">] </w:t>
            </w:r>
            <w:proofErr w:type="spellStart"/>
            <w:r>
              <w:rPr>
                <w:rFonts w:cs="Noto Sans Thai"/>
                <w:i/>
                <w:color w:val="666666"/>
                <w:sz w:val="24"/>
              </w:rPr>
              <w:t>เขียนหลังได้ผลการทดลองจริง</w:t>
            </w:r>
            <w:proofErr w:type="spellEnd"/>
            <w:r>
              <w:rPr>
                <w:rFonts w:cs="Noto Sans Thai"/>
                <w:i/>
                <w:color w:val="666666"/>
                <w:sz w:val="24"/>
              </w:rPr>
              <w:t xml:space="preserve"> </w:t>
            </w:r>
            <w:proofErr w:type="spellStart"/>
            <w:r>
              <w:rPr>
                <w:rFonts w:cs="Noto Sans Thai"/>
                <w:i/>
                <w:color w:val="666666"/>
                <w:sz w:val="24"/>
              </w:rPr>
              <w:t>โดยสรุป</w:t>
            </w:r>
            <w:proofErr w:type="spellEnd"/>
            <w:r>
              <w:rPr>
                <w:rFonts w:cs="Noto Sans Thai"/>
                <w:i/>
                <w:color w:val="666666"/>
                <w:sz w:val="24"/>
              </w:rPr>
              <w:t xml:space="preserve"> </w:t>
            </w:r>
            <w:proofErr w:type="spellStart"/>
            <w:r>
              <w:rPr>
                <w:rFonts w:cs="Noto Sans Thai"/>
                <w:i/>
                <w:color w:val="666666"/>
                <w:sz w:val="24"/>
              </w:rPr>
              <w:t>ปัญหา</w:t>
            </w:r>
            <w:proofErr w:type="spellEnd"/>
            <w:r>
              <w:rPr>
                <w:rFonts w:cs="Noto Sans Thai"/>
                <w:i/>
                <w:color w:val="666666"/>
                <w:sz w:val="24"/>
              </w:rPr>
              <w:t xml:space="preserve"> → </w:t>
            </w:r>
            <w:proofErr w:type="spellStart"/>
            <w:r>
              <w:rPr>
                <w:rFonts w:cs="Noto Sans Thai"/>
                <w:i/>
                <w:color w:val="666666"/>
                <w:sz w:val="24"/>
              </w:rPr>
              <w:t>วิธีพัฒนา</w:t>
            </w:r>
            <w:proofErr w:type="spellEnd"/>
            <w:r>
              <w:rPr>
                <w:rFonts w:cs="Noto Sans Thai"/>
                <w:i/>
                <w:color w:val="666666"/>
                <w:sz w:val="24"/>
              </w:rPr>
              <w:t xml:space="preserve"> → </w:t>
            </w:r>
            <w:proofErr w:type="spellStart"/>
            <w:r>
              <w:rPr>
                <w:rFonts w:cs="Noto Sans Thai"/>
                <w:i/>
                <w:color w:val="666666"/>
                <w:sz w:val="24"/>
              </w:rPr>
              <w:t>วิธีประเมิน</w:t>
            </w:r>
            <w:proofErr w:type="spellEnd"/>
            <w:r>
              <w:rPr>
                <w:rFonts w:cs="Noto Sans Thai"/>
                <w:i/>
                <w:color w:val="666666"/>
                <w:sz w:val="24"/>
              </w:rPr>
              <w:t xml:space="preserve"> → </w:t>
            </w:r>
            <w:proofErr w:type="spellStart"/>
            <w:r>
              <w:rPr>
                <w:rFonts w:cs="Noto Sans Thai"/>
                <w:i/>
                <w:color w:val="666666"/>
                <w:sz w:val="24"/>
              </w:rPr>
              <w:t>ผลเชิงตัวเลข</w:t>
            </w:r>
            <w:proofErr w:type="spellEnd"/>
            <w:r>
              <w:rPr>
                <w:rFonts w:cs="Noto Sans Thai"/>
                <w:i/>
                <w:color w:val="666666"/>
                <w:sz w:val="24"/>
              </w:rPr>
              <w:t xml:space="preserve"> → </w:t>
            </w:r>
            <w:proofErr w:type="spellStart"/>
            <w:r>
              <w:rPr>
                <w:rFonts w:cs="Noto Sans Thai"/>
                <w:i/>
                <w:color w:val="666666"/>
                <w:sz w:val="24"/>
              </w:rPr>
              <w:t>ข้อจำกัด</w:t>
            </w:r>
            <w:proofErr w:type="spellEnd"/>
          </w:p>
        </w:tc>
      </w:tr>
    </w:tbl>
    <w:p w14:paraId="36FF1DEC" w14:textId="77777777" w:rsidR="00AC314B" w:rsidRDefault="00AC314B">
      <w:pPr>
        <w:spacing w:after="0"/>
      </w:pPr>
    </w:p>
    <w:p w14:paraId="742BA945" w14:textId="77777777" w:rsidR="00AC314B" w:rsidRDefault="001607A6">
      <w:pPr>
        <w:spacing w:before="200"/>
      </w:pPr>
      <w:proofErr w:type="spellStart"/>
      <w:r>
        <w:rPr>
          <w:rFonts w:cs="Noto Sans Thai"/>
          <w:b/>
          <w:sz w:val="24"/>
        </w:rPr>
        <w:t>คำสำคัญ</w:t>
      </w:r>
      <w:proofErr w:type="spellEnd"/>
      <w:r>
        <w:rPr>
          <w:rFonts w:cs="Noto Sans Thai"/>
          <w:b/>
          <w:sz w:val="24"/>
        </w:rPr>
        <w:t xml:space="preserve">: </w:t>
      </w:r>
      <w:proofErr w:type="spellStart"/>
      <w:r>
        <w:rPr>
          <w:rFonts w:cs="Noto Sans Thai"/>
          <w:b/>
          <w:sz w:val="24"/>
        </w:rPr>
        <w:t>AutoLISP</w:t>
      </w:r>
      <w:proofErr w:type="spellEnd"/>
      <w:r>
        <w:rPr>
          <w:rFonts w:cs="Noto Sans Thai"/>
          <w:b/>
          <w:sz w:val="24"/>
        </w:rPr>
        <w:t>, AutoCAD, CAD Automation, Drawing Standardization, Quality Control</w:t>
      </w:r>
    </w:p>
    <w:p w14:paraId="4A09A14B" w14:textId="77777777" w:rsidR="00AC314B" w:rsidRDefault="001607A6">
      <w:r>
        <w:br w:type="page"/>
      </w:r>
    </w:p>
    <w:p w14:paraId="6E7DA35E" w14:textId="77777777" w:rsidR="00AC314B" w:rsidRDefault="001607A6">
      <w:pPr>
        <w:jc w:val="center"/>
      </w:pPr>
      <w:r>
        <w:rPr>
          <w:rFonts w:cs="Noto Sans Thai"/>
          <w:b/>
          <w:sz w:val="36"/>
        </w:rPr>
        <w:lastRenderedPageBreak/>
        <w:t>ABSTRACT</w:t>
      </w:r>
    </w:p>
    <w:tbl>
      <w:tblPr>
        <w:tblStyle w:val="TableGrid"/>
        <w:tblW w:w="0" w:type="auto"/>
        <w:jc w:val="center"/>
        <w:tblLook w:val="04A0" w:firstRow="1" w:lastRow="0" w:firstColumn="1" w:lastColumn="0" w:noHBand="0" w:noVBand="1"/>
      </w:tblPr>
      <w:tblGrid>
        <w:gridCol w:w="8642"/>
      </w:tblGrid>
      <w:tr w:rsidR="00AC314B" w14:paraId="174871FF" w14:textId="77777777">
        <w:trPr>
          <w:cantSplit/>
          <w:jc w:val="center"/>
        </w:trPr>
        <w:tc>
          <w:tcPr>
            <w:tcW w:w="8652" w:type="dxa"/>
            <w:shd w:val="clear" w:color="auto" w:fill="F3F3F3"/>
            <w:tcMar>
              <w:top w:w="120" w:type="dxa"/>
              <w:left w:w="140" w:type="dxa"/>
              <w:bottom w:w="120" w:type="dxa"/>
              <w:right w:w="140" w:type="dxa"/>
            </w:tcMar>
          </w:tcPr>
          <w:p w14:paraId="64F14748" w14:textId="77777777" w:rsidR="00AC314B" w:rsidRDefault="001607A6">
            <w:r>
              <w:rPr>
                <w:rFonts w:cs="Noto Sans Thai"/>
                <w:i/>
                <w:color w:val="666666"/>
                <w:sz w:val="24"/>
              </w:rPr>
              <w:t>[</w:t>
            </w:r>
            <w:proofErr w:type="spellStart"/>
            <w:r>
              <w:rPr>
                <w:rFonts w:cs="Noto Sans Thai"/>
                <w:i/>
                <w:color w:val="666666"/>
                <w:sz w:val="24"/>
              </w:rPr>
              <w:t>เว้นไว้สำหรับเติมภายหลัง</w:t>
            </w:r>
            <w:proofErr w:type="spellEnd"/>
            <w:r>
              <w:rPr>
                <w:rFonts w:cs="Noto Sans Thai"/>
                <w:i/>
                <w:color w:val="666666"/>
                <w:sz w:val="24"/>
              </w:rPr>
              <w:t>] Translate from the finalized Thai abstract after quantitative results are available.</w:t>
            </w:r>
          </w:p>
        </w:tc>
      </w:tr>
    </w:tbl>
    <w:p w14:paraId="5149F923" w14:textId="77777777" w:rsidR="00AC314B" w:rsidRDefault="00AC314B">
      <w:pPr>
        <w:spacing w:after="0"/>
      </w:pPr>
    </w:p>
    <w:p w14:paraId="1DE781B8" w14:textId="77777777" w:rsidR="00AC314B" w:rsidRDefault="001607A6">
      <w:pPr>
        <w:spacing w:before="200"/>
      </w:pPr>
      <w:r>
        <w:rPr>
          <w:rFonts w:cs="Noto Sans Thai"/>
          <w:b/>
          <w:sz w:val="24"/>
        </w:rPr>
        <w:t xml:space="preserve">Keywords: </w:t>
      </w:r>
      <w:proofErr w:type="spellStart"/>
      <w:r>
        <w:rPr>
          <w:rFonts w:cs="Noto Sans Thai"/>
          <w:b/>
          <w:sz w:val="24"/>
        </w:rPr>
        <w:t>AutoLISP</w:t>
      </w:r>
      <w:proofErr w:type="spellEnd"/>
      <w:r>
        <w:rPr>
          <w:rFonts w:cs="Noto Sans Thai"/>
          <w:b/>
          <w:sz w:val="24"/>
        </w:rPr>
        <w:t>, AutoCAD, CAD Automation, Drawing Standardization, Quality Control</w:t>
      </w:r>
    </w:p>
    <w:p w14:paraId="556826B1" w14:textId="77777777" w:rsidR="00AC314B" w:rsidRDefault="001607A6">
      <w:r>
        <w:br w:type="page"/>
      </w:r>
    </w:p>
    <w:p w14:paraId="17A12CA5" w14:textId="77777777" w:rsidR="00AC314B" w:rsidRDefault="001607A6">
      <w:pPr>
        <w:spacing w:after="160"/>
        <w:jc w:val="center"/>
      </w:pPr>
      <w:proofErr w:type="spellStart"/>
      <w:r>
        <w:rPr>
          <w:rFonts w:cs="Noto Sans Thai"/>
          <w:b/>
          <w:sz w:val="36"/>
        </w:rPr>
        <w:lastRenderedPageBreak/>
        <w:t>สารบัญ</w:t>
      </w:r>
      <w:proofErr w:type="spellEnd"/>
    </w:p>
    <w:tbl>
      <w:tblPr>
        <w:tblW w:w="0" w:type="auto"/>
        <w:jc w:val="center"/>
        <w:tblLayout w:type="fixed"/>
        <w:tblLook w:val="04A0" w:firstRow="1" w:lastRow="0" w:firstColumn="1" w:lastColumn="0" w:noHBand="0" w:noVBand="1"/>
      </w:tblPr>
      <w:tblGrid>
        <w:gridCol w:w="4326"/>
        <w:gridCol w:w="4326"/>
      </w:tblGrid>
      <w:tr w:rsidR="00AC314B" w14:paraId="2E14FE40" w14:textId="77777777">
        <w:trPr>
          <w:jc w:val="center"/>
        </w:trPr>
        <w:tc>
          <w:tcPr>
            <w:tcW w:w="4326" w:type="dxa"/>
            <w:tcBorders>
              <w:top w:val="nil"/>
              <w:left w:val="nil"/>
              <w:bottom w:val="nil"/>
              <w:right w:val="nil"/>
            </w:tcBorders>
          </w:tcPr>
          <w:p w14:paraId="1D3A6F57" w14:textId="77777777" w:rsidR="00AC314B" w:rsidRDefault="001607A6">
            <w:pPr>
              <w:spacing w:after="0"/>
            </w:pPr>
            <w:proofErr w:type="spellStart"/>
            <w:r>
              <w:rPr>
                <w:rFonts w:cs="Noto Sans Thai"/>
                <w:b/>
                <w:sz w:val="25"/>
              </w:rPr>
              <w:t>กิตติกรรมประกาศ</w:t>
            </w:r>
            <w:proofErr w:type="spellEnd"/>
          </w:p>
        </w:tc>
        <w:tc>
          <w:tcPr>
            <w:tcW w:w="4326" w:type="dxa"/>
            <w:tcBorders>
              <w:top w:val="nil"/>
              <w:left w:val="nil"/>
              <w:bottom w:val="nil"/>
              <w:right w:val="nil"/>
            </w:tcBorders>
          </w:tcPr>
          <w:p w14:paraId="65CE1553" w14:textId="77777777" w:rsidR="00AC314B" w:rsidRDefault="001607A6">
            <w:pPr>
              <w:spacing w:after="0"/>
              <w:jc w:val="right"/>
            </w:pPr>
            <w:r>
              <w:rPr>
                <w:rFonts w:cs="Noto Sans Thai"/>
                <w:sz w:val="24"/>
              </w:rPr>
              <w:t>—</w:t>
            </w:r>
          </w:p>
        </w:tc>
      </w:tr>
      <w:tr w:rsidR="00AC314B" w14:paraId="7B22C6D2" w14:textId="77777777">
        <w:trPr>
          <w:jc w:val="center"/>
        </w:trPr>
        <w:tc>
          <w:tcPr>
            <w:tcW w:w="4326" w:type="dxa"/>
            <w:tcBorders>
              <w:top w:val="nil"/>
              <w:left w:val="nil"/>
              <w:bottom w:val="nil"/>
              <w:right w:val="nil"/>
            </w:tcBorders>
          </w:tcPr>
          <w:p w14:paraId="766AA2B5" w14:textId="77777777" w:rsidR="00AC314B" w:rsidRDefault="001607A6">
            <w:pPr>
              <w:spacing w:after="0"/>
            </w:pPr>
            <w:proofErr w:type="spellStart"/>
            <w:r>
              <w:rPr>
                <w:rFonts w:cs="Noto Sans Thai"/>
                <w:b/>
                <w:sz w:val="25"/>
              </w:rPr>
              <w:t>บทคัดย่อ</w:t>
            </w:r>
            <w:proofErr w:type="spellEnd"/>
          </w:p>
        </w:tc>
        <w:tc>
          <w:tcPr>
            <w:tcW w:w="4326" w:type="dxa"/>
            <w:tcBorders>
              <w:top w:val="nil"/>
              <w:left w:val="nil"/>
              <w:bottom w:val="nil"/>
              <w:right w:val="nil"/>
            </w:tcBorders>
          </w:tcPr>
          <w:p w14:paraId="73F0E233" w14:textId="77777777" w:rsidR="00AC314B" w:rsidRDefault="001607A6">
            <w:pPr>
              <w:spacing w:after="0"/>
              <w:jc w:val="right"/>
            </w:pPr>
            <w:r>
              <w:rPr>
                <w:rFonts w:cs="Noto Sans Thai"/>
                <w:sz w:val="24"/>
              </w:rPr>
              <w:t>—</w:t>
            </w:r>
          </w:p>
        </w:tc>
      </w:tr>
      <w:tr w:rsidR="00AC314B" w14:paraId="2D792CEA" w14:textId="77777777">
        <w:trPr>
          <w:jc w:val="center"/>
        </w:trPr>
        <w:tc>
          <w:tcPr>
            <w:tcW w:w="4326" w:type="dxa"/>
            <w:tcBorders>
              <w:top w:val="nil"/>
              <w:left w:val="nil"/>
              <w:bottom w:val="nil"/>
              <w:right w:val="nil"/>
            </w:tcBorders>
          </w:tcPr>
          <w:p w14:paraId="00324FB8" w14:textId="77777777" w:rsidR="00AC314B" w:rsidRDefault="001607A6">
            <w:pPr>
              <w:spacing w:after="0"/>
            </w:pPr>
            <w:r>
              <w:rPr>
                <w:rFonts w:cs="Noto Sans Thai"/>
                <w:b/>
                <w:sz w:val="25"/>
              </w:rPr>
              <w:t>ABSTRACT</w:t>
            </w:r>
          </w:p>
        </w:tc>
        <w:tc>
          <w:tcPr>
            <w:tcW w:w="4326" w:type="dxa"/>
            <w:tcBorders>
              <w:top w:val="nil"/>
              <w:left w:val="nil"/>
              <w:bottom w:val="nil"/>
              <w:right w:val="nil"/>
            </w:tcBorders>
          </w:tcPr>
          <w:p w14:paraId="2528E8D6" w14:textId="77777777" w:rsidR="00AC314B" w:rsidRDefault="001607A6">
            <w:pPr>
              <w:spacing w:after="0"/>
              <w:jc w:val="right"/>
            </w:pPr>
            <w:r>
              <w:rPr>
                <w:rFonts w:cs="Noto Sans Thai"/>
                <w:sz w:val="24"/>
              </w:rPr>
              <w:t>—</w:t>
            </w:r>
          </w:p>
        </w:tc>
      </w:tr>
      <w:tr w:rsidR="00AC314B" w14:paraId="78EE2E78" w14:textId="77777777">
        <w:trPr>
          <w:jc w:val="center"/>
        </w:trPr>
        <w:tc>
          <w:tcPr>
            <w:tcW w:w="4326" w:type="dxa"/>
            <w:tcBorders>
              <w:top w:val="nil"/>
              <w:left w:val="nil"/>
              <w:bottom w:val="nil"/>
              <w:right w:val="nil"/>
            </w:tcBorders>
          </w:tcPr>
          <w:p w14:paraId="1CBCE6B3" w14:textId="77777777" w:rsidR="00AC314B" w:rsidRDefault="001607A6">
            <w:pPr>
              <w:spacing w:after="0"/>
            </w:pPr>
            <w:proofErr w:type="spellStart"/>
            <w:r>
              <w:rPr>
                <w:rFonts w:cs="Noto Sans Thai"/>
                <w:b/>
                <w:sz w:val="25"/>
              </w:rPr>
              <w:t>สารบัญ</w:t>
            </w:r>
            <w:proofErr w:type="spellEnd"/>
          </w:p>
        </w:tc>
        <w:tc>
          <w:tcPr>
            <w:tcW w:w="4326" w:type="dxa"/>
            <w:tcBorders>
              <w:top w:val="nil"/>
              <w:left w:val="nil"/>
              <w:bottom w:val="nil"/>
              <w:right w:val="nil"/>
            </w:tcBorders>
          </w:tcPr>
          <w:p w14:paraId="15EB24C4" w14:textId="77777777" w:rsidR="00AC314B" w:rsidRDefault="001607A6">
            <w:pPr>
              <w:spacing w:after="0"/>
              <w:jc w:val="right"/>
            </w:pPr>
            <w:r>
              <w:rPr>
                <w:rFonts w:cs="Noto Sans Thai"/>
                <w:sz w:val="24"/>
              </w:rPr>
              <w:t>—</w:t>
            </w:r>
          </w:p>
        </w:tc>
      </w:tr>
      <w:tr w:rsidR="00AC314B" w14:paraId="217C41D4" w14:textId="77777777">
        <w:trPr>
          <w:jc w:val="center"/>
        </w:trPr>
        <w:tc>
          <w:tcPr>
            <w:tcW w:w="4326" w:type="dxa"/>
            <w:tcBorders>
              <w:top w:val="nil"/>
              <w:left w:val="nil"/>
              <w:bottom w:val="nil"/>
              <w:right w:val="nil"/>
            </w:tcBorders>
          </w:tcPr>
          <w:p w14:paraId="6479A56E" w14:textId="77777777" w:rsidR="00AC314B" w:rsidRDefault="001607A6">
            <w:pPr>
              <w:spacing w:after="0"/>
            </w:pPr>
            <w:proofErr w:type="spellStart"/>
            <w:r>
              <w:rPr>
                <w:rFonts w:cs="Noto Sans Thai"/>
                <w:b/>
                <w:sz w:val="25"/>
              </w:rPr>
              <w:t>สารบัญตาราง</w:t>
            </w:r>
            <w:proofErr w:type="spellEnd"/>
          </w:p>
        </w:tc>
        <w:tc>
          <w:tcPr>
            <w:tcW w:w="4326" w:type="dxa"/>
            <w:tcBorders>
              <w:top w:val="nil"/>
              <w:left w:val="nil"/>
              <w:bottom w:val="nil"/>
              <w:right w:val="nil"/>
            </w:tcBorders>
          </w:tcPr>
          <w:p w14:paraId="29CC6646" w14:textId="77777777" w:rsidR="00AC314B" w:rsidRDefault="001607A6">
            <w:pPr>
              <w:spacing w:after="0"/>
              <w:jc w:val="right"/>
            </w:pPr>
            <w:r>
              <w:rPr>
                <w:rFonts w:cs="Noto Sans Thai"/>
                <w:sz w:val="24"/>
              </w:rPr>
              <w:t>—</w:t>
            </w:r>
          </w:p>
        </w:tc>
      </w:tr>
      <w:tr w:rsidR="00AC314B" w14:paraId="4897EE0A" w14:textId="77777777">
        <w:trPr>
          <w:jc w:val="center"/>
        </w:trPr>
        <w:tc>
          <w:tcPr>
            <w:tcW w:w="4326" w:type="dxa"/>
            <w:tcBorders>
              <w:top w:val="nil"/>
              <w:left w:val="nil"/>
              <w:bottom w:val="nil"/>
              <w:right w:val="nil"/>
            </w:tcBorders>
          </w:tcPr>
          <w:p w14:paraId="36F636E9" w14:textId="77777777" w:rsidR="00AC314B" w:rsidRDefault="001607A6">
            <w:pPr>
              <w:spacing w:after="0"/>
            </w:pPr>
            <w:proofErr w:type="spellStart"/>
            <w:r>
              <w:rPr>
                <w:rFonts w:cs="Noto Sans Thai"/>
                <w:b/>
                <w:sz w:val="25"/>
              </w:rPr>
              <w:t>สารบัญรูปภาพ</w:t>
            </w:r>
            <w:proofErr w:type="spellEnd"/>
          </w:p>
        </w:tc>
        <w:tc>
          <w:tcPr>
            <w:tcW w:w="4326" w:type="dxa"/>
            <w:tcBorders>
              <w:top w:val="nil"/>
              <w:left w:val="nil"/>
              <w:bottom w:val="nil"/>
              <w:right w:val="nil"/>
            </w:tcBorders>
          </w:tcPr>
          <w:p w14:paraId="1EA55AC5" w14:textId="77777777" w:rsidR="00AC314B" w:rsidRDefault="001607A6">
            <w:pPr>
              <w:spacing w:after="0"/>
              <w:jc w:val="right"/>
            </w:pPr>
            <w:r>
              <w:rPr>
                <w:rFonts w:cs="Noto Sans Thai"/>
                <w:sz w:val="24"/>
              </w:rPr>
              <w:t>—</w:t>
            </w:r>
          </w:p>
        </w:tc>
      </w:tr>
      <w:tr w:rsidR="00AC314B" w14:paraId="32C2F2ED" w14:textId="77777777">
        <w:trPr>
          <w:jc w:val="center"/>
        </w:trPr>
        <w:tc>
          <w:tcPr>
            <w:tcW w:w="4326" w:type="dxa"/>
            <w:tcBorders>
              <w:top w:val="nil"/>
              <w:left w:val="nil"/>
              <w:bottom w:val="nil"/>
              <w:right w:val="nil"/>
            </w:tcBorders>
          </w:tcPr>
          <w:p w14:paraId="0793D180" w14:textId="77777777" w:rsidR="00AC314B" w:rsidRDefault="001607A6">
            <w:pPr>
              <w:spacing w:after="0"/>
            </w:pPr>
            <w:proofErr w:type="spellStart"/>
            <w:r>
              <w:rPr>
                <w:rFonts w:cs="Noto Sans Thai"/>
                <w:b/>
                <w:sz w:val="25"/>
              </w:rPr>
              <w:t>บทที่</w:t>
            </w:r>
            <w:proofErr w:type="spellEnd"/>
            <w:r>
              <w:rPr>
                <w:rFonts w:cs="Noto Sans Thai"/>
                <w:b/>
                <w:sz w:val="25"/>
              </w:rPr>
              <w:t xml:space="preserve"> 1 </w:t>
            </w:r>
            <w:proofErr w:type="spellStart"/>
            <w:r>
              <w:rPr>
                <w:rFonts w:cs="Noto Sans Thai"/>
                <w:b/>
                <w:sz w:val="25"/>
              </w:rPr>
              <w:t>บทนำ</w:t>
            </w:r>
            <w:proofErr w:type="spellEnd"/>
          </w:p>
        </w:tc>
        <w:tc>
          <w:tcPr>
            <w:tcW w:w="4326" w:type="dxa"/>
            <w:tcBorders>
              <w:top w:val="nil"/>
              <w:left w:val="nil"/>
              <w:bottom w:val="nil"/>
              <w:right w:val="nil"/>
            </w:tcBorders>
          </w:tcPr>
          <w:p w14:paraId="4CD8C323" w14:textId="77777777" w:rsidR="00AC314B" w:rsidRDefault="001607A6">
            <w:pPr>
              <w:spacing w:after="0"/>
              <w:jc w:val="right"/>
            </w:pPr>
            <w:r>
              <w:rPr>
                <w:rFonts w:cs="Noto Sans Thai"/>
                <w:sz w:val="24"/>
              </w:rPr>
              <w:t>—</w:t>
            </w:r>
          </w:p>
        </w:tc>
      </w:tr>
      <w:tr w:rsidR="00AC314B" w14:paraId="4D96F2A6" w14:textId="77777777">
        <w:trPr>
          <w:jc w:val="center"/>
        </w:trPr>
        <w:tc>
          <w:tcPr>
            <w:tcW w:w="4326" w:type="dxa"/>
            <w:tcBorders>
              <w:top w:val="nil"/>
              <w:left w:val="nil"/>
              <w:bottom w:val="nil"/>
              <w:right w:val="nil"/>
            </w:tcBorders>
          </w:tcPr>
          <w:p w14:paraId="7BEE466F" w14:textId="77777777" w:rsidR="00AC314B" w:rsidRDefault="001607A6">
            <w:pPr>
              <w:spacing w:after="0"/>
              <w:ind w:left="312"/>
            </w:pPr>
            <w:r>
              <w:rPr>
                <w:rFonts w:cs="Noto Sans Thai"/>
                <w:sz w:val="25"/>
              </w:rPr>
              <w:t xml:space="preserve">1.1 </w:t>
            </w:r>
            <w:proofErr w:type="spellStart"/>
            <w:r>
              <w:rPr>
                <w:rFonts w:cs="Noto Sans Thai"/>
                <w:sz w:val="25"/>
              </w:rPr>
              <w:t>ที่มาและความสำคัญ</w:t>
            </w:r>
            <w:proofErr w:type="spellEnd"/>
          </w:p>
        </w:tc>
        <w:tc>
          <w:tcPr>
            <w:tcW w:w="4326" w:type="dxa"/>
            <w:tcBorders>
              <w:top w:val="nil"/>
              <w:left w:val="nil"/>
              <w:bottom w:val="nil"/>
              <w:right w:val="nil"/>
            </w:tcBorders>
          </w:tcPr>
          <w:p w14:paraId="7F111671" w14:textId="77777777" w:rsidR="00AC314B" w:rsidRDefault="001607A6">
            <w:pPr>
              <w:spacing w:after="0"/>
              <w:jc w:val="right"/>
            </w:pPr>
            <w:r>
              <w:rPr>
                <w:rFonts w:cs="Noto Sans Thai"/>
                <w:sz w:val="24"/>
              </w:rPr>
              <w:t>—</w:t>
            </w:r>
          </w:p>
        </w:tc>
      </w:tr>
      <w:tr w:rsidR="00AC314B" w14:paraId="37CA9E5C" w14:textId="77777777">
        <w:trPr>
          <w:jc w:val="center"/>
        </w:trPr>
        <w:tc>
          <w:tcPr>
            <w:tcW w:w="4326" w:type="dxa"/>
            <w:tcBorders>
              <w:top w:val="nil"/>
              <w:left w:val="nil"/>
              <w:bottom w:val="nil"/>
              <w:right w:val="nil"/>
            </w:tcBorders>
          </w:tcPr>
          <w:p w14:paraId="32E79F0D" w14:textId="77777777" w:rsidR="00AC314B" w:rsidRDefault="001607A6">
            <w:pPr>
              <w:spacing w:after="0"/>
              <w:ind w:left="312"/>
            </w:pPr>
            <w:r>
              <w:rPr>
                <w:rFonts w:cs="Noto Sans Thai"/>
                <w:sz w:val="25"/>
              </w:rPr>
              <w:t xml:space="preserve">1.2 </w:t>
            </w:r>
            <w:proofErr w:type="spellStart"/>
            <w:r>
              <w:rPr>
                <w:rFonts w:cs="Noto Sans Thai"/>
                <w:sz w:val="25"/>
              </w:rPr>
              <w:t>วัตถุประสงค์</w:t>
            </w:r>
            <w:proofErr w:type="spellEnd"/>
          </w:p>
        </w:tc>
        <w:tc>
          <w:tcPr>
            <w:tcW w:w="4326" w:type="dxa"/>
            <w:tcBorders>
              <w:top w:val="nil"/>
              <w:left w:val="nil"/>
              <w:bottom w:val="nil"/>
              <w:right w:val="nil"/>
            </w:tcBorders>
          </w:tcPr>
          <w:p w14:paraId="7ACD79E7" w14:textId="77777777" w:rsidR="00AC314B" w:rsidRDefault="001607A6">
            <w:pPr>
              <w:spacing w:after="0"/>
              <w:jc w:val="right"/>
            </w:pPr>
            <w:r>
              <w:rPr>
                <w:rFonts w:cs="Noto Sans Thai"/>
                <w:sz w:val="24"/>
              </w:rPr>
              <w:t>—</w:t>
            </w:r>
          </w:p>
        </w:tc>
      </w:tr>
      <w:tr w:rsidR="00AC314B" w14:paraId="439CBB83" w14:textId="77777777">
        <w:trPr>
          <w:jc w:val="center"/>
        </w:trPr>
        <w:tc>
          <w:tcPr>
            <w:tcW w:w="4326" w:type="dxa"/>
            <w:tcBorders>
              <w:top w:val="nil"/>
              <w:left w:val="nil"/>
              <w:bottom w:val="nil"/>
              <w:right w:val="nil"/>
            </w:tcBorders>
          </w:tcPr>
          <w:p w14:paraId="732A0A9B" w14:textId="77777777" w:rsidR="00AC314B" w:rsidRDefault="001607A6">
            <w:pPr>
              <w:spacing w:after="0"/>
              <w:ind w:left="312"/>
            </w:pPr>
            <w:r>
              <w:rPr>
                <w:rFonts w:cs="Noto Sans Thai"/>
                <w:sz w:val="25"/>
              </w:rPr>
              <w:t xml:space="preserve">1.3 </w:t>
            </w:r>
            <w:proofErr w:type="spellStart"/>
            <w:r>
              <w:rPr>
                <w:rFonts w:cs="Noto Sans Thai"/>
                <w:sz w:val="25"/>
              </w:rPr>
              <w:t>ขอบเขตการศึกษา</w:t>
            </w:r>
            <w:proofErr w:type="spellEnd"/>
          </w:p>
        </w:tc>
        <w:tc>
          <w:tcPr>
            <w:tcW w:w="4326" w:type="dxa"/>
            <w:tcBorders>
              <w:top w:val="nil"/>
              <w:left w:val="nil"/>
              <w:bottom w:val="nil"/>
              <w:right w:val="nil"/>
            </w:tcBorders>
          </w:tcPr>
          <w:p w14:paraId="2EE5DEAF" w14:textId="77777777" w:rsidR="00AC314B" w:rsidRDefault="001607A6">
            <w:pPr>
              <w:spacing w:after="0"/>
              <w:jc w:val="right"/>
            </w:pPr>
            <w:r>
              <w:rPr>
                <w:rFonts w:cs="Noto Sans Thai"/>
                <w:sz w:val="24"/>
              </w:rPr>
              <w:t>—</w:t>
            </w:r>
          </w:p>
        </w:tc>
      </w:tr>
      <w:tr w:rsidR="00AC314B" w14:paraId="3FCE706C" w14:textId="77777777">
        <w:trPr>
          <w:jc w:val="center"/>
        </w:trPr>
        <w:tc>
          <w:tcPr>
            <w:tcW w:w="4326" w:type="dxa"/>
            <w:tcBorders>
              <w:top w:val="nil"/>
              <w:left w:val="nil"/>
              <w:bottom w:val="nil"/>
              <w:right w:val="nil"/>
            </w:tcBorders>
          </w:tcPr>
          <w:p w14:paraId="6ED2658E" w14:textId="77777777" w:rsidR="00AC314B" w:rsidRDefault="001607A6">
            <w:pPr>
              <w:spacing w:after="0"/>
              <w:ind w:left="312"/>
            </w:pPr>
            <w:r>
              <w:rPr>
                <w:rFonts w:cs="Noto Sans Thai"/>
                <w:sz w:val="25"/>
              </w:rPr>
              <w:t xml:space="preserve">1.4 </w:t>
            </w:r>
            <w:proofErr w:type="spellStart"/>
            <w:r>
              <w:rPr>
                <w:rFonts w:cs="Noto Sans Thai"/>
                <w:sz w:val="25"/>
              </w:rPr>
              <w:t>วิธีการศึกษา</w:t>
            </w:r>
            <w:proofErr w:type="spellEnd"/>
          </w:p>
        </w:tc>
        <w:tc>
          <w:tcPr>
            <w:tcW w:w="4326" w:type="dxa"/>
            <w:tcBorders>
              <w:top w:val="nil"/>
              <w:left w:val="nil"/>
              <w:bottom w:val="nil"/>
              <w:right w:val="nil"/>
            </w:tcBorders>
          </w:tcPr>
          <w:p w14:paraId="188EF80B" w14:textId="77777777" w:rsidR="00AC314B" w:rsidRDefault="001607A6">
            <w:pPr>
              <w:spacing w:after="0"/>
              <w:jc w:val="right"/>
            </w:pPr>
            <w:r>
              <w:rPr>
                <w:rFonts w:cs="Noto Sans Thai"/>
                <w:sz w:val="24"/>
              </w:rPr>
              <w:t>—</w:t>
            </w:r>
          </w:p>
        </w:tc>
      </w:tr>
      <w:tr w:rsidR="00AC314B" w14:paraId="626A9833" w14:textId="77777777">
        <w:trPr>
          <w:jc w:val="center"/>
        </w:trPr>
        <w:tc>
          <w:tcPr>
            <w:tcW w:w="4326" w:type="dxa"/>
            <w:tcBorders>
              <w:top w:val="nil"/>
              <w:left w:val="nil"/>
              <w:bottom w:val="nil"/>
              <w:right w:val="nil"/>
            </w:tcBorders>
          </w:tcPr>
          <w:p w14:paraId="6DBBC270" w14:textId="77777777" w:rsidR="00AC314B" w:rsidRDefault="001607A6">
            <w:pPr>
              <w:spacing w:after="0"/>
              <w:ind w:left="312"/>
            </w:pPr>
            <w:r>
              <w:rPr>
                <w:rFonts w:cs="Noto Sans Thai"/>
                <w:sz w:val="25"/>
              </w:rPr>
              <w:t xml:space="preserve">1.5 </w:t>
            </w:r>
            <w:proofErr w:type="spellStart"/>
            <w:r>
              <w:rPr>
                <w:rFonts w:cs="Noto Sans Thai"/>
                <w:sz w:val="25"/>
              </w:rPr>
              <w:t>ประโยชน์ที่คาดว่าจะได้รับ</w:t>
            </w:r>
            <w:proofErr w:type="spellEnd"/>
          </w:p>
        </w:tc>
        <w:tc>
          <w:tcPr>
            <w:tcW w:w="4326" w:type="dxa"/>
            <w:tcBorders>
              <w:top w:val="nil"/>
              <w:left w:val="nil"/>
              <w:bottom w:val="nil"/>
              <w:right w:val="nil"/>
            </w:tcBorders>
          </w:tcPr>
          <w:p w14:paraId="571F2F68" w14:textId="77777777" w:rsidR="00AC314B" w:rsidRDefault="001607A6">
            <w:pPr>
              <w:spacing w:after="0"/>
              <w:jc w:val="right"/>
            </w:pPr>
            <w:r>
              <w:rPr>
                <w:rFonts w:cs="Noto Sans Thai"/>
                <w:sz w:val="24"/>
              </w:rPr>
              <w:t>—</w:t>
            </w:r>
          </w:p>
        </w:tc>
      </w:tr>
      <w:tr w:rsidR="00AC314B" w14:paraId="4B353B1A" w14:textId="77777777">
        <w:trPr>
          <w:jc w:val="center"/>
        </w:trPr>
        <w:tc>
          <w:tcPr>
            <w:tcW w:w="4326" w:type="dxa"/>
            <w:tcBorders>
              <w:top w:val="nil"/>
              <w:left w:val="nil"/>
              <w:bottom w:val="nil"/>
              <w:right w:val="nil"/>
            </w:tcBorders>
          </w:tcPr>
          <w:p w14:paraId="2E5DBA30" w14:textId="77777777" w:rsidR="00AC314B" w:rsidRDefault="001607A6">
            <w:pPr>
              <w:spacing w:after="0"/>
            </w:pPr>
            <w:proofErr w:type="spellStart"/>
            <w:r>
              <w:rPr>
                <w:rFonts w:cs="Noto Sans Thai"/>
                <w:b/>
                <w:sz w:val="25"/>
              </w:rPr>
              <w:t>บทที่</w:t>
            </w:r>
            <w:proofErr w:type="spellEnd"/>
            <w:r>
              <w:rPr>
                <w:rFonts w:cs="Noto Sans Thai"/>
                <w:b/>
                <w:sz w:val="25"/>
              </w:rPr>
              <w:t xml:space="preserve"> 2 </w:t>
            </w:r>
            <w:proofErr w:type="spellStart"/>
            <w:r>
              <w:rPr>
                <w:rFonts w:cs="Noto Sans Thai"/>
                <w:b/>
                <w:sz w:val="25"/>
              </w:rPr>
              <w:t>หลักการ</w:t>
            </w:r>
            <w:proofErr w:type="spellEnd"/>
            <w:r>
              <w:rPr>
                <w:rFonts w:cs="Noto Sans Thai"/>
                <w:b/>
                <w:sz w:val="25"/>
              </w:rPr>
              <w:t xml:space="preserve"> </w:t>
            </w:r>
            <w:proofErr w:type="spellStart"/>
            <w:r>
              <w:rPr>
                <w:rFonts w:cs="Noto Sans Thai"/>
                <w:b/>
                <w:sz w:val="25"/>
              </w:rPr>
              <w:t>ทฤษฎี</w:t>
            </w:r>
            <w:proofErr w:type="spellEnd"/>
            <w:r>
              <w:rPr>
                <w:rFonts w:cs="Noto Sans Thai"/>
                <w:b/>
                <w:sz w:val="25"/>
              </w:rPr>
              <w:t xml:space="preserve"> </w:t>
            </w:r>
            <w:proofErr w:type="spellStart"/>
            <w:r>
              <w:rPr>
                <w:rFonts w:cs="Noto Sans Thai"/>
                <w:b/>
                <w:sz w:val="25"/>
              </w:rPr>
              <w:t>และงานวิจัยที่เกี่ยวข้อง</w:t>
            </w:r>
            <w:proofErr w:type="spellEnd"/>
          </w:p>
        </w:tc>
        <w:tc>
          <w:tcPr>
            <w:tcW w:w="4326" w:type="dxa"/>
            <w:tcBorders>
              <w:top w:val="nil"/>
              <w:left w:val="nil"/>
              <w:bottom w:val="nil"/>
              <w:right w:val="nil"/>
            </w:tcBorders>
          </w:tcPr>
          <w:p w14:paraId="5CBC9F39" w14:textId="77777777" w:rsidR="00AC314B" w:rsidRDefault="001607A6">
            <w:pPr>
              <w:spacing w:after="0"/>
              <w:jc w:val="right"/>
            </w:pPr>
            <w:r>
              <w:rPr>
                <w:rFonts w:cs="Noto Sans Thai"/>
                <w:sz w:val="24"/>
              </w:rPr>
              <w:t>—</w:t>
            </w:r>
          </w:p>
        </w:tc>
      </w:tr>
      <w:tr w:rsidR="00AC314B" w14:paraId="5A4E2641" w14:textId="77777777">
        <w:trPr>
          <w:jc w:val="center"/>
        </w:trPr>
        <w:tc>
          <w:tcPr>
            <w:tcW w:w="4326" w:type="dxa"/>
            <w:tcBorders>
              <w:top w:val="nil"/>
              <w:left w:val="nil"/>
              <w:bottom w:val="nil"/>
              <w:right w:val="nil"/>
            </w:tcBorders>
          </w:tcPr>
          <w:p w14:paraId="542935C7" w14:textId="77777777" w:rsidR="00AC314B" w:rsidRDefault="001607A6">
            <w:pPr>
              <w:spacing w:after="0"/>
            </w:pPr>
            <w:proofErr w:type="spellStart"/>
            <w:r>
              <w:rPr>
                <w:rFonts w:cs="Noto Sans Thai"/>
                <w:b/>
                <w:sz w:val="25"/>
              </w:rPr>
              <w:t>บทที่</w:t>
            </w:r>
            <w:proofErr w:type="spellEnd"/>
            <w:r>
              <w:rPr>
                <w:rFonts w:cs="Noto Sans Thai"/>
                <w:b/>
                <w:sz w:val="25"/>
              </w:rPr>
              <w:t xml:space="preserve"> 3 </w:t>
            </w:r>
            <w:proofErr w:type="spellStart"/>
            <w:r>
              <w:rPr>
                <w:rFonts w:cs="Noto Sans Thai"/>
                <w:b/>
                <w:sz w:val="25"/>
              </w:rPr>
              <w:t>วิธีการดำเนินงานและการพัฒนา</w:t>
            </w:r>
            <w:proofErr w:type="spellEnd"/>
            <w:r>
              <w:rPr>
                <w:rFonts w:cs="Noto Sans Thai"/>
                <w:b/>
                <w:sz w:val="25"/>
              </w:rPr>
              <w:t xml:space="preserve"> AUTOSHEET</w:t>
            </w:r>
          </w:p>
        </w:tc>
        <w:tc>
          <w:tcPr>
            <w:tcW w:w="4326" w:type="dxa"/>
            <w:tcBorders>
              <w:top w:val="nil"/>
              <w:left w:val="nil"/>
              <w:bottom w:val="nil"/>
              <w:right w:val="nil"/>
            </w:tcBorders>
          </w:tcPr>
          <w:p w14:paraId="4C00EB42" w14:textId="77777777" w:rsidR="00AC314B" w:rsidRDefault="001607A6">
            <w:pPr>
              <w:spacing w:after="0"/>
              <w:jc w:val="right"/>
            </w:pPr>
            <w:r>
              <w:rPr>
                <w:rFonts w:cs="Noto Sans Thai"/>
                <w:sz w:val="24"/>
              </w:rPr>
              <w:t>—</w:t>
            </w:r>
          </w:p>
        </w:tc>
      </w:tr>
      <w:tr w:rsidR="00AC314B" w14:paraId="4C098D3C" w14:textId="77777777">
        <w:trPr>
          <w:jc w:val="center"/>
        </w:trPr>
        <w:tc>
          <w:tcPr>
            <w:tcW w:w="4326" w:type="dxa"/>
            <w:tcBorders>
              <w:top w:val="nil"/>
              <w:left w:val="nil"/>
              <w:bottom w:val="nil"/>
              <w:right w:val="nil"/>
            </w:tcBorders>
          </w:tcPr>
          <w:p w14:paraId="031E7F4E" w14:textId="77777777" w:rsidR="00AC314B" w:rsidRDefault="001607A6">
            <w:pPr>
              <w:spacing w:after="0"/>
            </w:pPr>
            <w:proofErr w:type="spellStart"/>
            <w:r>
              <w:rPr>
                <w:rFonts w:cs="Noto Sans Thai"/>
                <w:b/>
                <w:sz w:val="25"/>
              </w:rPr>
              <w:t>บทที่</w:t>
            </w:r>
            <w:proofErr w:type="spellEnd"/>
            <w:r>
              <w:rPr>
                <w:rFonts w:cs="Noto Sans Thai"/>
                <w:b/>
                <w:sz w:val="25"/>
              </w:rPr>
              <w:t xml:space="preserve"> 4 </w:t>
            </w:r>
            <w:proofErr w:type="spellStart"/>
            <w:r>
              <w:rPr>
                <w:rFonts w:cs="Noto Sans Thai"/>
                <w:b/>
                <w:sz w:val="25"/>
              </w:rPr>
              <w:t>ผลการดำเนินงานและการประเมินผล</w:t>
            </w:r>
            <w:proofErr w:type="spellEnd"/>
          </w:p>
        </w:tc>
        <w:tc>
          <w:tcPr>
            <w:tcW w:w="4326" w:type="dxa"/>
            <w:tcBorders>
              <w:top w:val="nil"/>
              <w:left w:val="nil"/>
              <w:bottom w:val="nil"/>
              <w:right w:val="nil"/>
            </w:tcBorders>
          </w:tcPr>
          <w:p w14:paraId="44069832" w14:textId="77777777" w:rsidR="00AC314B" w:rsidRDefault="001607A6">
            <w:pPr>
              <w:spacing w:after="0"/>
              <w:jc w:val="right"/>
            </w:pPr>
            <w:r>
              <w:rPr>
                <w:rFonts w:cs="Noto Sans Thai"/>
                <w:sz w:val="24"/>
              </w:rPr>
              <w:t>—</w:t>
            </w:r>
          </w:p>
        </w:tc>
      </w:tr>
      <w:tr w:rsidR="00AC314B" w14:paraId="4C1A388D" w14:textId="77777777">
        <w:trPr>
          <w:jc w:val="center"/>
        </w:trPr>
        <w:tc>
          <w:tcPr>
            <w:tcW w:w="4326" w:type="dxa"/>
            <w:tcBorders>
              <w:top w:val="nil"/>
              <w:left w:val="nil"/>
              <w:bottom w:val="nil"/>
              <w:right w:val="nil"/>
            </w:tcBorders>
          </w:tcPr>
          <w:p w14:paraId="257C03D3" w14:textId="77777777" w:rsidR="00AC314B" w:rsidRDefault="001607A6">
            <w:pPr>
              <w:spacing w:after="0"/>
            </w:pPr>
            <w:proofErr w:type="spellStart"/>
            <w:r>
              <w:rPr>
                <w:rFonts w:cs="Noto Sans Thai"/>
                <w:b/>
                <w:sz w:val="25"/>
              </w:rPr>
              <w:t>บทที่</w:t>
            </w:r>
            <w:proofErr w:type="spellEnd"/>
            <w:r>
              <w:rPr>
                <w:rFonts w:cs="Noto Sans Thai"/>
                <w:b/>
                <w:sz w:val="25"/>
              </w:rPr>
              <w:t xml:space="preserve"> 5 </w:t>
            </w:r>
            <w:proofErr w:type="spellStart"/>
            <w:r>
              <w:rPr>
                <w:rFonts w:cs="Noto Sans Thai"/>
                <w:b/>
                <w:sz w:val="25"/>
              </w:rPr>
              <w:t>สรุป</w:t>
            </w:r>
            <w:proofErr w:type="spellEnd"/>
            <w:r>
              <w:rPr>
                <w:rFonts w:cs="Noto Sans Thai"/>
                <w:b/>
                <w:sz w:val="25"/>
              </w:rPr>
              <w:t xml:space="preserve"> </w:t>
            </w:r>
            <w:proofErr w:type="spellStart"/>
            <w:r>
              <w:rPr>
                <w:rFonts w:cs="Noto Sans Thai"/>
                <w:b/>
                <w:sz w:val="25"/>
              </w:rPr>
              <w:t>อภิปรายผล</w:t>
            </w:r>
            <w:proofErr w:type="spellEnd"/>
            <w:r>
              <w:rPr>
                <w:rFonts w:cs="Noto Sans Thai"/>
                <w:b/>
                <w:sz w:val="25"/>
              </w:rPr>
              <w:t xml:space="preserve"> </w:t>
            </w:r>
            <w:proofErr w:type="spellStart"/>
            <w:r>
              <w:rPr>
                <w:rFonts w:cs="Noto Sans Thai"/>
                <w:b/>
                <w:sz w:val="25"/>
              </w:rPr>
              <w:t>และข้อเสนอแนะ</w:t>
            </w:r>
            <w:proofErr w:type="spellEnd"/>
          </w:p>
        </w:tc>
        <w:tc>
          <w:tcPr>
            <w:tcW w:w="4326" w:type="dxa"/>
            <w:tcBorders>
              <w:top w:val="nil"/>
              <w:left w:val="nil"/>
              <w:bottom w:val="nil"/>
              <w:right w:val="nil"/>
            </w:tcBorders>
          </w:tcPr>
          <w:p w14:paraId="21AB8501" w14:textId="77777777" w:rsidR="00AC314B" w:rsidRDefault="001607A6">
            <w:pPr>
              <w:spacing w:after="0"/>
              <w:jc w:val="right"/>
            </w:pPr>
            <w:r>
              <w:rPr>
                <w:rFonts w:cs="Noto Sans Thai"/>
                <w:sz w:val="24"/>
              </w:rPr>
              <w:t>—</w:t>
            </w:r>
          </w:p>
        </w:tc>
      </w:tr>
      <w:tr w:rsidR="00AC314B" w14:paraId="02EA5EE9" w14:textId="77777777">
        <w:trPr>
          <w:jc w:val="center"/>
        </w:trPr>
        <w:tc>
          <w:tcPr>
            <w:tcW w:w="4326" w:type="dxa"/>
            <w:tcBorders>
              <w:top w:val="nil"/>
              <w:left w:val="nil"/>
              <w:bottom w:val="nil"/>
              <w:right w:val="nil"/>
            </w:tcBorders>
          </w:tcPr>
          <w:p w14:paraId="24F8541D" w14:textId="77777777" w:rsidR="00AC314B" w:rsidRDefault="001607A6">
            <w:pPr>
              <w:spacing w:after="0"/>
            </w:pPr>
            <w:proofErr w:type="spellStart"/>
            <w:r>
              <w:rPr>
                <w:rFonts w:cs="Noto Sans Thai"/>
                <w:b/>
                <w:sz w:val="25"/>
              </w:rPr>
              <w:t>เอกสารอ้างอิง</w:t>
            </w:r>
            <w:proofErr w:type="spellEnd"/>
          </w:p>
        </w:tc>
        <w:tc>
          <w:tcPr>
            <w:tcW w:w="4326" w:type="dxa"/>
            <w:tcBorders>
              <w:top w:val="nil"/>
              <w:left w:val="nil"/>
              <w:bottom w:val="nil"/>
              <w:right w:val="nil"/>
            </w:tcBorders>
          </w:tcPr>
          <w:p w14:paraId="65BF9CAC" w14:textId="77777777" w:rsidR="00AC314B" w:rsidRDefault="001607A6">
            <w:pPr>
              <w:spacing w:after="0"/>
              <w:jc w:val="right"/>
            </w:pPr>
            <w:r>
              <w:rPr>
                <w:rFonts w:cs="Noto Sans Thai"/>
                <w:sz w:val="24"/>
              </w:rPr>
              <w:t>—</w:t>
            </w:r>
          </w:p>
        </w:tc>
      </w:tr>
      <w:tr w:rsidR="00AC314B" w14:paraId="6EB85A82" w14:textId="77777777">
        <w:trPr>
          <w:jc w:val="center"/>
        </w:trPr>
        <w:tc>
          <w:tcPr>
            <w:tcW w:w="4326" w:type="dxa"/>
            <w:tcBorders>
              <w:top w:val="nil"/>
              <w:left w:val="nil"/>
              <w:bottom w:val="nil"/>
              <w:right w:val="nil"/>
            </w:tcBorders>
          </w:tcPr>
          <w:p w14:paraId="7447BDC0" w14:textId="77777777" w:rsidR="00AC314B" w:rsidRDefault="001607A6">
            <w:pPr>
              <w:spacing w:after="0"/>
            </w:pPr>
            <w:proofErr w:type="spellStart"/>
            <w:r>
              <w:rPr>
                <w:rFonts w:cs="Noto Sans Thai"/>
                <w:b/>
                <w:sz w:val="25"/>
              </w:rPr>
              <w:t>ภาคผนวก</w:t>
            </w:r>
            <w:proofErr w:type="spellEnd"/>
          </w:p>
        </w:tc>
        <w:tc>
          <w:tcPr>
            <w:tcW w:w="4326" w:type="dxa"/>
            <w:tcBorders>
              <w:top w:val="nil"/>
              <w:left w:val="nil"/>
              <w:bottom w:val="nil"/>
              <w:right w:val="nil"/>
            </w:tcBorders>
          </w:tcPr>
          <w:p w14:paraId="7F4755ED" w14:textId="77777777" w:rsidR="00AC314B" w:rsidRDefault="001607A6">
            <w:pPr>
              <w:spacing w:after="0"/>
              <w:jc w:val="right"/>
            </w:pPr>
            <w:r>
              <w:rPr>
                <w:rFonts w:cs="Noto Sans Thai"/>
                <w:sz w:val="24"/>
              </w:rPr>
              <w:t>—</w:t>
            </w:r>
          </w:p>
        </w:tc>
      </w:tr>
      <w:tr w:rsidR="00AC314B" w14:paraId="3CBE8AAB" w14:textId="77777777">
        <w:trPr>
          <w:jc w:val="center"/>
        </w:trPr>
        <w:tc>
          <w:tcPr>
            <w:tcW w:w="4326" w:type="dxa"/>
            <w:tcBorders>
              <w:top w:val="nil"/>
              <w:left w:val="nil"/>
              <w:bottom w:val="nil"/>
              <w:right w:val="nil"/>
            </w:tcBorders>
          </w:tcPr>
          <w:p w14:paraId="31751F58" w14:textId="77777777" w:rsidR="00AC314B" w:rsidRDefault="001607A6">
            <w:pPr>
              <w:spacing w:after="0"/>
            </w:pPr>
            <w:proofErr w:type="spellStart"/>
            <w:r>
              <w:rPr>
                <w:rFonts w:cs="Noto Sans Thai"/>
                <w:b/>
                <w:sz w:val="25"/>
              </w:rPr>
              <w:t>ประวัติผู้เขียน</w:t>
            </w:r>
            <w:proofErr w:type="spellEnd"/>
          </w:p>
        </w:tc>
        <w:tc>
          <w:tcPr>
            <w:tcW w:w="4326" w:type="dxa"/>
            <w:tcBorders>
              <w:top w:val="nil"/>
              <w:left w:val="nil"/>
              <w:bottom w:val="nil"/>
              <w:right w:val="nil"/>
            </w:tcBorders>
          </w:tcPr>
          <w:p w14:paraId="75403F05" w14:textId="77777777" w:rsidR="00AC314B" w:rsidRDefault="001607A6">
            <w:pPr>
              <w:spacing w:after="0"/>
              <w:jc w:val="right"/>
            </w:pPr>
            <w:r>
              <w:rPr>
                <w:rFonts w:cs="Noto Sans Thai"/>
                <w:sz w:val="24"/>
              </w:rPr>
              <w:t>—</w:t>
            </w:r>
          </w:p>
        </w:tc>
      </w:tr>
    </w:tbl>
    <w:p w14:paraId="74DA92AB" w14:textId="77777777" w:rsidR="00AC314B" w:rsidRDefault="001607A6">
      <w:pPr>
        <w:spacing w:before="160"/>
        <w:jc w:val="center"/>
      </w:pPr>
      <w:proofErr w:type="spellStart"/>
      <w:r>
        <w:rPr>
          <w:rFonts w:cs="Noto Sans Thai"/>
          <w:i/>
          <w:color w:val="777777"/>
          <w:sz w:val="20"/>
        </w:rPr>
        <w:t>หมายเหตุ</w:t>
      </w:r>
      <w:proofErr w:type="spellEnd"/>
      <w:r>
        <w:rPr>
          <w:rFonts w:cs="Noto Sans Thai"/>
          <w:i/>
          <w:color w:val="777777"/>
          <w:sz w:val="20"/>
        </w:rPr>
        <w:t xml:space="preserve">: </w:t>
      </w:r>
      <w:proofErr w:type="spellStart"/>
      <w:r>
        <w:rPr>
          <w:rFonts w:cs="Noto Sans Thai"/>
          <w:i/>
          <w:color w:val="777777"/>
          <w:sz w:val="20"/>
        </w:rPr>
        <w:t>อัปเดตเลขหน้าและสารบัญอัตโนมัติใน</w:t>
      </w:r>
      <w:proofErr w:type="spellEnd"/>
      <w:r>
        <w:rPr>
          <w:rFonts w:cs="Noto Sans Thai"/>
          <w:i/>
          <w:color w:val="777777"/>
          <w:sz w:val="20"/>
        </w:rPr>
        <w:t xml:space="preserve"> Word </w:t>
      </w:r>
      <w:proofErr w:type="spellStart"/>
      <w:r>
        <w:rPr>
          <w:rFonts w:cs="Noto Sans Thai"/>
          <w:i/>
          <w:color w:val="777777"/>
          <w:sz w:val="20"/>
        </w:rPr>
        <w:t>หลังเติมเนื้อหา</w:t>
      </w:r>
      <w:proofErr w:type="spellEnd"/>
      <w:r>
        <w:rPr>
          <w:rFonts w:cs="Noto Sans Thai"/>
          <w:i/>
          <w:color w:val="777777"/>
          <w:sz w:val="20"/>
        </w:rPr>
        <w:t xml:space="preserve"> Final</w:t>
      </w:r>
    </w:p>
    <w:p w14:paraId="00398E14" w14:textId="77777777" w:rsidR="00AC314B" w:rsidRDefault="001607A6">
      <w:r>
        <w:br w:type="page"/>
      </w:r>
    </w:p>
    <w:p w14:paraId="3B0C54BB" w14:textId="77777777" w:rsidR="00AC314B" w:rsidRDefault="001607A6">
      <w:pPr>
        <w:spacing w:after="160"/>
        <w:jc w:val="center"/>
      </w:pPr>
      <w:proofErr w:type="spellStart"/>
      <w:r>
        <w:rPr>
          <w:rFonts w:cs="Noto Sans Thai"/>
          <w:b/>
          <w:sz w:val="36"/>
        </w:rPr>
        <w:lastRenderedPageBreak/>
        <w:t>สารบัญตาราง</w:t>
      </w:r>
      <w:proofErr w:type="spellEnd"/>
    </w:p>
    <w:tbl>
      <w:tblPr>
        <w:tblW w:w="0" w:type="auto"/>
        <w:jc w:val="center"/>
        <w:tblLayout w:type="fixed"/>
        <w:tblLook w:val="04A0" w:firstRow="1" w:lastRow="0" w:firstColumn="1" w:lastColumn="0" w:noHBand="0" w:noVBand="1"/>
      </w:tblPr>
      <w:tblGrid>
        <w:gridCol w:w="4326"/>
        <w:gridCol w:w="4326"/>
      </w:tblGrid>
      <w:tr w:rsidR="00AC314B" w14:paraId="04B31EED" w14:textId="77777777">
        <w:trPr>
          <w:jc w:val="center"/>
        </w:trPr>
        <w:tc>
          <w:tcPr>
            <w:tcW w:w="4326" w:type="dxa"/>
            <w:tcBorders>
              <w:top w:val="nil"/>
              <w:left w:val="nil"/>
              <w:bottom w:val="nil"/>
              <w:right w:val="nil"/>
            </w:tcBorders>
          </w:tcPr>
          <w:p w14:paraId="631B5E01" w14:textId="77777777" w:rsidR="00AC314B" w:rsidRDefault="001607A6">
            <w:pPr>
              <w:spacing w:after="0"/>
            </w:pPr>
            <w:proofErr w:type="spellStart"/>
            <w:r>
              <w:rPr>
                <w:rFonts w:cs="Noto Sans Thai"/>
                <w:b/>
                <w:sz w:val="25"/>
              </w:rPr>
              <w:t>ตาราง</w:t>
            </w:r>
            <w:proofErr w:type="spellEnd"/>
            <w:r>
              <w:rPr>
                <w:rFonts w:cs="Noto Sans Thai"/>
                <w:b/>
                <w:sz w:val="25"/>
              </w:rPr>
              <w:t xml:space="preserve"> 2.1 Literature Matrix </w:t>
            </w:r>
            <w:proofErr w:type="spellStart"/>
            <w:r>
              <w:rPr>
                <w:rFonts w:cs="Noto Sans Thai"/>
                <w:b/>
                <w:sz w:val="25"/>
              </w:rPr>
              <w:t>เบื้องต้น</w:t>
            </w:r>
            <w:proofErr w:type="spellEnd"/>
          </w:p>
        </w:tc>
        <w:tc>
          <w:tcPr>
            <w:tcW w:w="4326" w:type="dxa"/>
            <w:tcBorders>
              <w:top w:val="nil"/>
              <w:left w:val="nil"/>
              <w:bottom w:val="nil"/>
              <w:right w:val="nil"/>
            </w:tcBorders>
          </w:tcPr>
          <w:p w14:paraId="2BF22CF3" w14:textId="77777777" w:rsidR="00AC314B" w:rsidRDefault="001607A6">
            <w:pPr>
              <w:spacing w:after="0"/>
              <w:jc w:val="right"/>
            </w:pPr>
            <w:r>
              <w:rPr>
                <w:rFonts w:cs="Noto Sans Thai"/>
                <w:sz w:val="24"/>
              </w:rPr>
              <w:t>—</w:t>
            </w:r>
          </w:p>
        </w:tc>
      </w:tr>
      <w:tr w:rsidR="00AC314B" w14:paraId="0370225D" w14:textId="77777777">
        <w:trPr>
          <w:jc w:val="center"/>
        </w:trPr>
        <w:tc>
          <w:tcPr>
            <w:tcW w:w="4326" w:type="dxa"/>
            <w:tcBorders>
              <w:top w:val="nil"/>
              <w:left w:val="nil"/>
              <w:bottom w:val="nil"/>
              <w:right w:val="nil"/>
            </w:tcBorders>
          </w:tcPr>
          <w:p w14:paraId="66B629DC" w14:textId="77777777" w:rsidR="00AC314B" w:rsidRDefault="001607A6">
            <w:pPr>
              <w:spacing w:after="0"/>
            </w:pPr>
            <w:proofErr w:type="spellStart"/>
            <w:r>
              <w:rPr>
                <w:rFonts w:cs="Noto Sans Thai"/>
                <w:b/>
                <w:sz w:val="25"/>
              </w:rPr>
              <w:t>ตาราง</w:t>
            </w:r>
            <w:proofErr w:type="spellEnd"/>
            <w:r>
              <w:rPr>
                <w:rFonts w:cs="Noto Sans Thai"/>
                <w:b/>
                <w:sz w:val="25"/>
              </w:rPr>
              <w:t xml:space="preserve"> 3.1 Requirement / Ground Truth Master Table</w:t>
            </w:r>
          </w:p>
        </w:tc>
        <w:tc>
          <w:tcPr>
            <w:tcW w:w="4326" w:type="dxa"/>
            <w:tcBorders>
              <w:top w:val="nil"/>
              <w:left w:val="nil"/>
              <w:bottom w:val="nil"/>
              <w:right w:val="nil"/>
            </w:tcBorders>
          </w:tcPr>
          <w:p w14:paraId="7570CCDD" w14:textId="77777777" w:rsidR="00AC314B" w:rsidRDefault="001607A6">
            <w:pPr>
              <w:spacing w:after="0"/>
              <w:jc w:val="right"/>
            </w:pPr>
            <w:r>
              <w:rPr>
                <w:rFonts w:cs="Noto Sans Thai"/>
                <w:sz w:val="24"/>
              </w:rPr>
              <w:t>—</w:t>
            </w:r>
          </w:p>
        </w:tc>
      </w:tr>
      <w:tr w:rsidR="00AC314B" w14:paraId="6E6090A4" w14:textId="77777777">
        <w:trPr>
          <w:jc w:val="center"/>
        </w:trPr>
        <w:tc>
          <w:tcPr>
            <w:tcW w:w="4326" w:type="dxa"/>
            <w:tcBorders>
              <w:top w:val="nil"/>
              <w:left w:val="nil"/>
              <w:bottom w:val="nil"/>
              <w:right w:val="nil"/>
            </w:tcBorders>
          </w:tcPr>
          <w:p w14:paraId="7FE308CC" w14:textId="77777777" w:rsidR="00AC314B" w:rsidRDefault="001607A6">
            <w:pPr>
              <w:spacing w:after="0"/>
            </w:pPr>
            <w:proofErr w:type="spellStart"/>
            <w:r>
              <w:rPr>
                <w:rFonts w:cs="Noto Sans Thai"/>
                <w:b/>
                <w:sz w:val="25"/>
              </w:rPr>
              <w:t>ตาราง</w:t>
            </w:r>
            <w:proofErr w:type="spellEnd"/>
            <w:r>
              <w:rPr>
                <w:rFonts w:cs="Noto Sans Thai"/>
                <w:b/>
                <w:sz w:val="25"/>
              </w:rPr>
              <w:t xml:space="preserve"> 3.2 </w:t>
            </w:r>
            <w:proofErr w:type="spellStart"/>
            <w:r>
              <w:rPr>
                <w:rFonts w:cs="Noto Sans Thai"/>
                <w:b/>
                <w:sz w:val="25"/>
              </w:rPr>
              <w:t>พัฒนาการสำคัญของ</w:t>
            </w:r>
            <w:proofErr w:type="spellEnd"/>
            <w:r>
              <w:rPr>
                <w:rFonts w:cs="Noto Sans Thai"/>
                <w:b/>
                <w:sz w:val="25"/>
              </w:rPr>
              <w:t xml:space="preserve"> AUTOSHEET</w:t>
            </w:r>
          </w:p>
        </w:tc>
        <w:tc>
          <w:tcPr>
            <w:tcW w:w="4326" w:type="dxa"/>
            <w:tcBorders>
              <w:top w:val="nil"/>
              <w:left w:val="nil"/>
              <w:bottom w:val="nil"/>
              <w:right w:val="nil"/>
            </w:tcBorders>
          </w:tcPr>
          <w:p w14:paraId="43D57118" w14:textId="77777777" w:rsidR="00AC314B" w:rsidRDefault="001607A6">
            <w:pPr>
              <w:spacing w:after="0"/>
              <w:jc w:val="right"/>
            </w:pPr>
            <w:r>
              <w:rPr>
                <w:rFonts w:cs="Noto Sans Thai"/>
                <w:sz w:val="24"/>
              </w:rPr>
              <w:t>—</w:t>
            </w:r>
          </w:p>
        </w:tc>
      </w:tr>
      <w:tr w:rsidR="00AC314B" w14:paraId="28919F5E" w14:textId="77777777">
        <w:trPr>
          <w:jc w:val="center"/>
        </w:trPr>
        <w:tc>
          <w:tcPr>
            <w:tcW w:w="4326" w:type="dxa"/>
            <w:tcBorders>
              <w:top w:val="nil"/>
              <w:left w:val="nil"/>
              <w:bottom w:val="nil"/>
              <w:right w:val="nil"/>
            </w:tcBorders>
          </w:tcPr>
          <w:p w14:paraId="0999C523" w14:textId="77777777" w:rsidR="00AC314B" w:rsidRDefault="001607A6">
            <w:pPr>
              <w:spacing w:after="0"/>
            </w:pPr>
            <w:proofErr w:type="spellStart"/>
            <w:r>
              <w:rPr>
                <w:rFonts w:cs="Noto Sans Thai"/>
                <w:b/>
                <w:sz w:val="25"/>
              </w:rPr>
              <w:t>ตาราง</w:t>
            </w:r>
            <w:proofErr w:type="spellEnd"/>
            <w:r>
              <w:rPr>
                <w:rFonts w:cs="Noto Sans Thai"/>
                <w:b/>
                <w:sz w:val="25"/>
              </w:rPr>
              <w:t xml:space="preserve"> 4.1 </w:t>
            </w:r>
            <w:proofErr w:type="spellStart"/>
            <w:r>
              <w:rPr>
                <w:rFonts w:cs="Noto Sans Thai"/>
                <w:b/>
                <w:sz w:val="25"/>
              </w:rPr>
              <w:t>ผลการทดสอบด้านฟังก์ชัน</w:t>
            </w:r>
            <w:proofErr w:type="spellEnd"/>
          </w:p>
        </w:tc>
        <w:tc>
          <w:tcPr>
            <w:tcW w:w="4326" w:type="dxa"/>
            <w:tcBorders>
              <w:top w:val="nil"/>
              <w:left w:val="nil"/>
              <w:bottom w:val="nil"/>
              <w:right w:val="nil"/>
            </w:tcBorders>
          </w:tcPr>
          <w:p w14:paraId="6B2C965F" w14:textId="77777777" w:rsidR="00AC314B" w:rsidRDefault="001607A6">
            <w:pPr>
              <w:spacing w:after="0"/>
              <w:jc w:val="right"/>
            </w:pPr>
            <w:r>
              <w:rPr>
                <w:rFonts w:cs="Noto Sans Thai"/>
                <w:sz w:val="24"/>
              </w:rPr>
              <w:t>—</w:t>
            </w:r>
          </w:p>
        </w:tc>
      </w:tr>
      <w:tr w:rsidR="00AC314B" w14:paraId="1C785319" w14:textId="77777777">
        <w:trPr>
          <w:jc w:val="center"/>
        </w:trPr>
        <w:tc>
          <w:tcPr>
            <w:tcW w:w="4326" w:type="dxa"/>
            <w:tcBorders>
              <w:top w:val="nil"/>
              <w:left w:val="nil"/>
              <w:bottom w:val="nil"/>
              <w:right w:val="nil"/>
            </w:tcBorders>
          </w:tcPr>
          <w:p w14:paraId="759B9F81" w14:textId="77777777" w:rsidR="00AC314B" w:rsidRDefault="001607A6">
            <w:proofErr w:type="spellStart"/>
            <w:r>
              <w:t>ตาราง</w:t>
            </w:r>
            <w:proofErr w:type="spellEnd"/>
            <w:r>
              <w:t xml:space="preserve"> 4.2 </w:t>
            </w:r>
            <w:proofErr w:type="spellStart"/>
            <w:r>
              <w:t>เวลา</w:t>
            </w:r>
            <w:proofErr w:type="spellEnd"/>
            <w:r>
              <w:t xml:space="preserve"> Manual </w:t>
            </w:r>
            <w:proofErr w:type="spellStart"/>
            <w:r>
              <w:t>เทียบกับ</w:t>
            </w:r>
            <w:proofErr w:type="spellEnd"/>
            <w:r>
              <w:t xml:space="preserve"> Auto-assisted Workflow</w:t>
            </w:r>
          </w:p>
        </w:tc>
        <w:tc>
          <w:tcPr>
            <w:tcW w:w="4326" w:type="dxa"/>
            <w:tcBorders>
              <w:top w:val="nil"/>
              <w:left w:val="nil"/>
              <w:bottom w:val="nil"/>
              <w:right w:val="nil"/>
            </w:tcBorders>
          </w:tcPr>
          <w:p w14:paraId="6E430734" w14:textId="77777777" w:rsidR="00AC314B" w:rsidRDefault="001607A6">
            <w:pPr>
              <w:spacing w:after="0"/>
              <w:jc w:val="right"/>
            </w:pPr>
            <w:r>
              <w:rPr>
                <w:rFonts w:cs="Noto Sans Thai"/>
                <w:sz w:val="24"/>
              </w:rPr>
              <w:t>—</w:t>
            </w:r>
          </w:p>
        </w:tc>
      </w:tr>
      <w:tr w:rsidR="00AC314B" w14:paraId="67EB8BD9" w14:textId="77777777">
        <w:trPr>
          <w:jc w:val="center"/>
        </w:trPr>
        <w:tc>
          <w:tcPr>
            <w:tcW w:w="4326" w:type="dxa"/>
            <w:tcBorders>
              <w:top w:val="nil"/>
              <w:left w:val="nil"/>
              <w:bottom w:val="nil"/>
              <w:right w:val="nil"/>
            </w:tcBorders>
          </w:tcPr>
          <w:p w14:paraId="4F18ADA3" w14:textId="77777777" w:rsidR="00AC314B" w:rsidRDefault="001607A6">
            <w:pPr>
              <w:spacing w:after="0"/>
            </w:pPr>
            <w:proofErr w:type="spellStart"/>
            <w:r>
              <w:rPr>
                <w:rFonts w:cs="Noto Sans Thai"/>
                <w:b/>
                <w:sz w:val="25"/>
              </w:rPr>
              <w:t>ตาราง</w:t>
            </w:r>
            <w:proofErr w:type="spellEnd"/>
            <w:r>
              <w:rPr>
                <w:rFonts w:cs="Noto Sans Thai"/>
                <w:b/>
                <w:sz w:val="25"/>
              </w:rPr>
              <w:t xml:space="preserve"> 4.3 </w:t>
            </w:r>
            <w:proofErr w:type="spellStart"/>
            <w:r>
              <w:rPr>
                <w:rFonts w:cs="Noto Sans Thai"/>
                <w:b/>
                <w:sz w:val="25"/>
              </w:rPr>
              <w:t>ผล</w:t>
            </w:r>
            <w:proofErr w:type="spellEnd"/>
            <w:r>
              <w:rPr>
                <w:rFonts w:cs="Noto Sans Thai"/>
                <w:b/>
                <w:sz w:val="25"/>
              </w:rPr>
              <w:t xml:space="preserve"> Standard Compliance</w:t>
            </w:r>
          </w:p>
        </w:tc>
        <w:tc>
          <w:tcPr>
            <w:tcW w:w="4326" w:type="dxa"/>
            <w:tcBorders>
              <w:top w:val="nil"/>
              <w:left w:val="nil"/>
              <w:bottom w:val="nil"/>
              <w:right w:val="nil"/>
            </w:tcBorders>
          </w:tcPr>
          <w:p w14:paraId="00CA31F7" w14:textId="77777777" w:rsidR="00AC314B" w:rsidRDefault="001607A6">
            <w:pPr>
              <w:spacing w:after="0"/>
              <w:jc w:val="right"/>
            </w:pPr>
            <w:r>
              <w:rPr>
                <w:rFonts w:cs="Noto Sans Thai"/>
                <w:sz w:val="24"/>
              </w:rPr>
              <w:t>—</w:t>
            </w:r>
          </w:p>
        </w:tc>
      </w:tr>
      <w:tr w:rsidR="00AC314B" w14:paraId="22DEF988" w14:textId="77777777">
        <w:trPr>
          <w:jc w:val="center"/>
        </w:trPr>
        <w:tc>
          <w:tcPr>
            <w:tcW w:w="4326" w:type="dxa"/>
            <w:tcBorders>
              <w:top w:val="nil"/>
              <w:left w:val="nil"/>
              <w:bottom w:val="nil"/>
              <w:right w:val="nil"/>
            </w:tcBorders>
          </w:tcPr>
          <w:p w14:paraId="5260E9BC" w14:textId="77777777" w:rsidR="00AC314B" w:rsidRDefault="001607A6">
            <w:pPr>
              <w:spacing w:after="0"/>
            </w:pPr>
            <w:proofErr w:type="spellStart"/>
            <w:r>
              <w:rPr>
                <w:rFonts w:cs="Noto Sans Thai"/>
                <w:b/>
                <w:sz w:val="25"/>
              </w:rPr>
              <w:t>ตาราง</w:t>
            </w:r>
            <w:proofErr w:type="spellEnd"/>
            <w:r>
              <w:rPr>
                <w:rFonts w:cs="Noto Sans Thai"/>
                <w:b/>
                <w:sz w:val="25"/>
              </w:rPr>
              <w:t xml:space="preserve"> 4.4 Residual Manual Work</w:t>
            </w:r>
          </w:p>
        </w:tc>
        <w:tc>
          <w:tcPr>
            <w:tcW w:w="4326" w:type="dxa"/>
            <w:tcBorders>
              <w:top w:val="nil"/>
              <w:left w:val="nil"/>
              <w:bottom w:val="nil"/>
              <w:right w:val="nil"/>
            </w:tcBorders>
          </w:tcPr>
          <w:p w14:paraId="6AF3B7CC" w14:textId="77777777" w:rsidR="00AC314B" w:rsidRDefault="001607A6">
            <w:pPr>
              <w:spacing w:after="0"/>
              <w:jc w:val="right"/>
            </w:pPr>
            <w:r>
              <w:rPr>
                <w:rFonts w:cs="Noto Sans Thai"/>
                <w:sz w:val="24"/>
              </w:rPr>
              <w:t>—</w:t>
            </w:r>
          </w:p>
        </w:tc>
      </w:tr>
    </w:tbl>
    <w:p w14:paraId="5F17A9F3" w14:textId="77777777" w:rsidR="00AC314B" w:rsidRDefault="001607A6">
      <w:r>
        <w:br w:type="page"/>
      </w:r>
    </w:p>
    <w:p w14:paraId="29DFBD6C" w14:textId="77777777" w:rsidR="00AC314B" w:rsidRDefault="001607A6">
      <w:pPr>
        <w:spacing w:after="160"/>
        <w:jc w:val="center"/>
      </w:pPr>
      <w:proofErr w:type="spellStart"/>
      <w:r>
        <w:rPr>
          <w:rFonts w:cs="Noto Sans Thai"/>
          <w:b/>
          <w:sz w:val="36"/>
        </w:rPr>
        <w:lastRenderedPageBreak/>
        <w:t>สารบัญรูปภาพ</w:t>
      </w:r>
      <w:proofErr w:type="spellEnd"/>
    </w:p>
    <w:tbl>
      <w:tblPr>
        <w:tblW w:w="0" w:type="auto"/>
        <w:jc w:val="center"/>
        <w:tblLayout w:type="fixed"/>
        <w:tblLook w:val="04A0" w:firstRow="1" w:lastRow="0" w:firstColumn="1" w:lastColumn="0" w:noHBand="0" w:noVBand="1"/>
      </w:tblPr>
      <w:tblGrid>
        <w:gridCol w:w="4326"/>
        <w:gridCol w:w="4326"/>
      </w:tblGrid>
      <w:tr w:rsidR="00AC314B" w14:paraId="2D2DE023" w14:textId="77777777">
        <w:trPr>
          <w:jc w:val="center"/>
        </w:trPr>
        <w:tc>
          <w:tcPr>
            <w:tcW w:w="4326" w:type="dxa"/>
            <w:tcBorders>
              <w:top w:val="nil"/>
              <w:left w:val="nil"/>
              <w:bottom w:val="nil"/>
              <w:right w:val="nil"/>
            </w:tcBorders>
          </w:tcPr>
          <w:p w14:paraId="0772B287" w14:textId="77777777" w:rsidR="00AC314B" w:rsidRDefault="001607A6">
            <w:pPr>
              <w:spacing w:after="0"/>
            </w:pPr>
            <w:proofErr w:type="spellStart"/>
            <w:r>
              <w:rPr>
                <w:rFonts w:cs="Noto Sans Thai"/>
                <w:b/>
                <w:sz w:val="25"/>
              </w:rPr>
              <w:t>รูปที่</w:t>
            </w:r>
            <w:proofErr w:type="spellEnd"/>
            <w:r>
              <w:rPr>
                <w:rFonts w:cs="Noto Sans Thai"/>
                <w:b/>
                <w:sz w:val="25"/>
              </w:rPr>
              <w:t xml:space="preserve"> 1.1 </w:t>
            </w:r>
            <w:proofErr w:type="spellStart"/>
            <w:r>
              <w:rPr>
                <w:rFonts w:cs="Noto Sans Thai"/>
                <w:b/>
                <w:sz w:val="25"/>
              </w:rPr>
              <w:t>ลำดับแนวคิดการพัฒนาจากเครื่องมือ</w:t>
            </w:r>
            <w:proofErr w:type="spellEnd"/>
            <w:r>
              <w:rPr>
                <w:rFonts w:cs="Noto Sans Thai"/>
                <w:b/>
                <w:sz w:val="25"/>
              </w:rPr>
              <w:t xml:space="preserve"> </w:t>
            </w:r>
            <w:proofErr w:type="spellStart"/>
            <w:r>
              <w:rPr>
                <w:rFonts w:cs="Noto Sans Thai"/>
                <w:b/>
                <w:sz w:val="25"/>
              </w:rPr>
              <w:t>AutoLISP</w:t>
            </w:r>
            <w:proofErr w:type="spellEnd"/>
            <w:r>
              <w:rPr>
                <w:rFonts w:cs="Noto Sans Thai"/>
                <w:b/>
                <w:sz w:val="25"/>
              </w:rPr>
              <w:t xml:space="preserve"> </w:t>
            </w:r>
            <w:proofErr w:type="spellStart"/>
            <w:r>
              <w:rPr>
                <w:rFonts w:cs="Noto Sans Thai"/>
                <w:b/>
                <w:sz w:val="25"/>
              </w:rPr>
              <w:t>เฉพาะงานสู่</w:t>
            </w:r>
            <w:proofErr w:type="spellEnd"/>
            <w:r>
              <w:rPr>
                <w:rFonts w:cs="Noto Sans Thai"/>
                <w:b/>
                <w:sz w:val="25"/>
              </w:rPr>
              <w:t xml:space="preserve"> AUTOSHEET</w:t>
            </w:r>
          </w:p>
        </w:tc>
        <w:tc>
          <w:tcPr>
            <w:tcW w:w="4326" w:type="dxa"/>
            <w:tcBorders>
              <w:top w:val="nil"/>
              <w:left w:val="nil"/>
              <w:bottom w:val="nil"/>
              <w:right w:val="nil"/>
            </w:tcBorders>
          </w:tcPr>
          <w:p w14:paraId="563793CC" w14:textId="77777777" w:rsidR="00AC314B" w:rsidRDefault="001607A6">
            <w:pPr>
              <w:spacing w:after="0"/>
              <w:jc w:val="right"/>
            </w:pPr>
            <w:r>
              <w:rPr>
                <w:rFonts w:cs="Noto Sans Thai"/>
                <w:sz w:val="24"/>
              </w:rPr>
              <w:t>—</w:t>
            </w:r>
          </w:p>
        </w:tc>
      </w:tr>
      <w:tr w:rsidR="00AC314B" w14:paraId="0BA05609" w14:textId="77777777">
        <w:trPr>
          <w:jc w:val="center"/>
        </w:trPr>
        <w:tc>
          <w:tcPr>
            <w:tcW w:w="4326" w:type="dxa"/>
            <w:tcBorders>
              <w:top w:val="nil"/>
              <w:left w:val="nil"/>
              <w:bottom w:val="nil"/>
              <w:right w:val="nil"/>
            </w:tcBorders>
          </w:tcPr>
          <w:p w14:paraId="53FC6F30" w14:textId="77777777" w:rsidR="00AC314B" w:rsidRDefault="001607A6">
            <w:pPr>
              <w:spacing w:after="0"/>
            </w:pPr>
            <w:proofErr w:type="spellStart"/>
            <w:r>
              <w:rPr>
                <w:rFonts w:cs="Noto Sans Thai"/>
                <w:b/>
                <w:sz w:val="25"/>
              </w:rPr>
              <w:t>รูปที่</w:t>
            </w:r>
            <w:proofErr w:type="spellEnd"/>
            <w:r>
              <w:rPr>
                <w:rFonts w:cs="Noto Sans Thai"/>
                <w:b/>
                <w:sz w:val="25"/>
              </w:rPr>
              <w:t xml:space="preserve"> 3.1 </w:t>
            </w:r>
            <w:proofErr w:type="spellStart"/>
            <w:r>
              <w:rPr>
                <w:rFonts w:cs="Noto Sans Thai"/>
                <w:b/>
                <w:sz w:val="25"/>
              </w:rPr>
              <w:t>ภาพรวมขั้นตอนการดำเนินงาน</w:t>
            </w:r>
            <w:proofErr w:type="spellEnd"/>
          </w:p>
        </w:tc>
        <w:tc>
          <w:tcPr>
            <w:tcW w:w="4326" w:type="dxa"/>
            <w:tcBorders>
              <w:top w:val="nil"/>
              <w:left w:val="nil"/>
              <w:bottom w:val="nil"/>
              <w:right w:val="nil"/>
            </w:tcBorders>
          </w:tcPr>
          <w:p w14:paraId="1642616D" w14:textId="77777777" w:rsidR="00AC314B" w:rsidRDefault="001607A6">
            <w:pPr>
              <w:spacing w:after="0"/>
              <w:jc w:val="right"/>
            </w:pPr>
            <w:r>
              <w:rPr>
                <w:rFonts w:cs="Noto Sans Thai"/>
                <w:sz w:val="24"/>
              </w:rPr>
              <w:t>—</w:t>
            </w:r>
          </w:p>
        </w:tc>
      </w:tr>
      <w:tr w:rsidR="00AC314B" w14:paraId="2B352D29" w14:textId="77777777">
        <w:trPr>
          <w:jc w:val="center"/>
        </w:trPr>
        <w:tc>
          <w:tcPr>
            <w:tcW w:w="4326" w:type="dxa"/>
            <w:tcBorders>
              <w:top w:val="nil"/>
              <w:left w:val="nil"/>
              <w:bottom w:val="nil"/>
              <w:right w:val="nil"/>
            </w:tcBorders>
          </w:tcPr>
          <w:p w14:paraId="21115D08" w14:textId="77777777" w:rsidR="00AC314B" w:rsidRDefault="001607A6">
            <w:pPr>
              <w:spacing w:after="0"/>
            </w:pPr>
            <w:proofErr w:type="spellStart"/>
            <w:r>
              <w:rPr>
                <w:rFonts w:cs="Noto Sans Thai"/>
                <w:b/>
                <w:sz w:val="25"/>
              </w:rPr>
              <w:t>รูปที่</w:t>
            </w:r>
            <w:proofErr w:type="spellEnd"/>
            <w:r>
              <w:rPr>
                <w:rFonts w:cs="Noto Sans Thai"/>
                <w:b/>
                <w:sz w:val="25"/>
              </w:rPr>
              <w:t xml:space="preserve"> 3.2 Manual Workflow </w:t>
            </w:r>
            <w:proofErr w:type="spellStart"/>
            <w:r>
              <w:rPr>
                <w:rFonts w:cs="Noto Sans Thai"/>
                <w:b/>
                <w:sz w:val="25"/>
              </w:rPr>
              <w:t>ก่อนพัฒนา</w:t>
            </w:r>
            <w:proofErr w:type="spellEnd"/>
            <w:r>
              <w:rPr>
                <w:rFonts w:cs="Noto Sans Thai"/>
                <w:b/>
                <w:sz w:val="25"/>
              </w:rPr>
              <w:t xml:space="preserve"> AUTOSHEET</w:t>
            </w:r>
          </w:p>
        </w:tc>
        <w:tc>
          <w:tcPr>
            <w:tcW w:w="4326" w:type="dxa"/>
            <w:tcBorders>
              <w:top w:val="nil"/>
              <w:left w:val="nil"/>
              <w:bottom w:val="nil"/>
              <w:right w:val="nil"/>
            </w:tcBorders>
          </w:tcPr>
          <w:p w14:paraId="322AB381" w14:textId="77777777" w:rsidR="00AC314B" w:rsidRDefault="001607A6">
            <w:pPr>
              <w:spacing w:after="0"/>
              <w:jc w:val="right"/>
            </w:pPr>
            <w:r>
              <w:rPr>
                <w:rFonts w:cs="Noto Sans Thai"/>
                <w:sz w:val="24"/>
              </w:rPr>
              <w:t>—</w:t>
            </w:r>
          </w:p>
        </w:tc>
      </w:tr>
      <w:tr w:rsidR="00AC314B" w14:paraId="7B8C30FF" w14:textId="77777777">
        <w:trPr>
          <w:jc w:val="center"/>
        </w:trPr>
        <w:tc>
          <w:tcPr>
            <w:tcW w:w="4326" w:type="dxa"/>
            <w:tcBorders>
              <w:top w:val="nil"/>
              <w:left w:val="nil"/>
              <w:bottom w:val="nil"/>
              <w:right w:val="nil"/>
            </w:tcBorders>
          </w:tcPr>
          <w:p w14:paraId="32125ACF" w14:textId="77777777" w:rsidR="00AC314B" w:rsidRDefault="001607A6">
            <w:proofErr w:type="spellStart"/>
            <w:r>
              <w:t>รูปที่</w:t>
            </w:r>
            <w:proofErr w:type="spellEnd"/>
            <w:r>
              <w:t xml:space="preserve"> 3.3 </w:t>
            </w:r>
            <w:proofErr w:type="spellStart"/>
            <w:r>
              <w:t>ตัวอย่าง</w:t>
            </w:r>
            <w:proofErr w:type="spellEnd"/>
            <w:r>
              <w:t xml:space="preserve"> Drawing </w:t>
            </w:r>
            <w:proofErr w:type="spellStart"/>
            <w:r>
              <w:t>ก่อนดำเนินการด้วย</w:t>
            </w:r>
            <w:proofErr w:type="spellEnd"/>
            <w:r>
              <w:t xml:space="preserve"> AUTOSHEET</w:t>
            </w:r>
          </w:p>
        </w:tc>
        <w:tc>
          <w:tcPr>
            <w:tcW w:w="4326" w:type="dxa"/>
            <w:tcBorders>
              <w:top w:val="nil"/>
              <w:left w:val="nil"/>
              <w:bottom w:val="nil"/>
              <w:right w:val="nil"/>
            </w:tcBorders>
          </w:tcPr>
          <w:p w14:paraId="053273AC" w14:textId="77777777" w:rsidR="00AC314B" w:rsidRDefault="001607A6">
            <w:pPr>
              <w:spacing w:after="0"/>
              <w:jc w:val="right"/>
            </w:pPr>
            <w:r>
              <w:rPr>
                <w:rFonts w:cs="Noto Sans Thai"/>
                <w:sz w:val="24"/>
              </w:rPr>
              <w:t>—</w:t>
            </w:r>
          </w:p>
        </w:tc>
      </w:tr>
      <w:tr w:rsidR="00AC314B" w14:paraId="26F0D517" w14:textId="77777777">
        <w:trPr>
          <w:jc w:val="center"/>
        </w:trPr>
        <w:tc>
          <w:tcPr>
            <w:tcW w:w="4326" w:type="dxa"/>
            <w:tcBorders>
              <w:top w:val="nil"/>
              <w:left w:val="nil"/>
              <w:bottom w:val="nil"/>
              <w:right w:val="nil"/>
            </w:tcBorders>
          </w:tcPr>
          <w:p w14:paraId="4C40AA96" w14:textId="77777777" w:rsidR="00AC314B" w:rsidRDefault="001607A6">
            <w:proofErr w:type="spellStart"/>
            <w:r>
              <w:t>รูปที่</w:t>
            </w:r>
            <w:proofErr w:type="spellEnd"/>
            <w:r>
              <w:t xml:space="preserve"> 3.4 Workflow </w:t>
            </w:r>
            <w:proofErr w:type="spellStart"/>
            <w:r>
              <w:t>การประเมิน</w:t>
            </w:r>
            <w:proofErr w:type="spellEnd"/>
            <w:r>
              <w:t xml:space="preserve"> AUTOSHEET → A3TITLEBOXALL → Manual Final QA</w:t>
            </w:r>
          </w:p>
        </w:tc>
        <w:tc>
          <w:tcPr>
            <w:tcW w:w="4326" w:type="dxa"/>
            <w:tcBorders>
              <w:top w:val="nil"/>
              <w:left w:val="nil"/>
              <w:bottom w:val="nil"/>
              <w:right w:val="nil"/>
            </w:tcBorders>
          </w:tcPr>
          <w:p w14:paraId="67DD1162" w14:textId="77777777" w:rsidR="00AC314B" w:rsidRDefault="001607A6">
            <w:r>
              <w:t>—</w:t>
            </w:r>
          </w:p>
        </w:tc>
      </w:tr>
      <w:tr w:rsidR="00AC314B" w14:paraId="177836BE" w14:textId="77777777">
        <w:trPr>
          <w:jc w:val="center"/>
        </w:trPr>
        <w:tc>
          <w:tcPr>
            <w:tcW w:w="4326" w:type="dxa"/>
            <w:tcBorders>
              <w:top w:val="nil"/>
              <w:left w:val="nil"/>
              <w:bottom w:val="nil"/>
              <w:right w:val="nil"/>
            </w:tcBorders>
          </w:tcPr>
          <w:p w14:paraId="002B89D5" w14:textId="77777777" w:rsidR="00AC314B" w:rsidRDefault="001607A6">
            <w:proofErr w:type="spellStart"/>
            <w:r>
              <w:t>รูปที่</w:t>
            </w:r>
            <w:proofErr w:type="spellEnd"/>
            <w:r>
              <w:t xml:space="preserve"> 4.1 </w:t>
            </w:r>
            <w:proofErr w:type="spellStart"/>
            <w:r>
              <w:t>ผลลัพธ์หลัง</w:t>
            </w:r>
            <w:proofErr w:type="spellEnd"/>
            <w:r>
              <w:t xml:space="preserve"> AUTOSHEET </w:t>
            </w:r>
            <w:proofErr w:type="spellStart"/>
            <w:r>
              <w:t>และ</w:t>
            </w:r>
            <w:proofErr w:type="spellEnd"/>
            <w:r>
              <w:t xml:space="preserve"> A3TITLEBOXALL </w:t>
            </w:r>
            <w:proofErr w:type="spellStart"/>
            <w:r>
              <w:t>ก่อน</w:t>
            </w:r>
            <w:proofErr w:type="spellEnd"/>
            <w:r>
              <w:t xml:space="preserve"> Manual Touch-up</w:t>
            </w:r>
          </w:p>
        </w:tc>
        <w:tc>
          <w:tcPr>
            <w:tcW w:w="4326" w:type="dxa"/>
            <w:tcBorders>
              <w:top w:val="nil"/>
              <w:left w:val="nil"/>
              <w:bottom w:val="nil"/>
              <w:right w:val="nil"/>
            </w:tcBorders>
          </w:tcPr>
          <w:p w14:paraId="215365E1" w14:textId="77777777" w:rsidR="00AC314B" w:rsidRDefault="001607A6">
            <w:pPr>
              <w:spacing w:after="0"/>
              <w:jc w:val="right"/>
            </w:pPr>
            <w:r>
              <w:rPr>
                <w:rFonts w:cs="Noto Sans Thai"/>
                <w:sz w:val="24"/>
              </w:rPr>
              <w:t>—</w:t>
            </w:r>
          </w:p>
        </w:tc>
      </w:tr>
      <w:tr w:rsidR="00AC314B" w14:paraId="3B3C1389" w14:textId="77777777">
        <w:trPr>
          <w:jc w:val="center"/>
        </w:trPr>
        <w:tc>
          <w:tcPr>
            <w:tcW w:w="4326" w:type="dxa"/>
            <w:tcBorders>
              <w:top w:val="nil"/>
              <w:left w:val="nil"/>
              <w:bottom w:val="nil"/>
              <w:right w:val="nil"/>
            </w:tcBorders>
          </w:tcPr>
          <w:p w14:paraId="79D8DC41" w14:textId="77777777" w:rsidR="00AC314B" w:rsidRDefault="001607A6">
            <w:proofErr w:type="spellStart"/>
            <w:r>
              <w:t>รูปที่</w:t>
            </w:r>
            <w:proofErr w:type="spellEnd"/>
            <w:r>
              <w:t xml:space="preserve"> 4.2 </w:t>
            </w:r>
            <w:proofErr w:type="spellStart"/>
            <w:r>
              <w:t>ผลลัพธ์หลัง</w:t>
            </w:r>
            <w:proofErr w:type="spellEnd"/>
            <w:r>
              <w:t xml:space="preserve"> Manual Touch-up </w:t>
            </w:r>
            <w:proofErr w:type="spellStart"/>
            <w:r>
              <w:t>และตรวจสอบขั้นสุดท้ายก่อน</w:t>
            </w:r>
            <w:proofErr w:type="spellEnd"/>
            <w:r>
              <w:t xml:space="preserve"> Plot</w:t>
            </w:r>
          </w:p>
        </w:tc>
        <w:tc>
          <w:tcPr>
            <w:tcW w:w="4326" w:type="dxa"/>
            <w:tcBorders>
              <w:top w:val="nil"/>
              <w:left w:val="nil"/>
              <w:bottom w:val="nil"/>
              <w:right w:val="nil"/>
            </w:tcBorders>
          </w:tcPr>
          <w:p w14:paraId="0F86A386" w14:textId="77777777" w:rsidR="00AC314B" w:rsidRDefault="001607A6">
            <w:r>
              <w:t>—</w:t>
            </w:r>
          </w:p>
        </w:tc>
      </w:tr>
    </w:tbl>
    <w:p w14:paraId="0AC65008" w14:textId="77777777" w:rsidR="00AC314B" w:rsidRDefault="00AC314B">
      <w:pPr>
        <w:sectPr w:rsidR="00AC314B">
          <w:headerReference w:type="default" r:id="rId12"/>
          <w:footerReference w:type="default" r:id="rId13"/>
          <w:pgSz w:w="11906" w:h="16838"/>
          <w:pgMar w:top="1440" w:right="1440" w:bottom="1304" w:left="1814" w:header="720" w:footer="720" w:gutter="0"/>
          <w:pgNumType w:fmt="lowerRoman" w:start="1"/>
          <w:cols w:space="720"/>
          <w:titlePg/>
          <w:docGrid w:linePitch="360"/>
        </w:sectPr>
      </w:pPr>
    </w:p>
    <w:p w14:paraId="74F8ED8A" w14:textId="77777777" w:rsidR="00AC314B" w:rsidRDefault="001607A6">
      <w:pPr>
        <w:spacing w:after="40"/>
        <w:jc w:val="center"/>
      </w:pPr>
      <w:proofErr w:type="spellStart"/>
      <w:r>
        <w:rPr>
          <w:rFonts w:cs="Noto Sans Thai"/>
          <w:b/>
          <w:sz w:val="40"/>
        </w:rPr>
        <w:lastRenderedPageBreak/>
        <w:t>บทที่</w:t>
      </w:r>
      <w:proofErr w:type="spellEnd"/>
      <w:r>
        <w:rPr>
          <w:rFonts w:cs="Noto Sans Thai"/>
          <w:b/>
          <w:sz w:val="40"/>
        </w:rPr>
        <w:t xml:space="preserve"> 1</w:t>
      </w:r>
    </w:p>
    <w:p w14:paraId="0CBDAE8A" w14:textId="77777777" w:rsidR="00AC314B" w:rsidRDefault="001607A6">
      <w:pPr>
        <w:spacing w:after="280"/>
        <w:jc w:val="center"/>
      </w:pPr>
      <w:proofErr w:type="spellStart"/>
      <w:r>
        <w:rPr>
          <w:rFonts w:cs="Noto Sans Thai"/>
          <w:b/>
          <w:sz w:val="40"/>
        </w:rPr>
        <w:t>บทนำ</w:t>
      </w:r>
      <w:proofErr w:type="spellEnd"/>
    </w:p>
    <w:p w14:paraId="63DD8AB8" w14:textId="77777777" w:rsidR="00AC314B" w:rsidRDefault="001607A6">
      <w:pPr>
        <w:pStyle w:val="Heading1"/>
        <w:spacing w:before="160" w:after="100"/>
      </w:pPr>
      <w:r>
        <w:rPr>
          <w:rFonts w:ascii="Noto Sans Thai" w:eastAsia="Noto Sans Thai" w:hAnsi="Noto Sans Thai" w:cs="Noto Sans Thai"/>
        </w:rPr>
        <w:t xml:space="preserve">1.1 </w:t>
      </w:r>
      <w:proofErr w:type="spellStart"/>
      <w:r>
        <w:rPr>
          <w:rFonts w:ascii="Noto Sans Thai" w:eastAsia="Noto Sans Thai" w:hAnsi="Noto Sans Thai" w:cs="Noto Sans Thai"/>
        </w:rPr>
        <w:t>ที่มาและความสำคัญ</w:t>
      </w:r>
      <w:proofErr w:type="spellEnd"/>
    </w:p>
    <w:p w14:paraId="451FA396" w14:textId="77777777" w:rsidR="00AC314B" w:rsidRDefault="001607A6">
      <w:pPr>
        <w:spacing w:after="100"/>
        <w:ind w:firstLine="709"/>
      </w:pPr>
      <w:r>
        <w:rPr>
          <w:rFonts w:cs="Noto Sans Thai"/>
        </w:rPr>
        <w:t xml:space="preserve">การจัดทำแบบวิศวกรรมเป็นส่วนสำคัญของกระบวนการออกแบบและการดำเนินงานด้านวิศวกรรม </w:t>
      </w:r>
      <w:proofErr w:type="spellStart"/>
      <w:r>
        <w:rPr>
          <w:rFonts w:cs="Noto Sans Thai"/>
        </w:rPr>
        <w:t>เนื่องจากแบบใช้เป็นสื่อกลางในการถ่ายทอดข้อมูล</w:t>
      </w:r>
      <w:proofErr w:type="spellEnd"/>
      <w:r>
        <w:rPr>
          <w:rFonts w:cs="Noto Sans Thai"/>
        </w:rPr>
        <w:t xml:space="preserve"> </w:t>
      </w:r>
      <w:proofErr w:type="spellStart"/>
      <w:r>
        <w:rPr>
          <w:rFonts w:cs="Noto Sans Thai"/>
        </w:rPr>
        <w:t>รายละเอียด</w:t>
      </w:r>
      <w:proofErr w:type="spellEnd"/>
      <w:r>
        <w:rPr>
          <w:rFonts w:cs="Noto Sans Thai"/>
        </w:rPr>
        <w:t xml:space="preserve"> </w:t>
      </w:r>
      <w:proofErr w:type="spellStart"/>
      <w:r>
        <w:rPr>
          <w:rFonts w:cs="Noto Sans Thai"/>
        </w:rPr>
        <w:t>และข้อกำหนดระหว่างผู้ออกแบบ</w:t>
      </w:r>
      <w:proofErr w:type="spellEnd"/>
      <w:r>
        <w:rPr>
          <w:rFonts w:cs="Noto Sans Thai"/>
        </w:rPr>
        <w:t xml:space="preserve"> </w:t>
      </w:r>
      <w:proofErr w:type="spellStart"/>
      <w:r>
        <w:rPr>
          <w:rFonts w:cs="Noto Sans Thai"/>
        </w:rPr>
        <w:t>ผู้ตรวจสอบ</w:t>
      </w:r>
      <w:proofErr w:type="spellEnd"/>
      <w:r>
        <w:rPr>
          <w:rFonts w:cs="Noto Sans Thai"/>
        </w:rPr>
        <w:t xml:space="preserve"> </w:t>
      </w:r>
      <w:proofErr w:type="spellStart"/>
      <w:r>
        <w:rPr>
          <w:rFonts w:cs="Noto Sans Thai"/>
        </w:rPr>
        <w:t>ผู้ควบคุมงาน</w:t>
      </w:r>
      <w:proofErr w:type="spellEnd"/>
      <w:r>
        <w:rPr>
          <w:rFonts w:cs="Noto Sans Thai"/>
        </w:rPr>
        <w:t xml:space="preserve"> </w:t>
      </w:r>
      <w:proofErr w:type="spellStart"/>
      <w:r>
        <w:rPr>
          <w:rFonts w:cs="Noto Sans Thai"/>
        </w:rPr>
        <w:t>และผู้ที่เกี่ยวข้องกับโครงการ</w:t>
      </w:r>
      <w:proofErr w:type="spellEnd"/>
      <w:r>
        <w:rPr>
          <w:rFonts w:cs="Noto Sans Thai"/>
        </w:rPr>
        <w:t xml:space="preserve"> </w:t>
      </w:r>
      <w:proofErr w:type="spellStart"/>
      <w:r>
        <w:rPr>
          <w:rFonts w:cs="Noto Sans Thai"/>
        </w:rPr>
        <w:t>ดังนั้น</w:t>
      </w:r>
      <w:proofErr w:type="spellEnd"/>
      <w:r>
        <w:rPr>
          <w:rFonts w:cs="Noto Sans Thai"/>
        </w:rPr>
        <w:t xml:space="preserve"> </w:t>
      </w:r>
      <w:proofErr w:type="spellStart"/>
      <w:r>
        <w:rPr>
          <w:rFonts w:cs="Noto Sans Thai"/>
        </w:rPr>
        <w:t>นอกจากความถูกต้องของรายละเอียดทางวิศวกรรมแล้ว</w:t>
      </w:r>
      <w:proofErr w:type="spellEnd"/>
      <w:r>
        <w:rPr>
          <w:rFonts w:cs="Noto Sans Thai"/>
        </w:rPr>
        <w:t xml:space="preserve"> </w:t>
      </w:r>
      <w:proofErr w:type="spellStart"/>
      <w:r>
        <w:rPr>
          <w:rFonts w:cs="Noto Sans Thai"/>
        </w:rPr>
        <w:t>รูปแบบของ</w:t>
      </w:r>
      <w:proofErr w:type="spellEnd"/>
      <w:r>
        <w:rPr>
          <w:rFonts w:cs="Noto Sans Thai"/>
        </w:rPr>
        <w:t xml:space="preserve"> Drawing </w:t>
      </w:r>
      <w:proofErr w:type="spellStart"/>
      <w:r>
        <w:rPr>
          <w:rFonts w:cs="Noto Sans Thai"/>
        </w:rPr>
        <w:t>ยังควรมีความถูกต้องและสม่ำเสมอตามมาตรฐานที่กำหนด</w:t>
      </w:r>
      <w:proofErr w:type="spellEnd"/>
      <w:r>
        <w:rPr>
          <w:rFonts w:cs="Noto Sans Thai"/>
        </w:rPr>
        <w:t xml:space="preserve"> </w:t>
      </w:r>
      <w:proofErr w:type="spellStart"/>
      <w:r>
        <w:rPr>
          <w:rFonts w:cs="Noto Sans Thai"/>
        </w:rPr>
        <w:t>เช่น</w:t>
      </w:r>
      <w:proofErr w:type="spellEnd"/>
      <w:r>
        <w:rPr>
          <w:rFonts w:cs="Noto Sans Thai"/>
        </w:rPr>
        <w:t xml:space="preserve"> </w:t>
      </w:r>
      <w:proofErr w:type="spellStart"/>
      <w:r>
        <w:rPr>
          <w:rFonts w:cs="Noto Sans Thai"/>
        </w:rPr>
        <w:t>กรอบแบบและ</w:t>
      </w:r>
      <w:proofErr w:type="spellEnd"/>
      <w:r>
        <w:rPr>
          <w:rFonts w:cs="Noto Sans Thai"/>
        </w:rPr>
        <w:t xml:space="preserve"> Title Block </w:t>
      </w:r>
      <w:proofErr w:type="spellStart"/>
      <w:r>
        <w:rPr>
          <w:rFonts w:cs="Noto Sans Thai"/>
        </w:rPr>
        <w:t>ชื่อแบบ</w:t>
      </w:r>
      <w:proofErr w:type="spellEnd"/>
      <w:r>
        <w:rPr>
          <w:rFonts w:cs="Noto Sans Thai"/>
        </w:rPr>
        <w:t xml:space="preserve"> </w:t>
      </w:r>
      <w:proofErr w:type="spellStart"/>
      <w:r>
        <w:rPr>
          <w:rFonts w:cs="Noto Sans Thai"/>
        </w:rPr>
        <w:t>รหัสแบบ</w:t>
      </w:r>
      <w:proofErr w:type="spellEnd"/>
      <w:r>
        <w:rPr>
          <w:rFonts w:cs="Noto Sans Thai"/>
        </w:rPr>
        <w:t xml:space="preserve"> </w:t>
      </w:r>
      <w:proofErr w:type="spellStart"/>
      <w:r>
        <w:rPr>
          <w:rFonts w:cs="Noto Sans Thai"/>
        </w:rPr>
        <w:t>รูปแบบและขนาดตัวอักษร</w:t>
      </w:r>
      <w:proofErr w:type="spellEnd"/>
      <w:r>
        <w:rPr>
          <w:rFonts w:cs="Noto Sans Thai"/>
        </w:rPr>
        <w:t xml:space="preserve"> </w:t>
      </w:r>
      <w:proofErr w:type="spellStart"/>
      <w:r>
        <w:rPr>
          <w:rFonts w:cs="Noto Sans Thai"/>
        </w:rPr>
        <w:t>มาตราส่วน</w:t>
      </w:r>
      <w:proofErr w:type="spellEnd"/>
      <w:r>
        <w:rPr>
          <w:rFonts w:cs="Noto Sans Thai"/>
        </w:rPr>
        <w:t xml:space="preserve"> </w:t>
      </w:r>
      <w:proofErr w:type="spellStart"/>
      <w:r>
        <w:rPr>
          <w:rFonts w:cs="Noto Sans Thai"/>
        </w:rPr>
        <w:t>ขนาดกระดาษ</w:t>
      </w:r>
      <w:proofErr w:type="spellEnd"/>
      <w:r>
        <w:rPr>
          <w:rFonts w:cs="Noto Sans Thai"/>
        </w:rPr>
        <w:t xml:space="preserve"> </w:t>
      </w:r>
      <w:proofErr w:type="spellStart"/>
      <w:r>
        <w:rPr>
          <w:rFonts w:cs="Noto Sans Thai"/>
        </w:rPr>
        <w:t>รวมถึงการตั้งค่าการจัดพิมพ์</w:t>
      </w:r>
      <w:proofErr w:type="spellEnd"/>
      <w:r>
        <w:rPr>
          <w:rFonts w:cs="Noto Sans Thai"/>
        </w:rPr>
        <w:t xml:space="preserve"> </w:t>
      </w:r>
      <w:proofErr w:type="spellStart"/>
      <w:r>
        <w:rPr>
          <w:rFonts w:cs="Noto Sans Thai"/>
        </w:rPr>
        <w:t>เพื่อให้แบบสามารถนำไปใช้งาน</w:t>
      </w:r>
      <w:proofErr w:type="spellEnd"/>
      <w:r>
        <w:rPr>
          <w:rFonts w:cs="Noto Sans Thai"/>
        </w:rPr>
        <w:t xml:space="preserve"> </w:t>
      </w:r>
      <w:proofErr w:type="spellStart"/>
      <w:r>
        <w:rPr>
          <w:rFonts w:cs="Noto Sans Thai"/>
        </w:rPr>
        <w:t>ตรวจสอบ</w:t>
      </w:r>
      <w:proofErr w:type="spellEnd"/>
      <w:r>
        <w:rPr>
          <w:rFonts w:cs="Noto Sans Thai"/>
        </w:rPr>
        <w:t xml:space="preserve"> </w:t>
      </w:r>
      <w:proofErr w:type="spellStart"/>
      <w:r>
        <w:rPr>
          <w:rFonts w:cs="Noto Sans Thai"/>
        </w:rPr>
        <w:t>และส่งมอบได้อย่างเป็นระบบ</w:t>
      </w:r>
      <w:proofErr w:type="spellEnd"/>
    </w:p>
    <w:p w14:paraId="69D39D29" w14:textId="77777777" w:rsidR="00AC314B" w:rsidRDefault="001607A6">
      <w:pPr>
        <w:spacing w:after="100"/>
        <w:ind w:firstLine="709"/>
      </w:pPr>
      <w:proofErr w:type="spellStart"/>
      <w:r>
        <w:rPr>
          <w:rFonts w:cs="Noto Sans Thai"/>
        </w:rPr>
        <w:t>ระหว่างการปฏิบัติงานสหกิจศึกษา</w:t>
      </w:r>
      <w:proofErr w:type="spellEnd"/>
      <w:r>
        <w:rPr>
          <w:rFonts w:cs="Noto Sans Thai"/>
        </w:rPr>
        <w:t xml:space="preserve"> </w:t>
      </w:r>
      <w:proofErr w:type="spellStart"/>
      <w:r>
        <w:rPr>
          <w:rFonts w:cs="Noto Sans Thai"/>
        </w:rPr>
        <w:t>ผู้จัดทำได้รับมอบหมายให้ดำเนินงานกับชุดแบบวิศวกรรมในรูปแบบไฟล์</w:t>
      </w:r>
      <w:proofErr w:type="spellEnd"/>
      <w:r>
        <w:rPr>
          <w:rFonts w:cs="Noto Sans Thai"/>
        </w:rPr>
        <w:t xml:space="preserve"> DWG </w:t>
      </w:r>
      <w:proofErr w:type="spellStart"/>
      <w:r>
        <w:rPr>
          <w:rFonts w:cs="Noto Sans Thai"/>
        </w:rPr>
        <w:t>ซึ่งมีขนาดข้อมูลรวมประมาณ</w:t>
      </w:r>
      <w:proofErr w:type="spellEnd"/>
      <w:r>
        <w:rPr>
          <w:rFonts w:cs="Noto Sans Thai"/>
        </w:rPr>
        <w:t xml:space="preserve"> 9 GB </w:t>
      </w:r>
      <w:proofErr w:type="spellStart"/>
      <w:r>
        <w:rPr>
          <w:rFonts w:cs="Noto Sans Thai"/>
        </w:rPr>
        <w:t>ประกอบด้วยไฟล์</w:t>
      </w:r>
      <w:proofErr w:type="spellEnd"/>
      <w:r>
        <w:rPr>
          <w:rFonts w:cs="Noto Sans Thai"/>
        </w:rPr>
        <w:t xml:space="preserve"> DWG </w:t>
      </w:r>
      <w:proofErr w:type="spellStart"/>
      <w:r>
        <w:rPr>
          <w:rFonts w:cs="Noto Sans Thai"/>
        </w:rPr>
        <w:t>ประมาณ</w:t>
      </w:r>
      <w:proofErr w:type="spellEnd"/>
      <w:r>
        <w:rPr>
          <w:rFonts w:cs="Noto Sans Thai"/>
        </w:rPr>
        <w:t xml:space="preserve"> 300–500 </w:t>
      </w:r>
      <w:proofErr w:type="spellStart"/>
      <w:r>
        <w:rPr>
          <w:rFonts w:cs="Noto Sans Thai"/>
        </w:rPr>
        <w:t>ไฟล์</w:t>
      </w:r>
      <w:proofErr w:type="spellEnd"/>
      <w:r>
        <w:rPr>
          <w:rFonts w:cs="Noto Sans Thai"/>
        </w:rPr>
        <w:t xml:space="preserve"> </w:t>
      </w:r>
      <w:proofErr w:type="spellStart"/>
      <w:r>
        <w:rPr>
          <w:rFonts w:cs="Noto Sans Thai"/>
        </w:rPr>
        <w:t>และมี</w:t>
      </w:r>
      <w:proofErr w:type="spellEnd"/>
      <w:r>
        <w:rPr>
          <w:rFonts w:cs="Noto Sans Thai"/>
        </w:rPr>
        <w:t xml:space="preserve"> Drawing </w:t>
      </w:r>
      <w:proofErr w:type="spellStart"/>
      <w:r>
        <w:rPr>
          <w:rFonts w:cs="Noto Sans Thai"/>
        </w:rPr>
        <w:t>รวมมากกว่า</w:t>
      </w:r>
      <w:proofErr w:type="spellEnd"/>
      <w:r>
        <w:rPr>
          <w:rFonts w:cs="Noto Sans Thai"/>
        </w:rPr>
        <w:t xml:space="preserve"> 1,000 </w:t>
      </w:r>
      <w:proofErr w:type="spellStart"/>
      <w:r>
        <w:rPr>
          <w:rFonts w:cs="Noto Sans Thai"/>
        </w:rPr>
        <w:t>แผ่น</w:t>
      </w:r>
      <w:proofErr w:type="spellEnd"/>
      <w:r>
        <w:rPr>
          <w:rFonts w:cs="Noto Sans Thai"/>
        </w:rPr>
        <w:t xml:space="preserve"> ชุดข้อมูลดังกล่าวถูกจัดเก็บอยู่ในหลายโฟลเดอร์และมีความหลากหลายทั้งในด้านโครงสร้างการจัดเก็บ </w:t>
      </w:r>
      <w:proofErr w:type="spellStart"/>
      <w:r>
        <w:rPr>
          <w:rFonts w:cs="Noto Sans Thai"/>
        </w:rPr>
        <w:t>รูปแบบกรอบแบบ</w:t>
      </w:r>
      <w:proofErr w:type="spellEnd"/>
      <w:r>
        <w:rPr>
          <w:rFonts w:cs="Noto Sans Thai"/>
        </w:rPr>
        <w:t xml:space="preserve"> </w:t>
      </w:r>
      <w:proofErr w:type="spellStart"/>
      <w:r>
        <w:rPr>
          <w:rFonts w:cs="Noto Sans Thai"/>
        </w:rPr>
        <w:t>การตั้งค่ากระดาษ</w:t>
      </w:r>
      <w:proofErr w:type="spellEnd"/>
      <w:r>
        <w:rPr>
          <w:rFonts w:cs="Noto Sans Thai"/>
        </w:rPr>
        <w:t xml:space="preserve"> </w:t>
      </w:r>
      <w:proofErr w:type="spellStart"/>
      <w:r>
        <w:rPr>
          <w:rFonts w:cs="Noto Sans Thai"/>
        </w:rPr>
        <w:t>และรายละเอียดภายในแต่ละ</w:t>
      </w:r>
      <w:proofErr w:type="spellEnd"/>
      <w:r>
        <w:rPr>
          <w:rFonts w:cs="Noto Sans Thai"/>
        </w:rPr>
        <w:t xml:space="preserve"> Layout </w:t>
      </w:r>
      <w:proofErr w:type="spellStart"/>
      <w:r>
        <w:rPr>
          <w:rFonts w:cs="Noto Sans Thai"/>
        </w:rPr>
        <w:t>ในช่วงเริ่มต้นจึงจำเป็นต้องเปิดตรวจสอบไฟล์และ</w:t>
      </w:r>
      <w:proofErr w:type="spellEnd"/>
      <w:r>
        <w:rPr>
          <w:rFonts w:cs="Noto Sans Thai"/>
        </w:rPr>
        <w:t xml:space="preserve"> Layout แต่ละส่วนเพื่อทำความเข้าใจลักษณะของแบบและพิจารณารายการที่ต้องดำเนินการแก้ไข</w:t>
      </w:r>
    </w:p>
    <w:p w14:paraId="76412EC5" w14:textId="77777777" w:rsidR="00AC314B" w:rsidRDefault="001607A6">
      <w:pPr>
        <w:spacing w:after="100"/>
        <w:ind w:firstLine="709"/>
      </w:pPr>
      <w:proofErr w:type="spellStart"/>
      <w:r>
        <w:rPr>
          <w:rFonts w:cs="Noto Sans Thai"/>
        </w:rPr>
        <w:t>ในระยะแรก</w:t>
      </w:r>
      <w:proofErr w:type="spellEnd"/>
      <w:r>
        <w:rPr>
          <w:rFonts w:cs="Noto Sans Thai"/>
        </w:rPr>
        <w:t xml:space="preserve"> </w:t>
      </w:r>
      <w:proofErr w:type="spellStart"/>
      <w:r>
        <w:rPr>
          <w:rFonts w:cs="Noto Sans Thai"/>
        </w:rPr>
        <w:t>การปรับปรุง</w:t>
      </w:r>
      <w:proofErr w:type="spellEnd"/>
      <w:r>
        <w:rPr>
          <w:rFonts w:cs="Noto Sans Thai"/>
        </w:rPr>
        <w:t xml:space="preserve"> Drawing </w:t>
      </w:r>
      <w:proofErr w:type="spellStart"/>
      <w:r>
        <w:rPr>
          <w:rFonts w:cs="Noto Sans Thai"/>
        </w:rPr>
        <w:t>ดำเนินการด้วยวิธี</w:t>
      </w:r>
      <w:proofErr w:type="spellEnd"/>
      <w:r>
        <w:rPr>
          <w:rFonts w:cs="Noto Sans Thai"/>
        </w:rPr>
        <w:t xml:space="preserve"> Manual </w:t>
      </w:r>
      <w:proofErr w:type="spellStart"/>
      <w:r>
        <w:rPr>
          <w:rFonts w:cs="Noto Sans Thai"/>
        </w:rPr>
        <w:t>เป็นหลัก</w:t>
      </w:r>
      <w:proofErr w:type="spellEnd"/>
      <w:r>
        <w:rPr>
          <w:rFonts w:cs="Noto Sans Thai"/>
        </w:rPr>
        <w:t xml:space="preserve"> </w:t>
      </w:r>
      <w:proofErr w:type="spellStart"/>
      <w:r>
        <w:rPr>
          <w:rFonts w:cs="Noto Sans Thai"/>
        </w:rPr>
        <w:t>โดยต้องเปิดตรวจสอบและแก้ไขข้อมูลในแต่ละ</w:t>
      </w:r>
      <w:proofErr w:type="spellEnd"/>
      <w:r>
        <w:rPr>
          <w:rFonts w:cs="Noto Sans Thai"/>
        </w:rPr>
        <w:t xml:space="preserve"> Layout </w:t>
      </w:r>
      <w:proofErr w:type="spellStart"/>
      <w:r>
        <w:rPr>
          <w:rFonts w:cs="Noto Sans Thai"/>
        </w:rPr>
        <w:t>เช่น</w:t>
      </w:r>
      <w:proofErr w:type="spellEnd"/>
      <w:r>
        <w:rPr>
          <w:rFonts w:cs="Noto Sans Thai"/>
        </w:rPr>
        <w:t xml:space="preserve"> </w:t>
      </w:r>
      <w:proofErr w:type="spellStart"/>
      <w:r>
        <w:rPr>
          <w:rFonts w:cs="Noto Sans Thai"/>
        </w:rPr>
        <w:t>การปรับ</w:t>
      </w:r>
      <w:proofErr w:type="spellEnd"/>
      <w:r>
        <w:rPr>
          <w:rFonts w:cs="Noto Sans Thai"/>
        </w:rPr>
        <w:t xml:space="preserve"> Title Block </w:t>
      </w:r>
      <w:proofErr w:type="spellStart"/>
      <w:r>
        <w:rPr>
          <w:rFonts w:cs="Noto Sans Thai"/>
        </w:rPr>
        <w:t>การกำหนดรูปแบบและขนาดตัวอักษร</w:t>
      </w:r>
      <w:proofErr w:type="spellEnd"/>
      <w:r>
        <w:rPr>
          <w:rFonts w:cs="Noto Sans Thai"/>
        </w:rPr>
        <w:t xml:space="preserve"> </w:t>
      </w:r>
      <w:proofErr w:type="spellStart"/>
      <w:r>
        <w:rPr>
          <w:rFonts w:cs="Noto Sans Thai"/>
        </w:rPr>
        <w:t>การตรวจสอบมาตราส่วน</w:t>
      </w:r>
      <w:proofErr w:type="spellEnd"/>
      <w:r>
        <w:rPr>
          <w:rFonts w:cs="Noto Sans Thai"/>
        </w:rPr>
        <w:t xml:space="preserve"> </w:t>
      </w:r>
      <w:proofErr w:type="spellStart"/>
      <w:r>
        <w:rPr>
          <w:rFonts w:cs="Noto Sans Thai"/>
        </w:rPr>
        <w:t>การกำหนดขนาดกระดาษ</w:t>
      </w:r>
      <w:proofErr w:type="spellEnd"/>
      <w:r>
        <w:rPr>
          <w:rFonts w:cs="Noto Sans Thai"/>
        </w:rPr>
        <w:t xml:space="preserve"> </w:t>
      </w:r>
      <w:proofErr w:type="spellStart"/>
      <w:r>
        <w:rPr>
          <w:rFonts w:cs="Noto Sans Thai"/>
        </w:rPr>
        <w:t>การตั้งค่า</w:t>
      </w:r>
      <w:proofErr w:type="spellEnd"/>
      <w:r>
        <w:rPr>
          <w:rFonts w:cs="Noto Sans Thai"/>
        </w:rPr>
        <w:t xml:space="preserve"> Plot </w:t>
      </w:r>
      <w:proofErr w:type="spellStart"/>
      <w:r>
        <w:rPr>
          <w:rFonts w:cs="Noto Sans Thai"/>
        </w:rPr>
        <w:t>และการลบข้อมูลที่ไม่ต้องการก่อนการส่งมอบ</w:t>
      </w:r>
      <w:proofErr w:type="spellEnd"/>
      <w:r>
        <w:rPr>
          <w:rFonts w:cs="Noto Sans Thai"/>
        </w:rPr>
        <w:t xml:space="preserve"> </w:t>
      </w:r>
      <w:proofErr w:type="spellStart"/>
      <w:r>
        <w:rPr>
          <w:rFonts w:cs="Noto Sans Thai"/>
        </w:rPr>
        <w:t>เมื่อแบบหนึ่งไฟล์ประกอบด้วยหลาย</w:t>
      </w:r>
      <w:proofErr w:type="spellEnd"/>
      <w:r>
        <w:rPr>
          <w:rFonts w:cs="Noto Sans Thai"/>
        </w:rPr>
        <w:t xml:space="preserve"> Layout </w:t>
      </w:r>
      <w:proofErr w:type="spellStart"/>
      <w:r>
        <w:rPr>
          <w:rFonts w:cs="Noto Sans Thai"/>
        </w:rPr>
        <w:t>หรือเมื่อต้องดำเนินการกับ</w:t>
      </w:r>
      <w:proofErr w:type="spellEnd"/>
      <w:r>
        <w:rPr>
          <w:rFonts w:cs="Noto Sans Thai"/>
        </w:rPr>
        <w:t xml:space="preserve"> Drawing </w:t>
      </w:r>
      <w:proofErr w:type="spellStart"/>
      <w:r>
        <w:rPr>
          <w:rFonts w:cs="Noto Sans Thai"/>
        </w:rPr>
        <w:t>จำนวนมาก</w:t>
      </w:r>
      <w:proofErr w:type="spellEnd"/>
      <w:r>
        <w:rPr>
          <w:rFonts w:cs="Noto Sans Thai"/>
        </w:rPr>
        <w:t xml:space="preserve"> </w:t>
      </w:r>
      <w:proofErr w:type="spellStart"/>
      <w:r>
        <w:rPr>
          <w:rFonts w:cs="Noto Sans Thai"/>
        </w:rPr>
        <w:t>ขั้นตอนในลักษณะเดียวกันจึงเกิดขึ้นซ้ำหลายครั้ง</w:t>
      </w:r>
      <w:proofErr w:type="spellEnd"/>
      <w:r>
        <w:rPr>
          <w:rFonts w:cs="Noto Sans Thai"/>
        </w:rPr>
        <w:t xml:space="preserve"> ทำให้ผู้จัดทำเริ่มพิจารณาว่างานบางส่วนสามารถลดขั้นตอนด้วยการใช้คำสั่งอัตโนมัติได้หรือไม่</w:t>
      </w:r>
    </w:p>
    <w:p w14:paraId="3DAC2597" w14:textId="77777777" w:rsidR="00AC314B" w:rsidRDefault="001607A6">
      <w:pPr>
        <w:spacing w:after="100"/>
        <w:ind w:firstLine="709"/>
      </w:pPr>
      <w:proofErr w:type="spellStart"/>
      <w:r>
        <w:rPr>
          <w:rFonts w:cs="Noto Sans Thai"/>
        </w:rPr>
        <w:t>จุดเริ่มต้นของการพัฒนาไม่ได้เกิดจากการสร้าง</w:t>
      </w:r>
      <w:proofErr w:type="spellEnd"/>
      <w:r>
        <w:rPr>
          <w:rFonts w:cs="Noto Sans Thai"/>
        </w:rPr>
        <w:t xml:space="preserve"> AUTOSHEET </w:t>
      </w:r>
      <w:proofErr w:type="spellStart"/>
      <w:r>
        <w:rPr>
          <w:rFonts w:cs="Noto Sans Thai"/>
        </w:rPr>
        <w:t>เป็นระบบขนาดใหญ่ในทันที</w:t>
      </w:r>
      <w:proofErr w:type="spellEnd"/>
      <w:r>
        <w:rPr>
          <w:rFonts w:cs="Noto Sans Thai"/>
        </w:rPr>
        <w:t xml:space="preserve"> </w:t>
      </w:r>
      <w:proofErr w:type="spellStart"/>
      <w:r>
        <w:rPr>
          <w:rFonts w:cs="Noto Sans Thai"/>
        </w:rPr>
        <w:t>แต่เริ่มจากการเขียน</w:t>
      </w:r>
      <w:proofErr w:type="spellEnd"/>
      <w:r>
        <w:rPr>
          <w:rFonts w:cs="Noto Sans Thai"/>
        </w:rPr>
        <w:t xml:space="preserve"> </w:t>
      </w:r>
      <w:proofErr w:type="spellStart"/>
      <w:r>
        <w:rPr>
          <w:rFonts w:cs="Noto Sans Thai"/>
        </w:rPr>
        <w:t>AutoLISP</w:t>
      </w:r>
      <w:proofErr w:type="spellEnd"/>
      <w:r>
        <w:rPr>
          <w:rFonts w:cs="Noto Sans Thai"/>
        </w:rPr>
        <w:t xml:space="preserve"> </w:t>
      </w:r>
      <w:proofErr w:type="spellStart"/>
      <w:r>
        <w:rPr>
          <w:rFonts w:cs="Noto Sans Thai"/>
        </w:rPr>
        <w:t>ขนาดเล็กเพื่อช่วยสำรวจและทำความเข้าใจโครงสร้างของ</w:t>
      </w:r>
      <w:proofErr w:type="spellEnd"/>
      <w:r>
        <w:rPr>
          <w:rFonts w:cs="Noto Sans Thai"/>
        </w:rPr>
        <w:t xml:space="preserve"> Drawing </w:t>
      </w:r>
      <w:proofErr w:type="spellStart"/>
      <w:r>
        <w:rPr>
          <w:rFonts w:cs="Noto Sans Thai"/>
        </w:rPr>
        <w:t>ก่อน</w:t>
      </w:r>
      <w:proofErr w:type="spellEnd"/>
      <w:r>
        <w:rPr>
          <w:rFonts w:cs="Noto Sans Thai"/>
        </w:rPr>
        <w:t xml:space="preserve"> จากนั้นจึงพัฒนาคำสั่งเฉพาะงานเพื่อช่วยแก้ปัญหาที่พบจริงระหว่างการปฏิบัติงาน </w:t>
      </w:r>
      <w:proofErr w:type="spellStart"/>
      <w:r>
        <w:rPr>
          <w:rFonts w:cs="Noto Sans Thai"/>
        </w:rPr>
        <w:t>เช่น</w:t>
      </w:r>
      <w:proofErr w:type="spellEnd"/>
      <w:r>
        <w:rPr>
          <w:rFonts w:cs="Noto Sans Thai"/>
        </w:rPr>
        <w:t xml:space="preserve"> </w:t>
      </w:r>
      <w:proofErr w:type="spellStart"/>
      <w:r>
        <w:rPr>
          <w:rFonts w:cs="Noto Sans Thai"/>
        </w:rPr>
        <w:t>การปรับ</w:t>
      </w:r>
      <w:proofErr w:type="spellEnd"/>
      <w:r>
        <w:rPr>
          <w:rFonts w:cs="Noto Sans Thai"/>
        </w:rPr>
        <w:t xml:space="preserve"> Drawing </w:t>
      </w:r>
      <w:proofErr w:type="spellStart"/>
      <w:r>
        <w:rPr>
          <w:rFonts w:cs="Noto Sans Thai"/>
        </w:rPr>
        <w:t>ให้เหมาะสมกับกระดาษ</w:t>
      </w:r>
      <w:proofErr w:type="spellEnd"/>
      <w:r>
        <w:rPr>
          <w:rFonts w:cs="Noto Sans Thai"/>
        </w:rPr>
        <w:t xml:space="preserve"> A1 </w:t>
      </w:r>
      <w:proofErr w:type="spellStart"/>
      <w:r>
        <w:rPr>
          <w:rFonts w:cs="Noto Sans Thai"/>
        </w:rPr>
        <w:t>และ</w:t>
      </w:r>
      <w:proofErr w:type="spellEnd"/>
      <w:r>
        <w:rPr>
          <w:rFonts w:cs="Noto Sans Thai"/>
        </w:rPr>
        <w:t xml:space="preserve"> A3 </w:t>
      </w:r>
      <w:proofErr w:type="spellStart"/>
      <w:r>
        <w:rPr>
          <w:rFonts w:cs="Noto Sans Thai"/>
        </w:rPr>
        <w:t>การจัดวางหรือเปลี่ยน</w:t>
      </w:r>
      <w:proofErr w:type="spellEnd"/>
      <w:r>
        <w:rPr>
          <w:rFonts w:cs="Noto Sans Thai"/>
        </w:rPr>
        <w:t xml:space="preserve"> Title Block </w:t>
      </w:r>
      <w:proofErr w:type="spellStart"/>
      <w:r>
        <w:rPr>
          <w:rFonts w:cs="Noto Sans Thai"/>
        </w:rPr>
        <w:t>การปรับรูปแบบตัวอักษร</w:t>
      </w:r>
      <w:proofErr w:type="spellEnd"/>
      <w:r>
        <w:rPr>
          <w:rFonts w:cs="Noto Sans Thai"/>
        </w:rPr>
        <w:t xml:space="preserve"> </w:t>
      </w:r>
      <w:proofErr w:type="spellStart"/>
      <w:r>
        <w:rPr>
          <w:rFonts w:cs="Noto Sans Thai"/>
        </w:rPr>
        <w:t>การจัดการมาตราส่วน</w:t>
      </w:r>
      <w:proofErr w:type="spellEnd"/>
      <w:r>
        <w:rPr>
          <w:rFonts w:cs="Noto Sans Thai"/>
        </w:rPr>
        <w:t xml:space="preserve"> </w:t>
      </w:r>
      <w:proofErr w:type="spellStart"/>
      <w:r>
        <w:rPr>
          <w:rFonts w:cs="Noto Sans Thai"/>
        </w:rPr>
        <w:t>การปรับ</w:t>
      </w:r>
      <w:proofErr w:type="spellEnd"/>
      <w:r>
        <w:rPr>
          <w:rFonts w:cs="Noto Sans Thai"/>
        </w:rPr>
        <w:t xml:space="preserve"> Paper Space </w:t>
      </w:r>
      <w:proofErr w:type="spellStart"/>
      <w:r>
        <w:rPr>
          <w:rFonts w:cs="Noto Sans Thai"/>
        </w:rPr>
        <w:t>และการตั้งค่าที่เกี่ยวข้องกับ</w:t>
      </w:r>
      <w:proofErr w:type="spellEnd"/>
      <w:r>
        <w:rPr>
          <w:rFonts w:cs="Noto Sans Thai"/>
        </w:rPr>
        <w:t xml:space="preserve"> Viewport</w:t>
      </w:r>
    </w:p>
    <w:p w14:paraId="102AEC99" w14:textId="77777777" w:rsidR="00AC314B" w:rsidRDefault="001607A6">
      <w:pPr>
        <w:spacing w:after="100"/>
        <w:ind w:firstLine="709"/>
      </w:pPr>
      <w:proofErr w:type="spellStart"/>
      <w:r>
        <w:rPr>
          <w:rFonts w:cs="Noto Sans Thai"/>
        </w:rPr>
        <w:t>เมื่อคำสั่งเฉพาะงานถูกนำไปทดลองกับ</w:t>
      </w:r>
      <w:proofErr w:type="spellEnd"/>
      <w:r>
        <w:rPr>
          <w:rFonts w:cs="Noto Sans Thai"/>
        </w:rPr>
        <w:t xml:space="preserve"> Drawing </w:t>
      </w:r>
      <w:proofErr w:type="spellStart"/>
      <w:r>
        <w:rPr>
          <w:rFonts w:cs="Noto Sans Thai"/>
        </w:rPr>
        <w:t>จริง</w:t>
      </w:r>
      <w:proofErr w:type="spellEnd"/>
      <w:r>
        <w:rPr>
          <w:rFonts w:cs="Noto Sans Thai"/>
        </w:rPr>
        <w:t xml:space="preserve"> </w:t>
      </w:r>
      <w:proofErr w:type="spellStart"/>
      <w:r>
        <w:rPr>
          <w:rFonts w:cs="Noto Sans Thai"/>
        </w:rPr>
        <w:t>ผู้จัดทำได้ปรับปรุงเครื่องมืออย่างต่อเนื่องตามปัญหาที่ตรวจพบ</w:t>
      </w:r>
      <w:proofErr w:type="spellEnd"/>
      <w:r>
        <w:rPr>
          <w:rFonts w:cs="Noto Sans Thai"/>
        </w:rPr>
        <w:t xml:space="preserve"> </w:t>
      </w:r>
      <w:proofErr w:type="spellStart"/>
      <w:r>
        <w:rPr>
          <w:rFonts w:cs="Noto Sans Thai"/>
        </w:rPr>
        <w:t>โดยเฉพาะชุดคำสั่งสำหรับการปรับแบบ</w:t>
      </w:r>
      <w:proofErr w:type="spellEnd"/>
      <w:r>
        <w:rPr>
          <w:rFonts w:cs="Noto Sans Thai"/>
        </w:rPr>
        <w:t xml:space="preserve"> A3 </w:t>
      </w:r>
      <w:proofErr w:type="spellStart"/>
      <w:r>
        <w:rPr>
          <w:rFonts w:cs="Noto Sans Thai"/>
        </w:rPr>
        <w:lastRenderedPageBreak/>
        <w:t>ซึ่งมีการพัฒนาหลายรุ่นเพื่อแก้ปัญหาในแต่ละส่วน</w:t>
      </w:r>
      <w:proofErr w:type="spellEnd"/>
      <w:r>
        <w:rPr>
          <w:rFonts w:cs="Noto Sans Thai"/>
        </w:rPr>
        <w:t xml:space="preserve"> </w:t>
      </w:r>
      <w:proofErr w:type="spellStart"/>
      <w:r>
        <w:rPr>
          <w:rFonts w:cs="Noto Sans Thai"/>
        </w:rPr>
        <w:t>เช่น</w:t>
      </w:r>
      <w:proofErr w:type="spellEnd"/>
      <w:r>
        <w:rPr>
          <w:rFonts w:cs="Noto Sans Thai"/>
        </w:rPr>
        <w:t xml:space="preserve"> </w:t>
      </w:r>
      <w:proofErr w:type="spellStart"/>
      <w:r>
        <w:rPr>
          <w:rFonts w:cs="Noto Sans Thai"/>
        </w:rPr>
        <w:t>การจัดการ</w:t>
      </w:r>
      <w:proofErr w:type="spellEnd"/>
      <w:r>
        <w:rPr>
          <w:rFonts w:cs="Noto Sans Thai"/>
        </w:rPr>
        <w:t xml:space="preserve"> Scale </w:t>
      </w:r>
      <w:proofErr w:type="spellStart"/>
      <w:r>
        <w:rPr>
          <w:rFonts w:cs="Noto Sans Thai"/>
        </w:rPr>
        <w:t>การลบกรอบหรือเส้นที่ไม่ต้องการ</w:t>
      </w:r>
      <w:proofErr w:type="spellEnd"/>
      <w:r>
        <w:rPr>
          <w:rFonts w:cs="Noto Sans Thai"/>
        </w:rPr>
        <w:t xml:space="preserve"> </w:t>
      </w:r>
      <w:proofErr w:type="spellStart"/>
      <w:r>
        <w:rPr>
          <w:rFonts w:cs="Noto Sans Thai"/>
        </w:rPr>
        <w:t>การปรับ</w:t>
      </w:r>
      <w:proofErr w:type="spellEnd"/>
      <w:r>
        <w:rPr>
          <w:rFonts w:cs="Noto Sans Thai"/>
        </w:rPr>
        <w:t xml:space="preserve"> Paper Space </w:t>
      </w:r>
      <w:proofErr w:type="spellStart"/>
      <w:r>
        <w:rPr>
          <w:rFonts w:cs="Noto Sans Thai"/>
        </w:rPr>
        <w:t>การรักษาสถานะ</w:t>
      </w:r>
      <w:proofErr w:type="spellEnd"/>
      <w:r>
        <w:rPr>
          <w:rFonts w:cs="Noto Sans Thai"/>
        </w:rPr>
        <w:t xml:space="preserve"> Viewport </w:t>
      </w:r>
      <w:proofErr w:type="spellStart"/>
      <w:r>
        <w:rPr>
          <w:rFonts w:cs="Noto Sans Thai"/>
        </w:rPr>
        <w:t>การปรับข้อมูลใน</w:t>
      </w:r>
      <w:proofErr w:type="spellEnd"/>
      <w:r>
        <w:rPr>
          <w:rFonts w:cs="Noto Sans Thai"/>
        </w:rPr>
        <w:t xml:space="preserve"> Title Block </w:t>
      </w:r>
      <w:proofErr w:type="spellStart"/>
      <w:r>
        <w:rPr>
          <w:rFonts w:cs="Noto Sans Thai"/>
        </w:rPr>
        <w:t>และการกำหนดรูปแบบตัวอักษร</w:t>
      </w:r>
      <w:proofErr w:type="spellEnd"/>
      <w:r>
        <w:rPr>
          <w:rFonts w:cs="Noto Sans Thai"/>
        </w:rPr>
        <w:t xml:space="preserve"> </w:t>
      </w:r>
      <w:proofErr w:type="spellStart"/>
      <w:r>
        <w:rPr>
          <w:rFonts w:cs="Noto Sans Thai"/>
        </w:rPr>
        <w:t>การพัฒนาในลักษณะดังกล่าวทำให้เกิดกระบวนการทำงานแบบทดลอง</w:t>
      </w:r>
      <w:proofErr w:type="spellEnd"/>
      <w:r>
        <w:rPr>
          <w:rFonts w:cs="Noto Sans Thai"/>
        </w:rPr>
        <w:t xml:space="preserve"> </w:t>
      </w:r>
      <w:proofErr w:type="spellStart"/>
      <w:r>
        <w:rPr>
          <w:rFonts w:cs="Noto Sans Thai"/>
        </w:rPr>
        <w:t>ใช้งานจริง</w:t>
      </w:r>
      <w:proofErr w:type="spellEnd"/>
      <w:r>
        <w:rPr>
          <w:rFonts w:cs="Noto Sans Thai"/>
        </w:rPr>
        <w:t xml:space="preserve"> </w:t>
      </w:r>
      <w:proofErr w:type="spellStart"/>
      <w:r>
        <w:rPr>
          <w:rFonts w:cs="Noto Sans Thai"/>
        </w:rPr>
        <w:t>ตรวจสอบผล</w:t>
      </w:r>
      <w:proofErr w:type="spellEnd"/>
      <w:r>
        <w:rPr>
          <w:rFonts w:cs="Noto Sans Thai"/>
        </w:rPr>
        <w:t xml:space="preserve"> </w:t>
      </w:r>
      <w:proofErr w:type="spellStart"/>
      <w:r>
        <w:rPr>
          <w:rFonts w:cs="Noto Sans Thai"/>
        </w:rPr>
        <w:t>และแก้ไขซ้ำ</w:t>
      </w:r>
      <w:proofErr w:type="spellEnd"/>
      <w:r>
        <w:rPr>
          <w:rFonts w:cs="Noto Sans Thai"/>
        </w:rPr>
        <w:t xml:space="preserve"> ก่อนจะนำฟังก์ชันที่มีความเสถียรมารวมเป็นกระบวนการที่ใช้งานได้กว้างขึ้น</w:t>
      </w:r>
    </w:p>
    <w:p w14:paraId="59C35BC8" w14:textId="77777777" w:rsidR="00AC314B" w:rsidRDefault="001607A6">
      <w:pPr>
        <w:spacing w:after="100"/>
        <w:ind w:firstLine="709"/>
      </w:pPr>
      <w:proofErr w:type="spellStart"/>
      <w:r>
        <w:rPr>
          <w:rFonts w:cs="Noto Sans Thai"/>
        </w:rPr>
        <w:t>นอกจากเครื่องมือสำหรับการปรับมาตรฐาน</w:t>
      </w:r>
      <w:proofErr w:type="spellEnd"/>
      <w:r>
        <w:rPr>
          <w:rFonts w:cs="Noto Sans Thai"/>
        </w:rPr>
        <w:t xml:space="preserve"> Drawing </w:t>
      </w:r>
      <w:proofErr w:type="spellStart"/>
      <w:r>
        <w:rPr>
          <w:rFonts w:cs="Noto Sans Thai"/>
        </w:rPr>
        <w:t>แล้ว</w:t>
      </w:r>
      <w:proofErr w:type="spellEnd"/>
      <w:r>
        <w:rPr>
          <w:rFonts w:cs="Noto Sans Thai"/>
        </w:rPr>
        <w:t xml:space="preserve"> </w:t>
      </w:r>
      <w:proofErr w:type="spellStart"/>
      <w:r>
        <w:rPr>
          <w:rFonts w:cs="Noto Sans Thai"/>
        </w:rPr>
        <w:t>ยังมีการพัฒนาคำสั่งเฉพาะสำหรับงานที่ต้องดำเนินการซ้ำในหลาย</w:t>
      </w:r>
      <w:proofErr w:type="spellEnd"/>
      <w:r>
        <w:rPr>
          <w:rFonts w:cs="Noto Sans Thai"/>
        </w:rPr>
        <w:t xml:space="preserve"> Layout </w:t>
      </w:r>
      <w:proofErr w:type="spellStart"/>
      <w:r>
        <w:rPr>
          <w:rFonts w:cs="Noto Sans Thai"/>
        </w:rPr>
        <w:t>ตัวอย่างสำคัญคือการลบหมายเลขแผ่น</w:t>
      </w:r>
      <w:proofErr w:type="spellEnd"/>
      <w:r>
        <w:rPr>
          <w:rFonts w:cs="Noto Sans Thai"/>
        </w:rPr>
        <w:t xml:space="preserve"> </w:t>
      </w:r>
      <w:proofErr w:type="spellStart"/>
      <w:r>
        <w:rPr>
          <w:rFonts w:cs="Noto Sans Thai"/>
        </w:rPr>
        <w:t>ซึ่งเดิมต้องเปิดแต่ละ</w:t>
      </w:r>
      <w:proofErr w:type="spellEnd"/>
      <w:r>
        <w:rPr>
          <w:rFonts w:cs="Noto Sans Thai"/>
        </w:rPr>
        <w:t xml:space="preserve"> Layout </w:t>
      </w:r>
      <w:proofErr w:type="spellStart"/>
      <w:r>
        <w:rPr>
          <w:rFonts w:cs="Noto Sans Thai"/>
        </w:rPr>
        <w:t>และลบข้อมูลทีละหน้า</w:t>
      </w:r>
      <w:proofErr w:type="spellEnd"/>
      <w:r>
        <w:rPr>
          <w:rFonts w:cs="Noto Sans Thai"/>
        </w:rPr>
        <w:t xml:space="preserve"> </w:t>
      </w:r>
      <w:proofErr w:type="spellStart"/>
      <w:r>
        <w:rPr>
          <w:rFonts w:cs="Noto Sans Thai"/>
        </w:rPr>
        <w:t>ต่อมาได้พัฒนาคำสั่งให้สามารถค้นหาและลบหมายเลขแผ่นจากหลาย</w:t>
      </w:r>
      <w:proofErr w:type="spellEnd"/>
      <w:r>
        <w:rPr>
          <w:rFonts w:cs="Noto Sans Thai"/>
        </w:rPr>
        <w:t xml:space="preserve"> Layout </w:t>
      </w:r>
      <w:proofErr w:type="spellStart"/>
      <w:r>
        <w:rPr>
          <w:rFonts w:cs="Noto Sans Thai"/>
        </w:rPr>
        <w:t>ได้โดยอัตโนมัติ</w:t>
      </w:r>
      <w:proofErr w:type="spellEnd"/>
      <w:r>
        <w:rPr>
          <w:rFonts w:cs="Noto Sans Thai"/>
        </w:rPr>
        <w:t xml:space="preserve"> </w:t>
      </w:r>
      <w:proofErr w:type="spellStart"/>
      <w:r>
        <w:rPr>
          <w:rFonts w:cs="Noto Sans Thai"/>
        </w:rPr>
        <w:t>รวมถึงมีการทดลองพัฒนาคำสั่งสำหรับจัดพิมพ์</w:t>
      </w:r>
      <w:proofErr w:type="spellEnd"/>
      <w:r>
        <w:rPr>
          <w:rFonts w:cs="Noto Sans Thai"/>
        </w:rPr>
        <w:t xml:space="preserve"> PDF </w:t>
      </w:r>
      <w:proofErr w:type="spellStart"/>
      <w:r>
        <w:rPr>
          <w:rFonts w:cs="Noto Sans Thai"/>
        </w:rPr>
        <w:t>แยกตาม</w:t>
      </w:r>
      <w:proofErr w:type="spellEnd"/>
      <w:r>
        <w:rPr>
          <w:rFonts w:cs="Noto Sans Thai"/>
        </w:rPr>
        <w:t xml:space="preserve"> Layout ประสบการณ์จากเครื่องมือเหล่านี้ทำให้เห็นชัดเจนว่ากระบวนการเตรียมแบบหลายส่วนมีลักษณะเป็นงานซ้ำและสามารถกำหนดเงื่อนไขให้โปรแกรมช่วยดำเนินการได้</w:t>
      </w:r>
    </w:p>
    <w:p w14:paraId="36A4FC52" w14:textId="77777777" w:rsidR="00AC314B" w:rsidRDefault="001607A6">
      <w:pPr>
        <w:spacing w:after="100"/>
        <w:ind w:firstLine="709"/>
      </w:pPr>
      <w:proofErr w:type="spellStart"/>
      <w:r>
        <w:rPr>
          <w:rFonts w:cs="Noto Sans Thai"/>
        </w:rPr>
        <w:t>จากประสบการณ์การพัฒนาเครื่องมือย่อยดังกล่าว</w:t>
      </w:r>
      <w:proofErr w:type="spellEnd"/>
      <w:r>
        <w:rPr>
          <w:rFonts w:cs="Noto Sans Thai"/>
        </w:rPr>
        <w:t xml:space="preserve"> </w:t>
      </w:r>
      <w:proofErr w:type="spellStart"/>
      <w:r>
        <w:rPr>
          <w:rFonts w:cs="Noto Sans Thai"/>
        </w:rPr>
        <w:t>ผู้จัดทำจึงนำแนวคิดและฟังก์ชันที่เกี่ยวข้องกับการจัดเตรียม</w:t>
      </w:r>
      <w:proofErr w:type="spellEnd"/>
      <w:r>
        <w:rPr>
          <w:rFonts w:cs="Noto Sans Thai"/>
        </w:rPr>
        <w:t xml:space="preserve"> Drawing </w:t>
      </w:r>
      <w:proofErr w:type="spellStart"/>
      <w:r>
        <w:rPr>
          <w:rFonts w:cs="Noto Sans Thai"/>
        </w:rPr>
        <w:t>ก่อนการ</w:t>
      </w:r>
      <w:proofErr w:type="spellEnd"/>
      <w:r>
        <w:rPr>
          <w:rFonts w:cs="Noto Sans Thai"/>
        </w:rPr>
        <w:t xml:space="preserve"> Plot </w:t>
      </w:r>
      <w:proofErr w:type="spellStart"/>
      <w:r>
        <w:rPr>
          <w:rFonts w:cs="Noto Sans Thai"/>
        </w:rPr>
        <w:t>มารวบรวมและต่อยอดเป็นต้นแบบ</w:t>
      </w:r>
      <w:proofErr w:type="spellEnd"/>
      <w:r>
        <w:rPr>
          <w:rFonts w:cs="Noto Sans Thai"/>
        </w:rPr>
        <w:t xml:space="preserve"> AUTOSHEET </w:t>
      </w:r>
      <w:proofErr w:type="spellStart"/>
      <w:r>
        <w:rPr>
          <w:rFonts w:cs="Noto Sans Thai"/>
        </w:rPr>
        <w:t>โดยรุ่นแรกมุ่งรวมงานหลักที่เคยแยกเป็นคำสั่งเฉพาะ</w:t>
      </w:r>
      <w:proofErr w:type="spellEnd"/>
      <w:r>
        <w:rPr>
          <w:rFonts w:cs="Noto Sans Thai"/>
        </w:rPr>
        <w:t xml:space="preserve"> </w:t>
      </w:r>
      <w:proofErr w:type="spellStart"/>
      <w:r>
        <w:rPr>
          <w:rFonts w:cs="Noto Sans Thai"/>
        </w:rPr>
        <w:t>เช่น</w:t>
      </w:r>
      <w:proofErr w:type="spellEnd"/>
      <w:r>
        <w:rPr>
          <w:rFonts w:cs="Noto Sans Thai"/>
        </w:rPr>
        <w:t xml:space="preserve"> </w:t>
      </w:r>
      <w:proofErr w:type="spellStart"/>
      <w:r>
        <w:rPr>
          <w:rFonts w:cs="Noto Sans Thai"/>
        </w:rPr>
        <w:t>การจัดการ</w:t>
      </w:r>
      <w:proofErr w:type="spellEnd"/>
      <w:r>
        <w:rPr>
          <w:rFonts w:cs="Noto Sans Thai"/>
        </w:rPr>
        <w:t xml:space="preserve"> Title Block </w:t>
      </w:r>
      <w:proofErr w:type="spellStart"/>
      <w:r>
        <w:rPr>
          <w:rFonts w:cs="Noto Sans Thai"/>
        </w:rPr>
        <w:t>การกำหนดกระดาษ</w:t>
      </w:r>
      <w:proofErr w:type="spellEnd"/>
      <w:r>
        <w:rPr>
          <w:rFonts w:cs="Noto Sans Thai"/>
        </w:rPr>
        <w:t xml:space="preserve"> A3 </w:t>
      </w:r>
      <w:proofErr w:type="spellStart"/>
      <w:r>
        <w:rPr>
          <w:rFonts w:cs="Noto Sans Thai"/>
        </w:rPr>
        <w:t>การปรับรูปแบบมาตราส่วน</w:t>
      </w:r>
      <w:proofErr w:type="spellEnd"/>
      <w:r>
        <w:rPr>
          <w:rFonts w:cs="Noto Sans Thai"/>
        </w:rPr>
        <w:t xml:space="preserve"> </w:t>
      </w:r>
      <w:proofErr w:type="spellStart"/>
      <w:r>
        <w:rPr>
          <w:rFonts w:cs="Noto Sans Thai"/>
        </w:rPr>
        <w:t>การกำหนดรูปแบบตัวอักษร</w:t>
      </w:r>
      <w:proofErr w:type="spellEnd"/>
      <w:r>
        <w:rPr>
          <w:rFonts w:cs="Noto Sans Thai"/>
        </w:rPr>
        <w:t xml:space="preserve"> </w:t>
      </w:r>
      <w:proofErr w:type="spellStart"/>
      <w:r>
        <w:rPr>
          <w:rFonts w:cs="Noto Sans Thai"/>
        </w:rPr>
        <w:t>และการปรับรูปแบบ</w:t>
      </w:r>
      <w:proofErr w:type="spellEnd"/>
      <w:r>
        <w:rPr>
          <w:rFonts w:cs="Noto Sans Thai"/>
        </w:rPr>
        <w:t xml:space="preserve"> Drawing Code </w:t>
      </w:r>
      <w:proofErr w:type="spellStart"/>
      <w:r>
        <w:rPr>
          <w:rFonts w:cs="Noto Sans Thai"/>
        </w:rPr>
        <w:t>ให้อยู่ภายใต้</w:t>
      </w:r>
      <w:proofErr w:type="spellEnd"/>
      <w:r>
        <w:rPr>
          <w:rFonts w:cs="Noto Sans Thai"/>
        </w:rPr>
        <w:t xml:space="preserve"> Workflow </w:t>
      </w:r>
      <w:proofErr w:type="spellStart"/>
      <w:r>
        <w:rPr>
          <w:rFonts w:cs="Noto Sans Thai"/>
        </w:rPr>
        <w:t>เดียวกัน</w:t>
      </w:r>
      <w:proofErr w:type="spellEnd"/>
      <w:r>
        <w:rPr>
          <w:rFonts w:cs="Noto Sans Thai"/>
        </w:rPr>
        <w:t xml:space="preserve"> </w:t>
      </w:r>
      <w:proofErr w:type="spellStart"/>
      <w:r>
        <w:rPr>
          <w:rFonts w:cs="Noto Sans Thai"/>
        </w:rPr>
        <w:t>หลังจากนั้นจึงเพิ่มความสามารถด้าน</w:t>
      </w:r>
      <w:proofErr w:type="spellEnd"/>
      <w:r>
        <w:rPr>
          <w:rFonts w:cs="Noto Sans Thai"/>
        </w:rPr>
        <w:t xml:space="preserve"> Plot Setting </w:t>
      </w:r>
      <w:proofErr w:type="spellStart"/>
      <w:r>
        <w:rPr>
          <w:rFonts w:cs="Noto Sans Thai"/>
        </w:rPr>
        <w:t>การตรวจสอบผล</w:t>
      </w:r>
      <w:proofErr w:type="spellEnd"/>
      <w:r>
        <w:rPr>
          <w:rFonts w:cs="Noto Sans Thai"/>
        </w:rPr>
        <w:t xml:space="preserve"> </w:t>
      </w:r>
      <w:proofErr w:type="spellStart"/>
      <w:r>
        <w:rPr>
          <w:rFonts w:cs="Noto Sans Thai"/>
        </w:rPr>
        <w:t>การจัดการองค์ประกอบที่ไม่ต้องการ</w:t>
      </w:r>
      <w:proofErr w:type="spellEnd"/>
      <w:r>
        <w:rPr>
          <w:rFonts w:cs="Noto Sans Thai"/>
        </w:rPr>
        <w:t xml:space="preserve"> </w:t>
      </w:r>
      <w:proofErr w:type="spellStart"/>
      <w:r>
        <w:rPr>
          <w:rFonts w:cs="Noto Sans Thai"/>
        </w:rPr>
        <w:t>และกลไกความปลอดภัยสำหรับลดความเสี่ยงจากการแก้ไข</w:t>
      </w:r>
      <w:proofErr w:type="spellEnd"/>
      <w:r>
        <w:rPr>
          <w:rFonts w:cs="Noto Sans Thai"/>
        </w:rPr>
        <w:t xml:space="preserve"> Drawing </w:t>
      </w:r>
      <w:proofErr w:type="spellStart"/>
      <w:r>
        <w:rPr>
          <w:rFonts w:cs="Noto Sans Thai"/>
        </w:rPr>
        <w:t>ผิดส่วน</w:t>
      </w:r>
      <w:proofErr w:type="spellEnd"/>
    </w:p>
    <w:p w14:paraId="7270A882" w14:textId="77777777" w:rsidR="00AC314B" w:rsidRDefault="001607A6">
      <w:pPr>
        <w:spacing w:after="100"/>
        <w:ind w:firstLine="709"/>
      </w:pPr>
      <w:proofErr w:type="spellStart"/>
      <w:r>
        <w:rPr>
          <w:rFonts w:cs="Noto Sans Thai"/>
        </w:rPr>
        <w:t>อย่างไรก็ตาม</w:t>
      </w:r>
      <w:proofErr w:type="spellEnd"/>
      <w:r>
        <w:rPr>
          <w:rFonts w:cs="Noto Sans Thai"/>
        </w:rPr>
        <w:t xml:space="preserve"> </w:t>
      </w:r>
      <w:proofErr w:type="spellStart"/>
      <w:r>
        <w:rPr>
          <w:rFonts w:cs="Noto Sans Thai"/>
        </w:rPr>
        <w:t>การทดลองใช้</w:t>
      </w:r>
      <w:proofErr w:type="spellEnd"/>
      <w:r>
        <w:rPr>
          <w:rFonts w:cs="Noto Sans Thai"/>
        </w:rPr>
        <w:t xml:space="preserve"> AUTOSHEET </w:t>
      </w:r>
      <w:proofErr w:type="spellStart"/>
      <w:r>
        <w:rPr>
          <w:rFonts w:cs="Noto Sans Thai"/>
        </w:rPr>
        <w:t>กับ</w:t>
      </w:r>
      <w:proofErr w:type="spellEnd"/>
      <w:r>
        <w:rPr>
          <w:rFonts w:cs="Noto Sans Thai"/>
        </w:rPr>
        <w:t xml:space="preserve"> Drawing จริงพบว่าองค์ประกอบบางประเภทมีความซับซ้อนมากกว่าการปรับค่าคุณสมบัติทั่วไป </w:t>
      </w:r>
      <w:proofErr w:type="spellStart"/>
      <w:r>
        <w:rPr>
          <w:rFonts w:cs="Noto Sans Thai"/>
        </w:rPr>
        <w:t>เนื่องจาก</w:t>
      </w:r>
      <w:proofErr w:type="spellEnd"/>
      <w:r>
        <w:rPr>
          <w:rFonts w:cs="Noto Sans Thai"/>
        </w:rPr>
        <w:t xml:space="preserve"> Drawing </w:t>
      </w:r>
      <w:proofErr w:type="spellStart"/>
      <w:r>
        <w:rPr>
          <w:rFonts w:cs="Noto Sans Thai"/>
        </w:rPr>
        <w:t>แต่ละชุดอาจมีโครงสร้างและการจัดวางข้อมูลแตกต่างกัน</w:t>
      </w:r>
      <w:proofErr w:type="spellEnd"/>
      <w:r>
        <w:rPr>
          <w:rFonts w:cs="Noto Sans Thai"/>
        </w:rPr>
        <w:t xml:space="preserve"> </w:t>
      </w:r>
      <w:proofErr w:type="spellStart"/>
      <w:r>
        <w:rPr>
          <w:rFonts w:cs="Noto Sans Thai"/>
        </w:rPr>
        <w:t>ตัวอย่างที่สำคัญคือข้อมูลมาตราส่วน</w:t>
      </w:r>
      <w:proofErr w:type="spellEnd"/>
      <w:r>
        <w:rPr>
          <w:rFonts w:cs="Noto Sans Thai"/>
        </w:rPr>
        <w:t xml:space="preserve"> A3 </w:t>
      </w:r>
      <w:proofErr w:type="spellStart"/>
      <w:r>
        <w:rPr>
          <w:rFonts w:cs="Noto Sans Thai"/>
        </w:rPr>
        <w:t>และ</w:t>
      </w:r>
      <w:proofErr w:type="spellEnd"/>
      <w:r>
        <w:rPr>
          <w:rFonts w:cs="Noto Sans Thai"/>
        </w:rPr>
        <w:t xml:space="preserve"> A1 </w:t>
      </w:r>
      <w:proofErr w:type="spellStart"/>
      <w:r>
        <w:rPr>
          <w:rFonts w:cs="Noto Sans Thai"/>
        </w:rPr>
        <w:t>ซึ่งระบบสามารถปรับค่ามาตราส่วนและรูปแบบตัวอักษรได้</w:t>
      </w:r>
      <w:proofErr w:type="spellEnd"/>
      <w:r>
        <w:rPr>
          <w:rFonts w:cs="Noto Sans Thai"/>
        </w:rPr>
        <w:t xml:space="preserve"> </w:t>
      </w:r>
      <w:proofErr w:type="spellStart"/>
      <w:r>
        <w:rPr>
          <w:rFonts w:cs="Noto Sans Thai"/>
        </w:rPr>
        <w:t>แต่ในบางกรณีตำแหน่งของข้อความยังไม่ตรงกับรูปแบบที่ต้องการ</w:t>
      </w:r>
      <w:proofErr w:type="spellEnd"/>
      <w:r>
        <w:rPr>
          <w:rFonts w:cs="Noto Sans Thai"/>
        </w:rPr>
        <w:t xml:space="preserve"> </w:t>
      </w:r>
      <w:proofErr w:type="spellStart"/>
      <w:r>
        <w:rPr>
          <w:rFonts w:cs="Noto Sans Thai"/>
        </w:rPr>
        <w:t>จึงยังต้องมีการปรับตำแหน่งด้วยผู้ใช้งาน</w:t>
      </w:r>
      <w:proofErr w:type="spellEnd"/>
      <w:r>
        <w:rPr>
          <w:rFonts w:cs="Noto Sans Thai"/>
        </w:rPr>
        <w:t xml:space="preserve"> </w:t>
      </w:r>
      <w:proofErr w:type="spellStart"/>
      <w:r>
        <w:rPr>
          <w:rFonts w:cs="Noto Sans Thai"/>
        </w:rPr>
        <w:t>นอกจากนี้</w:t>
      </w:r>
      <w:proofErr w:type="spellEnd"/>
      <w:r>
        <w:rPr>
          <w:rFonts w:cs="Noto Sans Thai"/>
        </w:rPr>
        <w:t xml:space="preserve"> </w:t>
      </w:r>
      <w:proofErr w:type="spellStart"/>
      <w:r>
        <w:rPr>
          <w:rFonts w:cs="Noto Sans Thai"/>
        </w:rPr>
        <w:t>การทดสอบกับกรอบแบบบางประเภททำให้พบว่าบล็อกที่ดูเหมือน</w:t>
      </w:r>
      <w:proofErr w:type="spellEnd"/>
      <w:r>
        <w:rPr>
          <w:rFonts w:cs="Noto Sans Thai"/>
        </w:rPr>
        <w:t xml:space="preserve"> Title Block </w:t>
      </w:r>
      <w:proofErr w:type="spellStart"/>
      <w:r>
        <w:rPr>
          <w:rFonts w:cs="Noto Sans Thai"/>
        </w:rPr>
        <w:t>อาจเป็นส่วนหนึ่งของกรอบแบบทั้งแผ่น</w:t>
      </w:r>
      <w:proofErr w:type="spellEnd"/>
      <w:r>
        <w:rPr>
          <w:rFonts w:cs="Noto Sans Thai"/>
        </w:rPr>
        <w:t xml:space="preserve"> จึงต้องปรับแนวทางจากการลบและแทนที่มาเป็นการรักษากรอบเดิมและแก้ไขเฉพาะข้อมูลที่จำเป็น</w:t>
      </w:r>
    </w:p>
    <w:p w14:paraId="66FD7172" w14:textId="77777777" w:rsidR="00AC314B" w:rsidRDefault="001607A6">
      <w:pPr>
        <w:spacing w:after="100"/>
        <w:ind w:firstLine="709"/>
      </w:pPr>
      <w:proofErr w:type="spellStart"/>
      <w:r>
        <w:rPr>
          <w:rFonts w:cs="Noto Sans Thai"/>
        </w:rPr>
        <w:t>ด้วยข้อจำกัดดังกล่าว</w:t>
      </w:r>
      <w:proofErr w:type="spellEnd"/>
      <w:r>
        <w:rPr>
          <w:rFonts w:cs="Noto Sans Thai"/>
        </w:rPr>
        <w:t xml:space="preserve"> AUTOSHEET </w:t>
      </w:r>
      <w:proofErr w:type="spellStart"/>
      <w:r>
        <w:rPr>
          <w:rFonts w:cs="Noto Sans Thai"/>
        </w:rPr>
        <w:t>จึงถูกกำหนดให้เป็นต้นแบบระบบช่วยปรับมาตรฐานและตรวจสอบคุณภาพ</w:t>
      </w:r>
      <w:proofErr w:type="spellEnd"/>
      <w:r>
        <w:rPr>
          <w:rFonts w:cs="Noto Sans Thai"/>
        </w:rPr>
        <w:t xml:space="preserve"> Drawing </w:t>
      </w:r>
      <w:proofErr w:type="spellStart"/>
      <w:r>
        <w:rPr>
          <w:rFonts w:cs="Noto Sans Thai"/>
        </w:rPr>
        <w:t>มากกว่าระบบที่ทดแทนผู้ปฏิบัติงานทั้งหมด</w:t>
      </w:r>
      <w:proofErr w:type="spellEnd"/>
      <w:r>
        <w:rPr>
          <w:rFonts w:cs="Noto Sans Thai"/>
        </w:rPr>
        <w:t xml:space="preserve"> </w:t>
      </w:r>
      <w:proofErr w:type="spellStart"/>
      <w:r>
        <w:rPr>
          <w:rFonts w:cs="Noto Sans Thai"/>
        </w:rPr>
        <w:t>หลังจากระบบดำเนินการแล้ว</w:t>
      </w:r>
      <w:proofErr w:type="spellEnd"/>
      <w:r>
        <w:rPr>
          <w:rFonts w:cs="Noto Sans Thai"/>
        </w:rPr>
        <w:t xml:space="preserve"> </w:t>
      </w:r>
      <w:proofErr w:type="spellStart"/>
      <w:r>
        <w:rPr>
          <w:rFonts w:cs="Noto Sans Thai"/>
        </w:rPr>
        <w:t>ผู้ใช้งานยังคงต้องตรวจสอบแต่ละ</w:t>
      </w:r>
      <w:proofErr w:type="spellEnd"/>
      <w:r>
        <w:rPr>
          <w:rFonts w:cs="Noto Sans Thai"/>
        </w:rPr>
        <w:t xml:space="preserve"> Layout </w:t>
      </w:r>
      <w:proofErr w:type="spellStart"/>
      <w:r>
        <w:rPr>
          <w:rFonts w:cs="Noto Sans Thai"/>
        </w:rPr>
        <w:t>เพื่อยืนยันความเรียบร้อย</w:t>
      </w:r>
      <w:proofErr w:type="spellEnd"/>
      <w:r>
        <w:rPr>
          <w:rFonts w:cs="Noto Sans Thai"/>
        </w:rPr>
        <w:t xml:space="preserve"> </w:t>
      </w:r>
      <w:proofErr w:type="spellStart"/>
      <w:r>
        <w:rPr>
          <w:rFonts w:cs="Noto Sans Thai"/>
        </w:rPr>
        <w:t>และดำเนินการ</w:t>
      </w:r>
      <w:proofErr w:type="spellEnd"/>
      <w:r>
        <w:rPr>
          <w:rFonts w:cs="Noto Sans Thai"/>
        </w:rPr>
        <w:t xml:space="preserve"> Manual Touch-up </w:t>
      </w:r>
      <w:proofErr w:type="spellStart"/>
      <w:r>
        <w:rPr>
          <w:rFonts w:cs="Noto Sans Thai"/>
        </w:rPr>
        <w:t>เฉพาะจุดที่จำเป็น</w:t>
      </w:r>
      <w:proofErr w:type="spellEnd"/>
      <w:r>
        <w:rPr>
          <w:rFonts w:cs="Noto Sans Thai"/>
        </w:rPr>
        <w:t xml:space="preserve"> </w:t>
      </w:r>
      <w:r>
        <w:rPr>
          <w:rFonts w:cs="Noto Sans Thai"/>
        </w:rPr>
        <w:lastRenderedPageBreak/>
        <w:t>แนวคิดหลักของโครงการจึงเป็นการให้ระบบรับผิดชอบงานที่มีลักษณะซ้ำและสามารถกำหนดเป็นกฎได้ ขณะที่ผู้ปฏิบัติงานยังคงทำหน้าที่ตรวจสอบและตัดสินใจในส่วนที่ขึ้นอยู่กับรูปแบบและบริบทของ Drawing</w:t>
      </w:r>
    </w:p>
    <w:p w14:paraId="23F603BF" w14:textId="77777777" w:rsidR="00AC314B" w:rsidRDefault="001607A6">
      <w:pPr>
        <w:spacing w:after="100"/>
        <w:ind w:firstLine="709"/>
      </w:pPr>
      <w:proofErr w:type="spellStart"/>
      <w:r>
        <w:rPr>
          <w:rFonts w:cs="Noto Sans Thai"/>
        </w:rPr>
        <w:t>จากแนวคิดและพัฒนาการดังกล่าว</w:t>
      </w:r>
      <w:proofErr w:type="spellEnd"/>
      <w:r>
        <w:rPr>
          <w:rFonts w:cs="Noto Sans Thai"/>
        </w:rPr>
        <w:t xml:space="preserve"> </w:t>
      </w:r>
      <w:proofErr w:type="spellStart"/>
      <w:r>
        <w:rPr>
          <w:rFonts w:cs="Noto Sans Thai"/>
        </w:rPr>
        <w:t>โครงงานนี้จึงมุ่งพัฒนาและประเมิน</w:t>
      </w:r>
      <w:proofErr w:type="spellEnd"/>
      <w:r>
        <w:rPr>
          <w:rFonts w:cs="Noto Sans Thai"/>
        </w:rPr>
        <w:t xml:space="preserve"> AUTOSHEET </w:t>
      </w:r>
      <w:proofErr w:type="spellStart"/>
      <w:r>
        <w:rPr>
          <w:rFonts w:cs="Noto Sans Thai"/>
        </w:rPr>
        <w:t>ซึ่งเป็นต้นแบบระบบอัตโนมัติด้วยภาษา</w:t>
      </w:r>
      <w:proofErr w:type="spellEnd"/>
      <w:r>
        <w:rPr>
          <w:rFonts w:cs="Noto Sans Thai"/>
        </w:rPr>
        <w:t xml:space="preserve"> </w:t>
      </w:r>
      <w:proofErr w:type="spellStart"/>
      <w:r>
        <w:rPr>
          <w:rFonts w:cs="Noto Sans Thai"/>
        </w:rPr>
        <w:t>AutoLISP</w:t>
      </w:r>
      <w:proofErr w:type="spellEnd"/>
      <w:r>
        <w:rPr>
          <w:rFonts w:cs="Noto Sans Thai"/>
        </w:rPr>
        <w:t xml:space="preserve"> สำหรับช่วยปรับมาตรฐานและตรวจสอบคุณภาพแบบวิศวกรรมก่อนการจัดพิมพ์ใน AutoCAD </w:t>
      </w:r>
      <w:proofErr w:type="spellStart"/>
      <w:r>
        <w:rPr>
          <w:rFonts w:cs="Noto Sans Thai"/>
        </w:rPr>
        <w:t>โดยศึกษาทั้งความสามารถของระบบในการลดงานซ้ำ</w:t>
      </w:r>
      <w:proofErr w:type="spellEnd"/>
      <w:r>
        <w:rPr>
          <w:rFonts w:cs="Noto Sans Thai"/>
        </w:rPr>
        <w:t xml:space="preserve"> </w:t>
      </w:r>
      <w:proofErr w:type="spellStart"/>
      <w:r>
        <w:rPr>
          <w:rFonts w:cs="Noto Sans Thai"/>
        </w:rPr>
        <w:t>ความสอดคล้องกับข้อกำหนดของ</w:t>
      </w:r>
      <w:proofErr w:type="spellEnd"/>
      <w:r>
        <w:rPr>
          <w:rFonts w:cs="Noto Sans Thai"/>
        </w:rPr>
        <w:t xml:space="preserve"> Drawing ตลอดจนงานที่ยังต้องอาศัยการตรวจสอบและปรับแก้โดยผู้ใช้งานเมื่อเทียบกับกระบวนการดำเนินงานแบบ Manual</w:t>
      </w:r>
    </w:p>
    <w:p w14:paraId="2FFA8E5B" w14:textId="77777777" w:rsidR="00AC314B" w:rsidRDefault="001607A6">
      <w:pPr>
        <w:spacing w:before="80" w:after="100"/>
        <w:jc w:val="center"/>
      </w:pPr>
      <w:proofErr w:type="spellStart"/>
      <w:r>
        <w:rPr>
          <w:rFonts w:cs="Noto Sans Thai"/>
          <w:b/>
          <w:sz w:val="23"/>
        </w:rPr>
        <w:t>รูปที่</w:t>
      </w:r>
      <w:proofErr w:type="spellEnd"/>
      <w:r>
        <w:rPr>
          <w:rFonts w:cs="Noto Sans Thai"/>
          <w:b/>
          <w:sz w:val="23"/>
        </w:rPr>
        <w:t xml:space="preserve"> 1.1 </w:t>
      </w:r>
      <w:proofErr w:type="spellStart"/>
      <w:r>
        <w:rPr>
          <w:rFonts w:cs="Noto Sans Thai"/>
          <w:b/>
          <w:sz w:val="23"/>
        </w:rPr>
        <w:t>ลำดับแนวคิดการพัฒนาจากเครื่องมือ</w:t>
      </w:r>
      <w:proofErr w:type="spellEnd"/>
      <w:r>
        <w:rPr>
          <w:rFonts w:cs="Noto Sans Thai"/>
          <w:b/>
          <w:sz w:val="23"/>
        </w:rPr>
        <w:t xml:space="preserve"> </w:t>
      </w:r>
      <w:proofErr w:type="spellStart"/>
      <w:r>
        <w:rPr>
          <w:rFonts w:cs="Noto Sans Thai"/>
          <w:b/>
          <w:sz w:val="23"/>
        </w:rPr>
        <w:t>AutoLISP</w:t>
      </w:r>
      <w:proofErr w:type="spellEnd"/>
      <w:r>
        <w:rPr>
          <w:rFonts w:cs="Noto Sans Thai"/>
          <w:b/>
          <w:sz w:val="23"/>
        </w:rPr>
        <w:t xml:space="preserve"> </w:t>
      </w:r>
      <w:proofErr w:type="spellStart"/>
      <w:r>
        <w:rPr>
          <w:rFonts w:cs="Noto Sans Thai"/>
          <w:b/>
          <w:sz w:val="23"/>
        </w:rPr>
        <w:t>เฉพาะงานสู่</w:t>
      </w:r>
      <w:proofErr w:type="spellEnd"/>
      <w:r>
        <w:rPr>
          <w:rFonts w:cs="Noto Sans Thai"/>
          <w:b/>
          <w:sz w:val="23"/>
        </w:rPr>
        <w:t xml:space="preserve"> AUTOSHEET</w:t>
      </w:r>
    </w:p>
    <w:tbl>
      <w:tblPr>
        <w:tblStyle w:val="TableGrid"/>
        <w:tblW w:w="0" w:type="auto"/>
        <w:jc w:val="center"/>
        <w:tblLayout w:type="fixed"/>
        <w:tblLook w:val="04A0" w:firstRow="1" w:lastRow="0" w:firstColumn="1" w:lastColumn="0" w:noHBand="0" w:noVBand="1"/>
      </w:tblPr>
      <w:tblGrid>
        <w:gridCol w:w="7937"/>
      </w:tblGrid>
      <w:tr w:rsidR="00AC314B" w14:paraId="4C1987AA" w14:textId="77777777">
        <w:trPr>
          <w:jc w:val="center"/>
        </w:trPr>
        <w:tc>
          <w:tcPr>
            <w:tcW w:w="7937" w:type="dxa"/>
            <w:shd w:val="clear" w:color="auto" w:fill="F3F3F3"/>
            <w:tcMar>
              <w:top w:w="90" w:type="dxa"/>
              <w:left w:w="120" w:type="dxa"/>
              <w:bottom w:w="90" w:type="dxa"/>
              <w:right w:w="120" w:type="dxa"/>
            </w:tcMar>
          </w:tcPr>
          <w:p w14:paraId="3A33F5FA" w14:textId="77777777" w:rsidR="00AC314B" w:rsidRDefault="001607A6">
            <w:pPr>
              <w:spacing w:after="20"/>
              <w:jc w:val="center"/>
            </w:pPr>
            <w:r>
              <w:rPr>
                <w:rFonts w:cs="Noto Sans Thai"/>
                <w:b/>
                <w:sz w:val="25"/>
              </w:rPr>
              <w:t xml:space="preserve">1. </w:t>
            </w:r>
            <w:proofErr w:type="spellStart"/>
            <w:r>
              <w:rPr>
                <w:rFonts w:cs="Noto Sans Thai"/>
                <w:b/>
                <w:sz w:val="25"/>
              </w:rPr>
              <w:t>การสำรวจ</w:t>
            </w:r>
            <w:proofErr w:type="spellEnd"/>
            <w:r>
              <w:rPr>
                <w:rFonts w:cs="Noto Sans Thai"/>
                <w:b/>
                <w:sz w:val="25"/>
              </w:rPr>
              <w:t xml:space="preserve"> Drawing</w:t>
            </w:r>
          </w:p>
          <w:p w14:paraId="76704525" w14:textId="77777777" w:rsidR="00AC314B" w:rsidRDefault="001607A6">
            <w:pPr>
              <w:jc w:val="center"/>
            </w:pPr>
            <w:proofErr w:type="spellStart"/>
            <w:r>
              <w:rPr>
                <w:rFonts w:cs="Noto Sans Thai"/>
                <w:sz w:val="21"/>
              </w:rPr>
              <w:t>ตรวจสอบ</w:t>
            </w:r>
            <w:proofErr w:type="spellEnd"/>
            <w:r>
              <w:rPr>
                <w:rFonts w:cs="Noto Sans Thai"/>
                <w:sz w:val="21"/>
              </w:rPr>
              <w:t xml:space="preserve"> Sheet, Title Block </w:t>
            </w:r>
            <w:proofErr w:type="spellStart"/>
            <w:r>
              <w:rPr>
                <w:rFonts w:cs="Noto Sans Thai"/>
                <w:sz w:val="21"/>
              </w:rPr>
              <w:t>และโครงสร้างของไฟล์</w:t>
            </w:r>
            <w:proofErr w:type="spellEnd"/>
          </w:p>
        </w:tc>
      </w:tr>
    </w:tbl>
    <w:p w14:paraId="0A765BE7" w14:textId="77777777" w:rsidR="00AC314B" w:rsidRDefault="001607A6">
      <w:pPr>
        <w:spacing w:after="0"/>
        <w:jc w:val="center"/>
      </w:pPr>
      <w:r>
        <w:rPr>
          <w:rFonts w:cs="Noto Sans Thai"/>
          <w:b/>
          <w:sz w:val="26"/>
        </w:rPr>
        <w:t>↓</w:t>
      </w:r>
    </w:p>
    <w:tbl>
      <w:tblPr>
        <w:tblStyle w:val="TableGrid"/>
        <w:tblW w:w="0" w:type="auto"/>
        <w:jc w:val="center"/>
        <w:tblLayout w:type="fixed"/>
        <w:tblLook w:val="04A0" w:firstRow="1" w:lastRow="0" w:firstColumn="1" w:lastColumn="0" w:noHBand="0" w:noVBand="1"/>
      </w:tblPr>
      <w:tblGrid>
        <w:gridCol w:w="7937"/>
      </w:tblGrid>
      <w:tr w:rsidR="00AC314B" w14:paraId="31C4555D" w14:textId="77777777">
        <w:trPr>
          <w:jc w:val="center"/>
        </w:trPr>
        <w:tc>
          <w:tcPr>
            <w:tcW w:w="7937" w:type="dxa"/>
            <w:shd w:val="clear" w:color="auto" w:fill="F3F3F3"/>
            <w:tcMar>
              <w:top w:w="90" w:type="dxa"/>
              <w:left w:w="120" w:type="dxa"/>
              <w:bottom w:w="90" w:type="dxa"/>
              <w:right w:w="120" w:type="dxa"/>
            </w:tcMar>
          </w:tcPr>
          <w:p w14:paraId="79B069E8" w14:textId="77777777" w:rsidR="00AC314B" w:rsidRDefault="001607A6">
            <w:pPr>
              <w:spacing w:after="20"/>
              <w:jc w:val="center"/>
            </w:pPr>
            <w:r>
              <w:rPr>
                <w:rFonts w:cs="Noto Sans Thai"/>
                <w:b/>
                <w:sz w:val="25"/>
              </w:rPr>
              <w:t xml:space="preserve">2. </w:t>
            </w:r>
            <w:proofErr w:type="spellStart"/>
            <w:r>
              <w:rPr>
                <w:rFonts w:cs="Noto Sans Thai"/>
                <w:b/>
                <w:sz w:val="25"/>
              </w:rPr>
              <w:t>การพัฒนา</w:t>
            </w:r>
            <w:proofErr w:type="spellEnd"/>
            <w:r>
              <w:rPr>
                <w:rFonts w:cs="Noto Sans Thai"/>
                <w:b/>
                <w:sz w:val="25"/>
              </w:rPr>
              <w:t xml:space="preserve"> LISP </w:t>
            </w:r>
            <w:proofErr w:type="spellStart"/>
            <w:r>
              <w:rPr>
                <w:rFonts w:cs="Noto Sans Thai"/>
                <w:b/>
                <w:sz w:val="25"/>
              </w:rPr>
              <w:t>เฉพาะงาน</w:t>
            </w:r>
            <w:proofErr w:type="spellEnd"/>
          </w:p>
          <w:p w14:paraId="7FDBE3EF" w14:textId="77777777" w:rsidR="00AC314B" w:rsidRDefault="001607A6">
            <w:pPr>
              <w:jc w:val="center"/>
            </w:pPr>
            <w:r>
              <w:rPr>
                <w:rFonts w:cs="Noto Sans Thai"/>
                <w:sz w:val="21"/>
              </w:rPr>
              <w:t xml:space="preserve">A1/A3, Title Block, Font, Scale, Paper Space </w:t>
            </w:r>
            <w:proofErr w:type="spellStart"/>
            <w:r>
              <w:rPr>
                <w:rFonts w:cs="Noto Sans Thai"/>
                <w:sz w:val="21"/>
              </w:rPr>
              <w:t>และ</w:t>
            </w:r>
            <w:proofErr w:type="spellEnd"/>
            <w:r>
              <w:rPr>
                <w:rFonts w:cs="Noto Sans Thai"/>
                <w:sz w:val="21"/>
              </w:rPr>
              <w:t xml:space="preserve"> Viewport</w:t>
            </w:r>
          </w:p>
        </w:tc>
      </w:tr>
    </w:tbl>
    <w:p w14:paraId="540BAF45" w14:textId="77777777" w:rsidR="00AC314B" w:rsidRDefault="001607A6">
      <w:pPr>
        <w:spacing w:after="0"/>
        <w:jc w:val="center"/>
      </w:pPr>
      <w:r>
        <w:rPr>
          <w:rFonts w:cs="Noto Sans Thai"/>
          <w:b/>
          <w:sz w:val="26"/>
        </w:rPr>
        <w:t>↓</w:t>
      </w:r>
    </w:p>
    <w:tbl>
      <w:tblPr>
        <w:tblStyle w:val="TableGrid"/>
        <w:tblW w:w="0" w:type="auto"/>
        <w:jc w:val="center"/>
        <w:tblLayout w:type="fixed"/>
        <w:tblLook w:val="04A0" w:firstRow="1" w:lastRow="0" w:firstColumn="1" w:lastColumn="0" w:noHBand="0" w:noVBand="1"/>
      </w:tblPr>
      <w:tblGrid>
        <w:gridCol w:w="7937"/>
      </w:tblGrid>
      <w:tr w:rsidR="00AC314B" w14:paraId="060FFD4D" w14:textId="77777777">
        <w:trPr>
          <w:jc w:val="center"/>
        </w:trPr>
        <w:tc>
          <w:tcPr>
            <w:tcW w:w="7937" w:type="dxa"/>
            <w:shd w:val="clear" w:color="auto" w:fill="F3F3F3"/>
            <w:tcMar>
              <w:top w:w="90" w:type="dxa"/>
              <w:left w:w="120" w:type="dxa"/>
              <w:bottom w:w="90" w:type="dxa"/>
              <w:right w:w="120" w:type="dxa"/>
            </w:tcMar>
          </w:tcPr>
          <w:p w14:paraId="5F4FC5C7" w14:textId="77777777" w:rsidR="00AC314B" w:rsidRDefault="001607A6">
            <w:pPr>
              <w:spacing w:after="20"/>
              <w:jc w:val="center"/>
            </w:pPr>
            <w:r>
              <w:rPr>
                <w:rFonts w:cs="Noto Sans Thai"/>
                <w:b/>
                <w:sz w:val="25"/>
              </w:rPr>
              <w:t xml:space="preserve">3. </w:t>
            </w:r>
            <w:proofErr w:type="spellStart"/>
            <w:r>
              <w:rPr>
                <w:rFonts w:cs="Noto Sans Thai"/>
                <w:b/>
                <w:sz w:val="25"/>
              </w:rPr>
              <w:t>การลดงานซ้ำหลาย</w:t>
            </w:r>
            <w:proofErr w:type="spellEnd"/>
            <w:r>
              <w:rPr>
                <w:rFonts w:cs="Noto Sans Thai"/>
                <w:b/>
                <w:sz w:val="25"/>
              </w:rPr>
              <w:t xml:space="preserve"> Layout</w:t>
            </w:r>
          </w:p>
          <w:p w14:paraId="126349B9" w14:textId="77777777" w:rsidR="00AC314B" w:rsidRDefault="001607A6">
            <w:pPr>
              <w:jc w:val="center"/>
            </w:pPr>
            <w:proofErr w:type="spellStart"/>
            <w:r>
              <w:rPr>
                <w:rFonts w:cs="Noto Sans Thai"/>
                <w:sz w:val="21"/>
              </w:rPr>
              <w:t>เช่น</w:t>
            </w:r>
            <w:proofErr w:type="spellEnd"/>
            <w:r>
              <w:rPr>
                <w:rFonts w:cs="Noto Sans Thai"/>
                <w:sz w:val="21"/>
              </w:rPr>
              <w:t xml:space="preserve"> </w:t>
            </w:r>
            <w:proofErr w:type="spellStart"/>
            <w:r>
              <w:rPr>
                <w:rFonts w:cs="Noto Sans Thai"/>
                <w:sz w:val="21"/>
              </w:rPr>
              <w:t>การลบหมายเลขแผ่น</w:t>
            </w:r>
            <w:proofErr w:type="spellEnd"/>
            <w:r>
              <w:rPr>
                <w:rFonts w:cs="Noto Sans Thai"/>
                <w:sz w:val="21"/>
              </w:rPr>
              <w:t xml:space="preserve"> </w:t>
            </w:r>
            <w:proofErr w:type="spellStart"/>
            <w:r>
              <w:rPr>
                <w:rFonts w:cs="Noto Sans Thai"/>
                <w:sz w:val="21"/>
              </w:rPr>
              <w:t>และการทดลอง</w:t>
            </w:r>
            <w:proofErr w:type="spellEnd"/>
            <w:r>
              <w:rPr>
                <w:rFonts w:cs="Noto Sans Thai"/>
                <w:sz w:val="21"/>
              </w:rPr>
              <w:t xml:space="preserve"> Plot/PDF </w:t>
            </w:r>
            <w:proofErr w:type="spellStart"/>
            <w:r>
              <w:rPr>
                <w:rFonts w:cs="Noto Sans Thai"/>
                <w:sz w:val="21"/>
              </w:rPr>
              <w:t>แยกตาม</w:t>
            </w:r>
            <w:proofErr w:type="spellEnd"/>
            <w:r>
              <w:rPr>
                <w:rFonts w:cs="Noto Sans Thai"/>
                <w:sz w:val="21"/>
              </w:rPr>
              <w:t xml:space="preserve"> Layout</w:t>
            </w:r>
          </w:p>
        </w:tc>
      </w:tr>
    </w:tbl>
    <w:p w14:paraId="2E752434" w14:textId="77777777" w:rsidR="00AC314B" w:rsidRDefault="001607A6">
      <w:pPr>
        <w:spacing w:after="0"/>
        <w:jc w:val="center"/>
      </w:pPr>
      <w:r>
        <w:rPr>
          <w:rFonts w:cs="Noto Sans Thai"/>
          <w:b/>
          <w:sz w:val="26"/>
        </w:rPr>
        <w:t>↓</w:t>
      </w:r>
    </w:p>
    <w:tbl>
      <w:tblPr>
        <w:tblStyle w:val="TableGrid"/>
        <w:tblW w:w="0" w:type="auto"/>
        <w:jc w:val="center"/>
        <w:tblLayout w:type="fixed"/>
        <w:tblLook w:val="04A0" w:firstRow="1" w:lastRow="0" w:firstColumn="1" w:lastColumn="0" w:noHBand="0" w:noVBand="1"/>
      </w:tblPr>
      <w:tblGrid>
        <w:gridCol w:w="7937"/>
      </w:tblGrid>
      <w:tr w:rsidR="00AC314B" w14:paraId="76586DC3" w14:textId="77777777">
        <w:trPr>
          <w:jc w:val="center"/>
        </w:trPr>
        <w:tc>
          <w:tcPr>
            <w:tcW w:w="7937" w:type="dxa"/>
            <w:shd w:val="clear" w:color="auto" w:fill="F3F3F3"/>
            <w:tcMar>
              <w:top w:w="90" w:type="dxa"/>
              <w:left w:w="120" w:type="dxa"/>
              <w:bottom w:w="90" w:type="dxa"/>
              <w:right w:w="120" w:type="dxa"/>
            </w:tcMar>
          </w:tcPr>
          <w:p w14:paraId="5EFA9F54" w14:textId="77777777" w:rsidR="00AC314B" w:rsidRDefault="001607A6">
            <w:pPr>
              <w:spacing w:after="20"/>
              <w:jc w:val="center"/>
            </w:pPr>
            <w:r>
              <w:rPr>
                <w:rFonts w:cs="Noto Sans Thai"/>
                <w:b/>
                <w:sz w:val="25"/>
              </w:rPr>
              <w:t xml:space="preserve">4. </w:t>
            </w:r>
            <w:proofErr w:type="spellStart"/>
            <w:r>
              <w:rPr>
                <w:rFonts w:cs="Noto Sans Thai"/>
                <w:b/>
                <w:sz w:val="25"/>
              </w:rPr>
              <w:t>การรวม</w:t>
            </w:r>
            <w:proofErr w:type="spellEnd"/>
            <w:r>
              <w:rPr>
                <w:rFonts w:cs="Noto Sans Thai"/>
                <w:b/>
                <w:sz w:val="25"/>
              </w:rPr>
              <w:t xml:space="preserve"> Workflow </w:t>
            </w:r>
            <w:proofErr w:type="spellStart"/>
            <w:r>
              <w:rPr>
                <w:rFonts w:cs="Noto Sans Thai"/>
                <w:b/>
                <w:sz w:val="25"/>
              </w:rPr>
              <w:t>เป็น</w:t>
            </w:r>
            <w:proofErr w:type="spellEnd"/>
            <w:r>
              <w:rPr>
                <w:rFonts w:cs="Noto Sans Thai"/>
                <w:b/>
                <w:sz w:val="25"/>
              </w:rPr>
              <w:t xml:space="preserve"> AUTOSHEET</w:t>
            </w:r>
          </w:p>
          <w:p w14:paraId="4FBF3B72" w14:textId="77777777" w:rsidR="00AC314B" w:rsidRDefault="001607A6">
            <w:pPr>
              <w:jc w:val="center"/>
            </w:pPr>
            <w:proofErr w:type="spellStart"/>
            <w:r>
              <w:rPr>
                <w:rFonts w:cs="Noto Sans Thai"/>
                <w:sz w:val="21"/>
              </w:rPr>
              <w:t>รวมงาน</w:t>
            </w:r>
            <w:proofErr w:type="spellEnd"/>
            <w:r>
              <w:rPr>
                <w:rFonts w:cs="Noto Sans Thai"/>
                <w:sz w:val="21"/>
              </w:rPr>
              <w:t xml:space="preserve"> Standardization </w:t>
            </w:r>
            <w:proofErr w:type="spellStart"/>
            <w:r>
              <w:rPr>
                <w:rFonts w:cs="Noto Sans Thai"/>
                <w:sz w:val="21"/>
              </w:rPr>
              <w:t>และ</w:t>
            </w:r>
            <w:proofErr w:type="spellEnd"/>
            <w:r>
              <w:rPr>
                <w:rFonts w:cs="Noto Sans Thai"/>
                <w:sz w:val="21"/>
              </w:rPr>
              <w:t xml:space="preserve"> Plot </w:t>
            </w:r>
            <w:proofErr w:type="spellStart"/>
            <w:r>
              <w:rPr>
                <w:rFonts w:cs="Noto Sans Thai"/>
                <w:sz w:val="21"/>
              </w:rPr>
              <w:t>ที่เกี่ยวข้องให้อยู่ในกระบวนการเดียว</w:t>
            </w:r>
            <w:proofErr w:type="spellEnd"/>
          </w:p>
        </w:tc>
      </w:tr>
    </w:tbl>
    <w:p w14:paraId="3977BA84" w14:textId="77777777" w:rsidR="00AC314B" w:rsidRDefault="001607A6">
      <w:pPr>
        <w:spacing w:after="0"/>
        <w:jc w:val="center"/>
      </w:pPr>
      <w:r>
        <w:rPr>
          <w:rFonts w:cs="Noto Sans Thai"/>
          <w:b/>
          <w:sz w:val="26"/>
        </w:rPr>
        <w:t>↓</w:t>
      </w:r>
    </w:p>
    <w:tbl>
      <w:tblPr>
        <w:tblStyle w:val="TableGrid"/>
        <w:tblW w:w="0" w:type="auto"/>
        <w:jc w:val="center"/>
        <w:tblLayout w:type="fixed"/>
        <w:tblLook w:val="04A0" w:firstRow="1" w:lastRow="0" w:firstColumn="1" w:lastColumn="0" w:noHBand="0" w:noVBand="1"/>
      </w:tblPr>
      <w:tblGrid>
        <w:gridCol w:w="7937"/>
      </w:tblGrid>
      <w:tr w:rsidR="00AC314B" w14:paraId="1759F80A" w14:textId="77777777">
        <w:trPr>
          <w:jc w:val="center"/>
        </w:trPr>
        <w:tc>
          <w:tcPr>
            <w:tcW w:w="7937" w:type="dxa"/>
            <w:shd w:val="clear" w:color="auto" w:fill="F3F3F3"/>
            <w:tcMar>
              <w:top w:w="90" w:type="dxa"/>
              <w:left w:w="120" w:type="dxa"/>
              <w:bottom w:w="90" w:type="dxa"/>
              <w:right w:w="120" w:type="dxa"/>
            </w:tcMar>
          </w:tcPr>
          <w:p w14:paraId="413B2A5A" w14:textId="77777777" w:rsidR="00AC314B" w:rsidRDefault="001607A6">
            <w:pPr>
              <w:spacing w:after="20"/>
              <w:jc w:val="center"/>
            </w:pPr>
            <w:r>
              <w:rPr>
                <w:rFonts w:cs="Noto Sans Thai"/>
                <w:b/>
                <w:sz w:val="25"/>
              </w:rPr>
              <w:t xml:space="preserve">5. </w:t>
            </w:r>
            <w:proofErr w:type="spellStart"/>
            <w:r>
              <w:rPr>
                <w:rFonts w:cs="Noto Sans Thai"/>
                <w:b/>
                <w:sz w:val="25"/>
              </w:rPr>
              <w:t>การทดสอบและเพิ่ม</w:t>
            </w:r>
            <w:proofErr w:type="spellEnd"/>
            <w:r>
              <w:rPr>
                <w:rFonts w:cs="Noto Sans Thai"/>
                <w:b/>
                <w:sz w:val="25"/>
              </w:rPr>
              <w:t xml:space="preserve"> QA/Safety</w:t>
            </w:r>
          </w:p>
          <w:p w14:paraId="15D494B7" w14:textId="77777777" w:rsidR="00AC314B" w:rsidRDefault="001607A6">
            <w:pPr>
              <w:jc w:val="center"/>
            </w:pPr>
            <w:r>
              <w:rPr>
                <w:rFonts w:cs="Noto Sans Thai"/>
                <w:sz w:val="21"/>
              </w:rPr>
              <w:t xml:space="preserve">Scan, Apply, Re-scan, Diagnostic </w:t>
            </w:r>
            <w:proofErr w:type="spellStart"/>
            <w:r>
              <w:rPr>
                <w:rFonts w:cs="Noto Sans Thai"/>
                <w:sz w:val="21"/>
              </w:rPr>
              <w:t>และ</w:t>
            </w:r>
            <w:proofErr w:type="spellEnd"/>
            <w:r>
              <w:rPr>
                <w:rFonts w:cs="Noto Sans Thai"/>
                <w:sz w:val="21"/>
              </w:rPr>
              <w:t xml:space="preserve"> Manual Final Check</w:t>
            </w:r>
          </w:p>
        </w:tc>
      </w:tr>
    </w:tbl>
    <w:p w14:paraId="718D5D04" w14:textId="77777777" w:rsidR="00AC314B" w:rsidRDefault="001607A6">
      <w:pPr>
        <w:spacing w:before="60" w:after="160"/>
        <w:jc w:val="center"/>
      </w:pPr>
      <w:proofErr w:type="spellStart"/>
      <w:r>
        <w:rPr>
          <w:rFonts w:cs="Noto Sans Thai"/>
          <w:i/>
          <w:sz w:val="20"/>
        </w:rPr>
        <w:t>ที่มา</w:t>
      </w:r>
      <w:proofErr w:type="spellEnd"/>
      <w:r>
        <w:rPr>
          <w:rFonts w:cs="Noto Sans Thai"/>
          <w:i/>
          <w:sz w:val="20"/>
        </w:rPr>
        <w:t xml:space="preserve">: </w:t>
      </w:r>
      <w:proofErr w:type="spellStart"/>
      <w:r>
        <w:rPr>
          <w:rFonts w:cs="Noto Sans Thai"/>
          <w:i/>
          <w:sz w:val="20"/>
        </w:rPr>
        <w:t>สรุปจากพัฒนาการของชุดคำสั่ง</w:t>
      </w:r>
      <w:proofErr w:type="spellEnd"/>
      <w:r>
        <w:rPr>
          <w:rFonts w:cs="Noto Sans Thai"/>
          <w:i/>
          <w:sz w:val="20"/>
        </w:rPr>
        <w:t xml:space="preserve"> </w:t>
      </w:r>
      <w:proofErr w:type="spellStart"/>
      <w:r>
        <w:rPr>
          <w:rFonts w:cs="Noto Sans Thai"/>
          <w:i/>
          <w:sz w:val="20"/>
        </w:rPr>
        <w:t>AutoLISP</w:t>
      </w:r>
      <w:proofErr w:type="spellEnd"/>
      <w:r>
        <w:rPr>
          <w:rFonts w:cs="Noto Sans Thai"/>
          <w:i/>
          <w:sz w:val="20"/>
        </w:rPr>
        <w:t xml:space="preserve"> </w:t>
      </w:r>
      <w:proofErr w:type="spellStart"/>
      <w:r>
        <w:rPr>
          <w:rFonts w:cs="Noto Sans Thai"/>
          <w:i/>
          <w:sz w:val="20"/>
        </w:rPr>
        <w:t>ที่จัดทำระหว่างการปฏิบัติงานสหกิจศึกษา</w:t>
      </w:r>
      <w:proofErr w:type="spellEnd"/>
    </w:p>
    <w:p w14:paraId="573643EF" w14:textId="77777777" w:rsidR="00AC314B" w:rsidRDefault="001607A6">
      <w:pPr>
        <w:pStyle w:val="Heading1"/>
        <w:spacing w:before="160" w:after="100"/>
      </w:pPr>
      <w:r>
        <w:rPr>
          <w:rFonts w:ascii="Noto Sans Thai" w:eastAsia="Noto Sans Thai" w:hAnsi="Noto Sans Thai" w:cs="Noto Sans Thai"/>
        </w:rPr>
        <w:t xml:space="preserve">1.2 </w:t>
      </w:r>
      <w:proofErr w:type="spellStart"/>
      <w:r>
        <w:rPr>
          <w:rFonts w:ascii="Noto Sans Thai" w:eastAsia="Noto Sans Thai" w:hAnsi="Noto Sans Thai" w:cs="Noto Sans Thai"/>
        </w:rPr>
        <w:t>วัตถุประสงค์</w:t>
      </w:r>
      <w:proofErr w:type="spellEnd"/>
    </w:p>
    <w:p w14:paraId="57D90DCD" w14:textId="77777777" w:rsidR="00AC314B" w:rsidRDefault="001607A6">
      <w:pPr>
        <w:pStyle w:val="ListNumber"/>
        <w:spacing w:after="60" w:line="269" w:lineRule="auto"/>
        <w:ind w:left="567" w:hanging="198"/>
      </w:pPr>
      <w:proofErr w:type="spellStart"/>
      <w:r>
        <w:rPr>
          <w:rFonts w:cs="Noto Sans Thai"/>
        </w:rPr>
        <w:t>เพื่อศึกษากระบวนการจัดเตรียมและตรวจสอบแบบวิศวกรรมใน</w:t>
      </w:r>
      <w:proofErr w:type="spellEnd"/>
      <w:r>
        <w:rPr>
          <w:rFonts w:cs="Noto Sans Thai"/>
        </w:rPr>
        <w:t xml:space="preserve"> AutoCAD </w:t>
      </w:r>
      <w:proofErr w:type="spellStart"/>
      <w:r>
        <w:rPr>
          <w:rFonts w:cs="Noto Sans Thai"/>
        </w:rPr>
        <w:t>ก่อนการจัดพิมพ์หรือส่งมอบ</w:t>
      </w:r>
      <w:proofErr w:type="spellEnd"/>
    </w:p>
    <w:p w14:paraId="3CF3537B" w14:textId="77777777" w:rsidR="00AC314B" w:rsidRDefault="001607A6">
      <w:pPr>
        <w:pStyle w:val="ListNumber"/>
        <w:spacing w:after="60" w:line="269" w:lineRule="auto"/>
        <w:ind w:left="567" w:hanging="198"/>
      </w:pPr>
      <w:r>
        <w:rPr>
          <w:rFonts w:cs="Noto Sans Thai"/>
        </w:rPr>
        <w:t xml:space="preserve">เพื่อวิเคราะห์ขั้นตอนการทำงานซ้ำที่สามารถประยุกต์ใช้ระบบอัตโนมัติในการตรวจสอบและปรับมาตรฐาน Drawing </w:t>
      </w:r>
      <w:proofErr w:type="spellStart"/>
      <w:r>
        <w:rPr>
          <w:rFonts w:cs="Noto Sans Thai"/>
        </w:rPr>
        <w:t>ได้</w:t>
      </w:r>
      <w:proofErr w:type="spellEnd"/>
    </w:p>
    <w:p w14:paraId="5DD65FA3" w14:textId="77777777" w:rsidR="00AC314B" w:rsidRDefault="001607A6">
      <w:pPr>
        <w:pStyle w:val="ListNumber"/>
        <w:spacing w:after="60" w:line="269" w:lineRule="auto"/>
        <w:ind w:left="567" w:hanging="198"/>
      </w:pPr>
      <w:proofErr w:type="spellStart"/>
      <w:r>
        <w:rPr>
          <w:rFonts w:cs="Noto Sans Thai"/>
        </w:rPr>
        <w:t>เพื่อพัฒนาต้นแบบ</w:t>
      </w:r>
      <w:proofErr w:type="spellEnd"/>
      <w:r>
        <w:rPr>
          <w:rFonts w:cs="Noto Sans Thai"/>
        </w:rPr>
        <w:t xml:space="preserve"> AUTOSHEET </w:t>
      </w:r>
      <w:proofErr w:type="spellStart"/>
      <w:r>
        <w:rPr>
          <w:rFonts w:cs="Noto Sans Thai"/>
        </w:rPr>
        <w:t>ด้วย</w:t>
      </w:r>
      <w:proofErr w:type="spellEnd"/>
      <w:r>
        <w:rPr>
          <w:rFonts w:cs="Noto Sans Thai"/>
        </w:rPr>
        <w:t xml:space="preserve"> </w:t>
      </w:r>
      <w:proofErr w:type="spellStart"/>
      <w:r>
        <w:rPr>
          <w:rFonts w:cs="Noto Sans Thai"/>
        </w:rPr>
        <w:t>AutoLISP</w:t>
      </w:r>
      <w:proofErr w:type="spellEnd"/>
      <w:r>
        <w:rPr>
          <w:rFonts w:cs="Noto Sans Thai"/>
        </w:rPr>
        <w:t xml:space="preserve"> </w:t>
      </w:r>
      <w:proofErr w:type="spellStart"/>
      <w:r>
        <w:rPr>
          <w:rFonts w:cs="Noto Sans Thai"/>
        </w:rPr>
        <w:t>สำหรับช่วยปรับมาตรฐานและตรวจสอบ</w:t>
      </w:r>
      <w:proofErr w:type="spellEnd"/>
      <w:r>
        <w:rPr>
          <w:rFonts w:cs="Noto Sans Thai"/>
        </w:rPr>
        <w:t xml:space="preserve"> Drawing </w:t>
      </w:r>
      <w:proofErr w:type="spellStart"/>
      <w:r>
        <w:rPr>
          <w:rFonts w:cs="Noto Sans Thai"/>
        </w:rPr>
        <w:t>ก่อนการ</w:t>
      </w:r>
      <w:proofErr w:type="spellEnd"/>
      <w:r>
        <w:rPr>
          <w:rFonts w:cs="Noto Sans Thai"/>
        </w:rPr>
        <w:t xml:space="preserve"> Plot</w:t>
      </w:r>
    </w:p>
    <w:p w14:paraId="041FD4C6" w14:textId="77777777" w:rsidR="00AC314B" w:rsidRDefault="001607A6">
      <w:pPr>
        <w:pStyle w:val="ListNumber"/>
        <w:spacing w:after="60" w:line="269" w:lineRule="auto"/>
        <w:ind w:left="567" w:hanging="198"/>
      </w:pPr>
      <w:proofErr w:type="spellStart"/>
      <w:r>
        <w:rPr>
          <w:rFonts w:cs="Noto Sans Thai"/>
        </w:rPr>
        <w:lastRenderedPageBreak/>
        <w:t>เพื่อประเมินประสิทธิภาพของ</w:t>
      </w:r>
      <w:proofErr w:type="spellEnd"/>
      <w:r>
        <w:rPr>
          <w:rFonts w:cs="Noto Sans Thai"/>
        </w:rPr>
        <w:t xml:space="preserve"> AUTOSHEET </w:t>
      </w:r>
      <w:proofErr w:type="spellStart"/>
      <w:r>
        <w:rPr>
          <w:rFonts w:cs="Noto Sans Thai"/>
        </w:rPr>
        <w:t>เมื่อเปรียบเทียบกับกระบวนการทำงานแบบ</w:t>
      </w:r>
      <w:proofErr w:type="spellEnd"/>
      <w:r>
        <w:rPr>
          <w:rFonts w:cs="Noto Sans Thai"/>
        </w:rPr>
        <w:t xml:space="preserve"> Manual</w:t>
      </w:r>
    </w:p>
    <w:p w14:paraId="54325A43" w14:textId="77777777" w:rsidR="00AC314B" w:rsidRDefault="001607A6">
      <w:pPr>
        <w:pStyle w:val="Heading1"/>
        <w:spacing w:before="160" w:after="100"/>
      </w:pPr>
      <w:r>
        <w:rPr>
          <w:rFonts w:ascii="Noto Sans Thai" w:eastAsia="Noto Sans Thai" w:hAnsi="Noto Sans Thai" w:cs="Noto Sans Thai"/>
        </w:rPr>
        <w:t xml:space="preserve">1.3 </w:t>
      </w:r>
      <w:proofErr w:type="spellStart"/>
      <w:r>
        <w:rPr>
          <w:rFonts w:ascii="Noto Sans Thai" w:eastAsia="Noto Sans Thai" w:hAnsi="Noto Sans Thai" w:cs="Noto Sans Thai"/>
        </w:rPr>
        <w:t>ขอบเขตการศึกษา</w:t>
      </w:r>
      <w:proofErr w:type="spellEnd"/>
    </w:p>
    <w:p w14:paraId="2ABDAE3C" w14:textId="77777777" w:rsidR="00AC314B" w:rsidRDefault="001607A6">
      <w:pPr>
        <w:pStyle w:val="ListNumber"/>
        <w:spacing w:after="60" w:line="269" w:lineRule="auto"/>
        <w:ind w:left="567" w:hanging="198"/>
      </w:pPr>
      <w:proofErr w:type="spellStart"/>
      <w:r>
        <w:rPr>
          <w:rFonts w:cs="Noto Sans Thai"/>
        </w:rPr>
        <w:t>ศึกษาและพัฒนาการทำงานบนไฟล์</w:t>
      </w:r>
      <w:proofErr w:type="spellEnd"/>
      <w:r>
        <w:rPr>
          <w:rFonts w:cs="Noto Sans Thai"/>
        </w:rPr>
        <w:t xml:space="preserve"> AutoCAD Drawing (DWG) </w:t>
      </w:r>
      <w:proofErr w:type="spellStart"/>
      <w:r>
        <w:rPr>
          <w:rFonts w:cs="Noto Sans Thai"/>
        </w:rPr>
        <w:t>โดยเน้น</w:t>
      </w:r>
      <w:proofErr w:type="spellEnd"/>
      <w:r>
        <w:rPr>
          <w:rFonts w:cs="Noto Sans Thai"/>
        </w:rPr>
        <w:t xml:space="preserve"> Paper Space Layout </w:t>
      </w:r>
      <w:proofErr w:type="spellStart"/>
      <w:r>
        <w:rPr>
          <w:rFonts w:cs="Noto Sans Thai"/>
        </w:rPr>
        <w:t>และองค์ประกอบที่เกี่ยวข้องกับการจัดเตรียมแบบก่อนการจัดพิมพ์</w:t>
      </w:r>
      <w:proofErr w:type="spellEnd"/>
    </w:p>
    <w:p w14:paraId="49D1EADE" w14:textId="77777777" w:rsidR="00AC314B" w:rsidRDefault="001607A6">
      <w:pPr>
        <w:pStyle w:val="ListNumber"/>
        <w:spacing w:after="60" w:line="269" w:lineRule="auto"/>
        <w:ind w:left="567" w:hanging="198"/>
      </w:pPr>
      <w:proofErr w:type="spellStart"/>
      <w:r>
        <w:rPr>
          <w:rFonts w:cs="Noto Sans Thai"/>
        </w:rPr>
        <w:t>ศึกษาพัฒนาการตั้งแต่เครื่องมือ</w:t>
      </w:r>
      <w:proofErr w:type="spellEnd"/>
      <w:r>
        <w:rPr>
          <w:rFonts w:cs="Noto Sans Thai"/>
        </w:rPr>
        <w:t xml:space="preserve"> </w:t>
      </w:r>
      <w:proofErr w:type="spellStart"/>
      <w:r>
        <w:rPr>
          <w:rFonts w:cs="Noto Sans Thai"/>
        </w:rPr>
        <w:t>AutoLISP</w:t>
      </w:r>
      <w:proofErr w:type="spellEnd"/>
      <w:r>
        <w:rPr>
          <w:rFonts w:cs="Noto Sans Thai"/>
        </w:rPr>
        <w:t xml:space="preserve"> </w:t>
      </w:r>
      <w:proofErr w:type="spellStart"/>
      <w:r>
        <w:rPr>
          <w:rFonts w:cs="Noto Sans Thai"/>
        </w:rPr>
        <w:t>เฉพาะงานที่ใช้แก้ปัญหาระหว่างการปฏิบัติงาน</w:t>
      </w:r>
      <w:proofErr w:type="spellEnd"/>
      <w:r>
        <w:rPr>
          <w:rFonts w:cs="Noto Sans Thai"/>
        </w:rPr>
        <w:t xml:space="preserve"> </w:t>
      </w:r>
      <w:proofErr w:type="spellStart"/>
      <w:r>
        <w:rPr>
          <w:rFonts w:cs="Noto Sans Thai"/>
        </w:rPr>
        <w:t>ไปจนถึงการบูรณาการฟังก์ชันที่เกี่ยวข้องเป็น</w:t>
      </w:r>
      <w:proofErr w:type="spellEnd"/>
      <w:r>
        <w:rPr>
          <w:rFonts w:cs="Noto Sans Thai"/>
        </w:rPr>
        <w:t xml:space="preserve"> AUTOSHEET โดยเครื่องมือทดลองบางรายการในระยะแรกอาจไม่ได้ถูกรวมอยู่ในรุ่นประเมินผลสุดท้ายของ </w:t>
      </w:r>
      <w:proofErr w:type="spellStart"/>
      <w:r>
        <w:rPr>
          <w:rFonts w:cs="Noto Sans Thai"/>
        </w:rPr>
        <w:t>AUTOSHEET</w:t>
      </w:r>
      <w:proofErr w:type="spellEnd"/>
    </w:p>
    <w:p w14:paraId="152C33E6" w14:textId="77777777" w:rsidR="00AC314B" w:rsidRDefault="001607A6">
      <w:pPr>
        <w:pStyle w:val="ListNumber"/>
        <w:spacing w:after="60" w:line="269" w:lineRule="auto"/>
        <w:ind w:left="567" w:hanging="198"/>
      </w:pPr>
      <w:proofErr w:type="spellStart"/>
      <w:r>
        <w:rPr>
          <w:rFonts w:cs="Noto Sans Thai"/>
        </w:rPr>
        <w:t>ขอบเขตฟังก์ชันหลักของ</w:t>
      </w:r>
      <w:proofErr w:type="spellEnd"/>
      <w:r>
        <w:rPr>
          <w:rFonts w:cs="Noto Sans Thai"/>
        </w:rPr>
        <w:t xml:space="preserve"> AUTOSHEET </w:t>
      </w:r>
      <w:proofErr w:type="spellStart"/>
      <w:r>
        <w:rPr>
          <w:rFonts w:cs="Noto Sans Thai"/>
        </w:rPr>
        <w:t>ครอบคลุมการจัดการ</w:t>
      </w:r>
      <w:proofErr w:type="spellEnd"/>
      <w:r>
        <w:rPr>
          <w:rFonts w:cs="Noto Sans Thai"/>
        </w:rPr>
        <w:t xml:space="preserve"> Title Block/Sheet Frame </w:t>
      </w:r>
      <w:proofErr w:type="spellStart"/>
      <w:r>
        <w:rPr>
          <w:rFonts w:cs="Noto Sans Thai"/>
        </w:rPr>
        <w:t>ในรูปแบบที่รองรับ</w:t>
      </w:r>
      <w:proofErr w:type="spellEnd"/>
      <w:r>
        <w:rPr>
          <w:rFonts w:cs="Noto Sans Thai"/>
        </w:rPr>
        <w:t xml:space="preserve">, Drawing Title, Drawing Code, </w:t>
      </w:r>
      <w:proofErr w:type="spellStart"/>
      <w:r>
        <w:rPr>
          <w:rFonts w:cs="Noto Sans Thai"/>
        </w:rPr>
        <w:t>รูปแบบและขนาดตัวอักษร</w:t>
      </w:r>
      <w:proofErr w:type="spellEnd"/>
      <w:r>
        <w:rPr>
          <w:rFonts w:cs="Noto Sans Thai"/>
        </w:rPr>
        <w:t xml:space="preserve">, Scale A3/A1, Paper/Plot Configuration, Plot Style, </w:t>
      </w:r>
      <w:proofErr w:type="spellStart"/>
      <w:r>
        <w:rPr>
          <w:rFonts w:cs="Noto Sans Thai"/>
        </w:rPr>
        <w:t>การจัดการองค์ประกอบที่ไม่ต้องการบางประเภท</w:t>
      </w:r>
      <w:proofErr w:type="spellEnd"/>
      <w:r>
        <w:rPr>
          <w:rFonts w:cs="Noto Sans Thai"/>
        </w:rPr>
        <w:t xml:space="preserve"> </w:t>
      </w:r>
      <w:proofErr w:type="spellStart"/>
      <w:r>
        <w:rPr>
          <w:rFonts w:cs="Noto Sans Thai"/>
        </w:rPr>
        <w:t>และการตรวจสอบผลหลังการทำงาน</w:t>
      </w:r>
      <w:proofErr w:type="spellEnd"/>
    </w:p>
    <w:p w14:paraId="5BCFAB96" w14:textId="77777777" w:rsidR="00AC314B" w:rsidRDefault="001607A6">
      <w:pPr>
        <w:pStyle w:val="ListNumber"/>
        <w:spacing w:after="60" w:line="269" w:lineRule="auto"/>
        <w:ind w:left="567" w:hanging="198"/>
      </w:pPr>
      <w:proofErr w:type="spellStart"/>
      <w:r>
        <w:rPr>
          <w:rFonts w:cs="Noto Sans Thai"/>
        </w:rPr>
        <w:t>พัฒนา</w:t>
      </w:r>
      <w:proofErr w:type="spellEnd"/>
      <w:r>
        <w:rPr>
          <w:rFonts w:cs="Noto Sans Thai"/>
        </w:rPr>
        <w:t xml:space="preserve"> AUTOSHEET </w:t>
      </w:r>
      <w:proofErr w:type="spellStart"/>
      <w:r>
        <w:rPr>
          <w:rFonts w:cs="Noto Sans Thai"/>
        </w:rPr>
        <w:t>ในลักษณะ</w:t>
      </w:r>
      <w:proofErr w:type="spellEnd"/>
      <w:r>
        <w:rPr>
          <w:rFonts w:cs="Noto Sans Thai"/>
        </w:rPr>
        <w:t xml:space="preserve"> Prototype </w:t>
      </w:r>
      <w:proofErr w:type="spellStart"/>
      <w:r>
        <w:rPr>
          <w:rFonts w:cs="Noto Sans Thai"/>
        </w:rPr>
        <w:t>โดยไม่ได้ตั้งเป้ารองรับ</w:t>
      </w:r>
      <w:proofErr w:type="spellEnd"/>
      <w:r>
        <w:rPr>
          <w:rFonts w:cs="Noto Sans Thai"/>
        </w:rPr>
        <w:t xml:space="preserve"> Drawing </w:t>
      </w:r>
      <w:proofErr w:type="spellStart"/>
      <w:r>
        <w:rPr>
          <w:rFonts w:cs="Noto Sans Thai"/>
        </w:rPr>
        <w:t>ทุกโครงสร้างหรือทดแทนการตรวจสอบโดยผู้ใช้งานทั้งหมด</w:t>
      </w:r>
      <w:proofErr w:type="spellEnd"/>
      <w:r>
        <w:rPr>
          <w:rFonts w:cs="Noto Sans Thai"/>
        </w:rPr>
        <w:t xml:space="preserve"> โดยกรณีที่ตำแหน่งหรือโครงสร้างข้อมูลแตกต่างจากรูปแบบที่รองรับอาจต้องมี Manual Touch-up</w:t>
      </w:r>
    </w:p>
    <w:p w14:paraId="48F679B3" w14:textId="77777777" w:rsidR="00AC314B" w:rsidRDefault="001607A6">
      <w:pPr>
        <w:pStyle w:val="ListNumber"/>
        <w:spacing w:after="60" w:line="269" w:lineRule="auto"/>
        <w:ind w:left="567" w:hanging="198"/>
      </w:pPr>
      <w:proofErr w:type="spellStart"/>
      <w:r>
        <w:t>ประเมินผลโดยเปรียบเทียบกระบวนการ</w:t>
      </w:r>
      <w:proofErr w:type="spellEnd"/>
      <w:r>
        <w:t xml:space="preserve"> Manual </w:t>
      </w:r>
      <w:proofErr w:type="spellStart"/>
      <w:r>
        <w:t>กับกระบวนการอัตโนมัติที่กำหนดลำดับเป็น</w:t>
      </w:r>
      <w:proofErr w:type="spellEnd"/>
      <w:r>
        <w:t xml:space="preserve"> AUTOSHEET → A3TITLEBOXALL </w:t>
      </w:r>
      <w:proofErr w:type="spellStart"/>
      <w:r>
        <w:t>และกระบวนการ</w:t>
      </w:r>
      <w:proofErr w:type="spellEnd"/>
      <w:r>
        <w:t xml:space="preserve"> Auto-assisted </w:t>
      </w:r>
      <w:proofErr w:type="spellStart"/>
      <w:r>
        <w:t>ที่รวม</w:t>
      </w:r>
      <w:proofErr w:type="spellEnd"/>
      <w:r>
        <w:t xml:space="preserve"> Manual Touch-up </w:t>
      </w:r>
      <w:proofErr w:type="spellStart"/>
      <w:r>
        <w:t>เพื่อพิจารณาทั้งเวลา</w:t>
      </w:r>
      <w:proofErr w:type="spellEnd"/>
      <w:r>
        <w:t xml:space="preserve"> </w:t>
      </w:r>
      <w:proofErr w:type="spellStart"/>
      <w:r>
        <w:t>ความสอดคล้องกับข้อกำหนด</w:t>
      </w:r>
      <w:proofErr w:type="spellEnd"/>
      <w:r>
        <w:t xml:space="preserve"> </w:t>
      </w:r>
      <w:proofErr w:type="spellStart"/>
      <w:r>
        <w:t>และภาระงานที่ยังคงเหลืออยู่หลังระบบทำงาน</w:t>
      </w:r>
      <w:proofErr w:type="spellEnd"/>
    </w:p>
    <w:p w14:paraId="32A7AA8F" w14:textId="77777777" w:rsidR="00AC314B" w:rsidRDefault="001607A6">
      <w:pPr>
        <w:pStyle w:val="Heading1"/>
        <w:spacing w:before="160" w:after="100"/>
      </w:pPr>
      <w:r>
        <w:rPr>
          <w:rFonts w:ascii="Noto Sans Thai" w:eastAsia="Noto Sans Thai" w:hAnsi="Noto Sans Thai" w:cs="Noto Sans Thai"/>
        </w:rPr>
        <w:t xml:space="preserve">1.4 </w:t>
      </w:r>
      <w:proofErr w:type="spellStart"/>
      <w:r>
        <w:rPr>
          <w:rFonts w:ascii="Noto Sans Thai" w:eastAsia="Noto Sans Thai" w:hAnsi="Noto Sans Thai" w:cs="Noto Sans Thai"/>
        </w:rPr>
        <w:t>วิธีการศึกษา</w:t>
      </w:r>
      <w:proofErr w:type="spellEnd"/>
    </w:p>
    <w:p w14:paraId="65470451" w14:textId="77777777" w:rsidR="00AC314B" w:rsidRDefault="001607A6">
      <w:pPr>
        <w:spacing w:after="100"/>
        <w:ind w:firstLine="709"/>
      </w:pPr>
      <w:proofErr w:type="spellStart"/>
      <w:r>
        <w:t>การศึกษานี้เริ่มจากการสำรวจกระบวนการจัดเตรียม</w:t>
      </w:r>
      <w:proofErr w:type="spellEnd"/>
      <w:r>
        <w:t xml:space="preserve"> Drawing </w:t>
      </w:r>
      <w:proofErr w:type="spellStart"/>
      <w:r>
        <w:t>ที่ดำเนินการด้วยวิธี</w:t>
      </w:r>
      <w:proofErr w:type="spellEnd"/>
      <w:r>
        <w:t xml:space="preserve"> Manual </w:t>
      </w:r>
      <w:proofErr w:type="spellStart"/>
      <w:r>
        <w:t>และวิเคราะห์ขั้นตอนที่เกิดซ้ำ</w:t>
      </w:r>
      <w:proofErr w:type="spellEnd"/>
      <w:r>
        <w:t xml:space="preserve"> </w:t>
      </w:r>
      <w:proofErr w:type="spellStart"/>
      <w:r>
        <w:t>จากนั้นพัฒนา</w:t>
      </w:r>
      <w:proofErr w:type="spellEnd"/>
      <w:r>
        <w:t xml:space="preserve"> </w:t>
      </w:r>
      <w:proofErr w:type="spellStart"/>
      <w:r>
        <w:t>AutoLISP</w:t>
      </w:r>
      <w:proofErr w:type="spellEnd"/>
      <w:r>
        <w:t xml:space="preserve"> </w:t>
      </w:r>
      <w:proofErr w:type="spellStart"/>
      <w:r>
        <w:t>ขนาดเล็กเพื่อช่วยตรวจสอบและแก้ปัญหาเฉพาะงาน</w:t>
      </w:r>
      <w:proofErr w:type="spellEnd"/>
      <w:r>
        <w:t xml:space="preserve"> </w:t>
      </w:r>
      <w:proofErr w:type="spellStart"/>
      <w:r>
        <w:t>ก่อนจะปรับปรุงคำสั่งเหล่านั้นจากผลการทดลองกับ</w:t>
      </w:r>
      <w:proofErr w:type="spellEnd"/>
      <w:r>
        <w:t xml:space="preserve"> Drawing </w:t>
      </w:r>
      <w:proofErr w:type="spellStart"/>
      <w:r>
        <w:t>จริงและรวบรวมฟังก์ชันที่เกี่ยวข้องเป็น</w:t>
      </w:r>
      <w:proofErr w:type="spellEnd"/>
      <w:r>
        <w:t xml:space="preserve"> AUTOSHEET </w:t>
      </w:r>
      <w:proofErr w:type="spellStart"/>
      <w:r>
        <w:t>ต่อมาได้กำหนดข้อกำหนดของ</w:t>
      </w:r>
      <w:proofErr w:type="spellEnd"/>
      <w:r>
        <w:t xml:space="preserve"> Drawing </w:t>
      </w:r>
      <w:proofErr w:type="spellStart"/>
      <w:r>
        <w:t>จาก</w:t>
      </w:r>
      <w:proofErr w:type="spellEnd"/>
      <w:r>
        <w:t xml:space="preserve"> Template, Approved Drawing </w:t>
      </w:r>
      <w:proofErr w:type="spellStart"/>
      <w:r>
        <w:t>และข้อกำหนดของโครงการเป็น</w:t>
      </w:r>
      <w:proofErr w:type="spellEnd"/>
      <w:r>
        <w:t xml:space="preserve"> Ground Truth </w:t>
      </w:r>
      <w:proofErr w:type="spellStart"/>
      <w:r>
        <w:t>แล้วประเมินด้วย</w:t>
      </w:r>
      <w:proofErr w:type="spellEnd"/>
      <w:r>
        <w:t xml:space="preserve"> Workflow </w:t>
      </w:r>
      <w:proofErr w:type="spellStart"/>
      <w:r>
        <w:t>คงที่</w:t>
      </w:r>
      <w:proofErr w:type="spellEnd"/>
      <w:r>
        <w:t xml:space="preserve"> AUTOSHEET → A3TITLEBOXALL → Auto-only QA → Manual Touch-up/Final QA </w:t>
      </w:r>
      <w:proofErr w:type="spellStart"/>
      <w:r>
        <w:t>โดยเปรียบเทียบกับกระบวนการ</w:t>
      </w:r>
      <w:proofErr w:type="spellEnd"/>
      <w:r>
        <w:t xml:space="preserve"> Manual </w:t>
      </w:r>
      <w:proofErr w:type="spellStart"/>
      <w:r>
        <w:t>ใน</w:t>
      </w:r>
      <w:proofErr w:type="spellEnd"/>
      <w:r>
        <w:t xml:space="preserve"> T01–T05</w:t>
      </w:r>
    </w:p>
    <w:p w14:paraId="707D857E" w14:textId="77777777" w:rsidR="00AC314B" w:rsidRDefault="001607A6">
      <w:pPr>
        <w:pStyle w:val="Heading1"/>
        <w:spacing w:before="160" w:after="100"/>
      </w:pPr>
      <w:r>
        <w:rPr>
          <w:rFonts w:ascii="Noto Sans Thai" w:eastAsia="Noto Sans Thai" w:hAnsi="Noto Sans Thai" w:cs="Noto Sans Thai"/>
        </w:rPr>
        <w:t xml:space="preserve">1.5 </w:t>
      </w:r>
      <w:proofErr w:type="spellStart"/>
      <w:r>
        <w:rPr>
          <w:rFonts w:ascii="Noto Sans Thai" w:eastAsia="Noto Sans Thai" w:hAnsi="Noto Sans Thai" w:cs="Noto Sans Thai"/>
        </w:rPr>
        <w:t>ประโยชน์ที่คาดว่าจะได้รับ</w:t>
      </w:r>
      <w:proofErr w:type="spellEnd"/>
    </w:p>
    <w:p w14:paraId="1A772C76" w14:textId="77777777" w:rsidR="00AC314B" w:rsidRDefault="001607A6">
      <w:pPr>
        <w:pStyle w:val="ListNumber"/>
        <w:spacing w:after="60" w:line="269" w:lineRule="auto"/>
        <w:ind w:left="567" w:hanging="198"/>
      </w:pPr>
      <w:proofErr w:type="spellStart"/>
      <w:r>
        <w:rPr>
          <w:rFonts w:cs="Noto Sans Thai"/>
        </w:rPr>
        <w:t>ได้ต้นแบบ</w:t>
      </w:r>
      <w:proofErr w:type="spellEnd"/>
      <w:r>
        <w:rPr>
          <w:rFonts w:cs="Noto Sans Thai"/>
        </w:rPr>
        <w:t xml:space="preserve"> AUTOSHEET </w:t>
      </w:r>
      <w:proofErr w:type="spellStart"/>
      <w:r>
        <w:rPr>
          <w:rFonts w:cs="Noto Sans Thai"/>
        </w:rPr>
        <w:t>สำหรับช่วยลดขั้นตอนการทำงานซ้ำในการจัดเตรียม</w:t>
      </w:r>
      <w:proofErr w:type="spellEnd"/>
      <w:r>
        <w:rPr>
          <w:rFonts w:cs="Noto Sans Thai"/>
        </w:rPr>
        <w:t xml:space="preserve"> Drawing </w:t>
      </w:r>
      <w:proofErr w:type="spellStart"/>
      <w:r>
        <w:rPr>
          <w:rFonts w:cs="Noto Sans Thai"/>
        </w:rPr>
        <w:t>ก่อนการ</w:t>
      </w:r>
      <w:proofErr w:type="spellEnd"/>
      <w:r>
        <w:rPr>
          <w:rFonts w:cs="Noto Sans Thai"/>
        </w:rPr>
        <w:t xml:space="preserve"> Plot</w:t>
      </w:r>
    </w:p>
    <w:p w14:paraId="68F15DBE" w14:textId="77777777" w:rsidR="00AC314B" w:rsidRDefault="001607A6">
      <w:pPr>
        <w:pStyle w:val="ListNumber"/>
        <w:spacing w:after="60" w:line="269" w:lineRule="auto"/>
        <w:ind w:left="567" w:hanging="198"/>
      </w:pPr>
      <w:proofErr w:type="spellStart"/>
      <w:r>
        <w:rPr>
          <w:rFonts w:cs="Noto Sans Thai"/>
        </w:rPr>
        <w:lastRenderedPageBreak/>
        <w:t>ช่วยเพิ่มความสม่ำเสมอของ</w:t>
      </w:r>
      <w:proofErr w:type="spellEnd"/>
      <w:r>
        <w:rPr>
          <w:rFonts w:cs="Noto Sans Thai"/>
        </w:rPr>
        <w:t xml:space="preserve"> Drawing </w:t>
      </w:r>
      <w:proofErr w:type="spellStart"/>
      <w:r>
        <w:rPr>
          <w:rFonts w:cs="Noto Sans Thai"/>
        </w:rPr>
        <w:t>ตามข้อกำหนดที่กำหนดจาก</w:t>
      </w:r>
      <w:proofErr w:type="spellEnd"/>
      <w:r>
        <w:rPr>
          <w:rFonts w:cs="Noto Sans Thai"/>
        </w:rPr>
        <w:t xml:space="preserve"> Template, Approved Drawing </w:t>
      </w:r>
      <w:proofErr w:type="spellStart"/>
      <w:r>
        <w:rPr>
          <w:rFonts w:cs="Noto Sans Thai"/>
        </w:rPr>
        <w:t>และข้อกำหนดของโครงการ</w:t>
      </w:r>
      <w:proofErr w:type="spellEnd"/>
    </w:p>
    <w:p w14:paraId="0EA628AE" w14:textId="77777777" w:rsidR="00AC314B" w:rsidRDefault="001607A6">
      <w:pPr>
        <w:pStyle w:val="ListNumber"/>
        <w:spacing w:after="60" w:line="269" w:lineRule="auto"/>
        <w:ind w:left="567" w:hanging="198"/>
      </w:pPr>
      <w:proofErr w:type="spellStart"/>
      <w:r>
        <w:rPr>
          <w:rFonts w:cs="Noto Sans Thai"/>
        </w:rPr>
        <w:t>ลดจำนวนการดำเนินการที่ต้องทำซ้ำทีละ</w:t>
      </w:r>
      <w:proofErr w:type="spellEnd"/>
      <w:r>
        <w:rPr>
          <w:rFonts w:cs="Noto Sans Thai"/>
        </w:rPr>
        <w:t xml:space="preserve"> Layout และช่วยให้ผู้ปฏิบัติงานสามารถมุ่งเน้นการตรวจสอบจุดที่ต้องใช้การพิจารณามากขึ้น</w:t>
      </w:r>
    </w:p>
    <w:p w14:paraId="177348D8" w14:textId="77777777" w:rsidR="00AC314B" w:rsidRDefault="001607A6">
      <w:pPr>
        <w:pStyle w:val="ListNumber"/>
        <w:spacing w:after="60" w:line="269" w:lineRule="auto"/>
        <w:ind w:left="567" w:hanging="198"/>
      </w:pPr>
      <w:proofErr w:type="spellStart"/>
      <w:r>
        <w:rPr>
          <w:rFonts w:cs="Noto Sans Thai"/>
        </w:rPr>
        <w:t>ได้ข้อมูลเกี่ยวกับขอบเขตของงานที่เหมาะสมต่อการทำ</w:t>
      </w:r>
      <w:proofErr w:type="spellEnd"/>
      <w:r>
        <w:rPr>
          <w:rFonts w:cs="Noto Sans Thai"/>
        </w:rPr>
        <w:t xml:space="preserve"> Automation </w:t>
      </w:r>
      <w:proofErr w:type="spellStart"/>
      <w:r>
        <w:rPr>
          <w:rFonts w:cs="Noto Sans Thai"/>
        </w:rPr>
        <w:t>รวมถึงข้อจำกัดของการจัดการ</w:t>
      </w:r>
      <w:proofErr w:type="spellEnd"/>
      <w:r>
        <w:rPr>
          <w:rFonts w:cs="Noto Sans Thai"/>
        </w:rPr>
        <w:t xml:space="preserve"> Drawing </w:t>
      </w:r>
      <w:proofErr w:type="spellStart"/>
      <w:r>
        <w:rPr>
          <w:rFonts w:cs="Noto Sans Thai"/>
        </w:rPr>
        <w:t>ที่มีโครงสร้างและตำแหน่งข้อมูลแตกต่างกัน</w:t>
      </w:r>
      <w:proofErr w:type="spellEnd"/>
    </w:p>
    <w:p w14:paraId="3CBE51B3" w14:textId="77777777" w:rsidR="00AC314B" w:rsidRDefault="001607A6">
      <w:pPr>
        <w:pStyle w:val="ListNumber"/>
        <w:spacing w:after="60" w:line="269" w:lineRule="auto"/>
        <w:ind w:left="567" w:hanging="198"/>
      </w:pPr>
      <w:proofErr w:type="spellStart"/>
      <w:r>
        <w:rPr>
          <w:rFonts w:cs="Noto Sans Thai"/>
        </w:rPr>
        <w:t>ได้แนวทางสำหรับพัฒนา</w:t>
      </w:r>
      <w:proofErr w:type="spellEnd"/>
      <w:r>
        <w:rPr>
          <w:rFonts w:cs="Noto Sans Thai"/>
        </w:rPr>
        <w:t xml:space="preserve"> AUTOSHEET </w:t>
      </w:r>
      <w:proofErr w:type="spellStart"/>
      <w:r>
        <w:rPr>
          <w:rFonts w:cs="Noto Sans Thai"/>
        </w:rPr>
        <w:t>ต่อไปให้มีความปลอดภัย</w:t>
      </w:r>
      <w:proofErr w:type="spellEnd"/>
      <w:r>
        <w:rPr>
          <w:rFonts w:cs="Noto Sans Thai"/>
        </w:rPr>
        <w:t xml:space="preserve"> </w:t>
      </w:r>
      <w:proofErr w:type="spellStart"/>
      <w:r>
        <w:rPr>
          <w:rFonts w:cs="Noto Sans Thai"/>
        </w:rPr>
        <w:t>ตรวจสอบได้</w:t>
      </w:r>
      <w:proofErr w:type="spellEnd"/>
      <w:r>
        <w:rPr>
          <w:rFonts w:cs="Noto Sans Thai"/>
        </w:rPr>
        <w:t xml:space="preserve"> </w:t>
      </w:r>
      <w:proofErr w:type="spellStart"/>
      <w:r>
        <w:rPr>
          <w:rFonts w:cs="Noto Sans Thai"/>
        </w:rPr>
        <w:t>และสามารถรองรับ</w:t>
      </w:r>
      <w:proofErr w:type="spellEnd"/>
      <w:r>
        <w:rPr>
          <w:rFonts w:cs="Noto Sans Thai"/>
        </w:rPr>
        <w:t xml:space="preserve"> Drawing </w:t>
      </w:r>
      <w:proofErr w:type="spellStart"/>
      <w:r>
        <w:rPr>
          <w:rFonts w:cs="Noto Sans Thai"/>
        </w:rPr>
        <w:t>รูปแบบอื่นได้มากขึ้น</w:t>
      </w:r>
      <w:proofErr w:type="spellEnd"/>
    </w:p>
    <w:p w14:paraId="6C510196" w14:textId="77777777" w:rsidR="00AC314B" w:rsidRDefault="001607A6">
      <w:r>
        <w:br w:type="page"/>
      </w:r>
    </w:p>
    <w:p w14:paraId="7AB6D538" w14:textId="77777777" w:rsidR="00AC314B" w:rsidRDefault="001607A6">
      <w:pPr>
        <w:spacing w:after="40"/>
        <w:jc w:val="center"/>
      </w:pPr>
      <w:proofErr w:type="spellStart"/>
      <w:r>
        <w:rPr>
          <w:rFonts w:cs="Noto Sans Thai"/>
          <w:b/>
          <w:sz w:val="40"/>
        </w:rPr>
        <w:lastRenderedPageBreak/>
        <w:t>บทที่</w:t>
      </w:r>
      <w:proofErr w:type="spellEnd"/>
      <w:r>
        <w:rPr>
          <w:rFonts w:cs="Noto Sans Thai"/>
          <w:b/>
          <w:sz w:val="40"/>
        </w:rPr>
        <w:t xml:space="preserve"> 2</w:t>
      </w:r>
    </w:p>
    <w:p>
      <w:pPr>
        <w:jc w:val="center"/>
      </w:pPr>
      <w:r>
        <w:rPr>
          <w:b/>
        </w:rPr>
        <w:t>หลักการ ทฤษฎี และงานวิจัยที่เกี่ยวข้อง</w:t>
      </w:r>
    </w:p>
    <w:p>
      <w:pPr>
        <w:pStyle w:val="Heading1"/>
      </w:pPr>
      <w:r>
        <w:t>2.1 แบบวิศวกรรมและการปรับมาตรฐาน Drawing</w:t>
      </w:r>
    </w:p>
    <w:p>
      <w:pPr/>
      <w:r>
        <w:t>แบบวิศวกรรมเป็นเอกสารสำคัญที่ใช้สื่อสารข้อมูลด้านรูปทรง ขนาด มาตราส่วน รหัสแบบ รายละเอียดประกอบ และข้อมูลสำหรับการก่อสร้างหรือการผลิตระหว่างผู้เกี่ยวข้องหลายฝ่าย ความถูกต้องของเนื้อหาเพียงอย่างเดียวจึงไม่เพียงพอ หากรูปแบบการนำเสนอ ข้อมูลในกรอบแบบ หรือการตั้งค่าการพิมพ์ไม่สอดคล้องกัน อาจทำให้เกิดความคลาดเคลื่อนในการตีความและเพิ่มภาระในการตรวจสอบก่อนส่งมอบ งานด้านการควบคุมคุณภาพของแบบจึงให้ความสำคัญทั้งกับความถูกต้องของข้อมูลและความสม่ำเสมอของรูปแบบเอกสาร (Parfitt et al., 1993; Murakami et al., 1995).</w:t>
      </w:r>
    </w:p>
    <w:p>
      <w:pPr/>
      <w:r>
        <w:t>แนวคิดการปรับมาตรฐาน Drawing ในโครงงานนี้หมายถึงการทำให้องค์ประกอบที่กำหนดไว้ล่วงหน้ามีรูปแบบตรงตาม Ground Truth ของโครงการ เช่น รูปแบบตัวอักษร ขนาดตัวอักษร Drawing Code มาตราส่วน ขนาดกระดาษ Plot Style และข้อมูลใน Title Block โดย Ground Truth หลักมาจาก Reference Drawing, Template, การตั้งค่า Plot ของโครงการ และข้อกำหนดที่ได้รับการยืนยันจากผู้ปฏิบัติงาน ทั้งนี้มาตรฐานสากลถูกใช้เพื่ออธิบายหลักการทั่วไปของเอกสารทางเทคนิค ส่วนค่าที่เฉพาะเจาะจง เช่น Cordia SHX, Text Height 0.0015 และ SIPHYA_LT_R1.ctb ถือเป็นมาตรฐานของโครงการ ไม่ได้อ้างว่าเป็นค่าที่ ISO กำหนดโดยตรง.</w:t>
      </w:r>
    </w:p>
    <w:p>
      <w:pPr/>
      <w:r>
        <w:t>Murakami et al. (1995) แสดงให้เห็นแนวคิดการแปลงกฎการเขียนแบบเป็นเงื่อนไขที่คอมพิวเตอร์สามารถตรวจสอบได้ ซึ่งสอดคล้องกับแนวทางของ AUTOSHEET ที่แปลง Requirement ของ Drawing เป็นรายการตรวจ R01–R27 แล้วนำไปใช้กับกระบวนการ Standardization และ QA.</w:t>
      </w:r>
    </w:p>
    <w:p>
      <w:pPr/>
    </w:p>
    <w:p>
      <w:pPr>
        <w:pStyle w:val="Heading1"/>
      </w:pPr>
      <w:r>
        <w:t>2.2 โครงสร้างการทำงานของ AutoCAD</w:t>
      </w:r>
    </w:p>
    <w:p>
      <w:pPr/>
      <w:r>
        <w:t>AutoCAD แยกพื้นที่ทำงานหลักออกเป็น Model Space และ Paper Space โดย Model Space ใช้สำหรับสร้างและแก้ไขแบบจำลองหรือข้อมูลแบบในพิกัดงานจริง ขณะที่ Paper Space ใช้จัดวางแผ่นงานสำหรับการพิมพ์ผ่าน Layout แต่ละ Layout สามารถกำหนดขนาดกระดาษ กรอบแบบ Title Block และการตั้งค่า Plot ของตนเองได้ รวมทั้งสามารถสร้าง Viewport เพื่อแสดงมุมมองจาก Model Space ในมาตราส่วนที่ต้องการ.</w:t>
      </w:r>
    </w:p>
    <w:p>
      <w:pPr/>
      <w:r>
        <w:t>Viewport จึงเป็นองค์ประกอบสำคัญของ Drawing ที่ต้องรักษาความถูกต้องเมื่อมีการทำ Automation เพราะการเปลี่ยน View, Viewport Scale หรือสถานะ Lock โดยไม่ตั้งใจอาจทำให้ข้อมูลที่พิมพ์ออกมาไม่ตรงกับแบบเดิม ในโครงงานนี้จึงกำหนด Requirement ด้านความปลอดภัยให้ AUTOSHEET รักษา View, Viewport Scale และ Lock เดิมไว้ และย้าย floating viewport หรือวัตถุสนับสนุนที่เกี่ยวข้องไปยังชั้น Defpoints เฉพาะเมื่อเป็นไปตามเงื่อนไขที่กำหนด.</w:t>
      </w:r>
    </w:p>
    <w:p>
      <w:pPr/>
      <w:r>
        <w:t>เอกสารของ Autodesk ระบุว่า Layout และ Page Setup เป็นกลไกหลักสำหรับกำหนด Plotter, Paper Size, Plot Style Table, Plot Area และ Plot Scale ของการพิมพ์ ดังนั้นการประเมิน AUTOSHEET จึงตรวจทั้งข้อมูลในแบบและค่าการพิมพ์ของแต่ละ Paper Space Layout (Autodesk, n.d.-a).</w:t>
      </w:r>
    </w:p>
    <w:p>
      <w:pPr/>
    </w:p>
    <w:p>
      <w:pPr>
        <w:pStyle w:val="Heading1"/>
      </w:pPr>
      <w:r>
        <w:t>2.3 Title Block และข้อมูลแบบ</w:t>
      </w:r>
    </w:p>
    <w:p>
      <w:pPr/>
      <w:r>
        <w:t>Title Block หรือกรอบข้อมูลแบบทำหน้าที่รวบรวมข้อมูลที่ใช้ระบุเอกสาร เช่น ชื่อแบบ รหัสแบบ ผู้จัดทำ ผู้ตรวจสอบ สถานะหรือประเภทของแบบ และข้อมูลอื่นที่จำเป็นต่อการบริหารเอกสาร ISO 7200:2004 กำหนดแนวทางเกี่ยวกับ data fields ใน title blocks และ document headers เพื่อสนับสนุนความเข้ากันได้และการแลกเปลี่ยนเอกสารทางเทคนิค (International Organization for Standardization [ISO], 2004).</w:t>
      </w:r>
    </w:p>
    <w:p>
      <w:pPr/>
      <w:r>
        <w:t>สำหรับ AUTOSHEET การจัดการ Title Block ไม่ได้ใช้วิธีลบหรือแทน Block ทุกชนิดโดยอัตโนมัติ เนื่องจากจากการทดสอบจริงพบว่าบาง Block ทำหน้าที่เป็น Full Sheet Frame ที่รวมเส้นกรอบและองค์ประกอบสำคัญของทั้งแผ่น การลบ Block ดังกล่าวจะทำให้ข้อมูลที่ไม่เกี่ยวข้องกับ Title Block สูญหาย จึงพัฒนาแนวทางให้ระบบตรวจ profile ของ Drawing และ preserve กรอบเดิมเมื่อจำเป็น ก่อนแก้เฉพาะข้อมูลเป้าหมาย เช่น Drawing Title, Drawing Code และ Scale.</w:t>
      </w:r>
    </w:p>
    <w:p>
      <w:pPr/>
      <w:r>
        <w:t>แนวทางดังกล่าวสะท้อนหลักการของ safe automation คือการจำกัดขอบเขตการแก้ไขให้อยู่เฉพาะวัตถุหรือ property ที่มี Ground Truth ชัดเจน และใช้การแจ้งเตือนหรือ skip เมื่อพบ Drawing profile ที่ระบบยังไม่รองรับ.</w:t>
      </w:r>
    </w:p>
    <w:p>
      <w:pPr/>
    </w:p>
    <w:p>
      <w:pPr>
        <w:pStyle w:val="Heading1"/>
      </w:pPr>
      <w:r>
        <w:t>2.4 มาตราส่วนและขนาดกระดาษ</w:t>
      </w:r>
    </w:p>
    <w:p>
      <w:pPr/>
      <w:r>
        <w:t>มาตราส่วนเป็นอัตราส่วนระหว่างขนาดที่แสดงในแบบกับขนาดจริงของวัตถุ ISO 5455:1979 กำหนดหลักการและการระบุมาตราส่วนสำหรับแบบเทคนิค ส่วน ISO 5457:1999 กำหนดขนาดและการจัดวางของ drawing sheets รวมถึงแบบที่ผลิตด้วยคอมพิวเตอร์ (ISO, 1979, 1999).</w:t>
      </w:r>
    </w:p>
    <w:p>
      <w:pPr/>
      <w:r>
        <w:t>ในโครงงานนี้ Drawing ถูกจัดเตรียมในรูปแบบ A3 Landscape และมีการแสดงมาตราส่วนที่สัมพันธ์กับการใช้งาน A3/A1 ตัวอย่างเช่น 1:100 A3 และ 1:50 A1 การตรวจ AUTOSHEET จึงแยกการตรวจ Scale ออกเป็นด้านเนื้อหาและด้านตำแหน่ง เพราะระบบสามารถกำหนดค่าหรือข้อความมาตราส่วนได้ถูกต้อง แต่ผลการทดลองพบว่าการจัดเรียงตำแหน่ง A3/A1 ยังต้องใช้ Manual Touch-up ในทุก Test Case.</w:t>
      </w:r>
    </w:p>
    <w:p>
      <w:pPr/>
      <w:r>
        <w:t>ประเด็นดังกล่าวมีความสำคัญต่อการอภิปรายผล เนื่องจากกฎที่ตรวจได้จากค่าหรือ property โดยตรงมีความชัดเจนกว่ากฎที่ต้องประเมินความสัมพันธ์เชิงตำแหน่งของหลายวัตถุใน Layout ซึ่งมีความซับซ้อนเชิงบริบทมากกว่า (Solihin &amp; Eastman, 2015).</w:t>
      </w:r>
    </w:p>
    <w:p>
      <w:pPr/>
    </w:p>
    <w:p>
      <w:pPr>
        <w:pStyle w:val="Heading1"/>
      </w:pPr>
      <w:r>
        <w:t>2.5 Plot Configuration และ Plot Style</w:t>
      </w:r>
    </w:p>
    <w:p>
      <w:pPr/>
      <w:r>
        <w:t>การจัดเตรียม Drawing ก่อนส่งมอบไม่ได้จบที่การแก้ข้อความหรือกรอบแบบ แต่ต้องกำหนดค่า Plot ให้สอดคล้องกับกระดาษและมาตรฐานของโครงการด้วย โดยค่าที่สำคัญ ได้แก่ Plotter/Printer, Paper Size, Orientation, Plot Area, Plot Scale, Plot Style Table และการเปิดหรือปิดตัวเลือกที่เกี่ยวข้องกับ lineweight และ plot style Autodesk อธิบายการตั้งค่าดังกล่าวผ่าน Page Setup ของแต่ละ Layout ซึ่งช่วยให้การพิมพ์มีความสม่ำเสมอระหว่างหลายแผ่น (Autodesk, n.d.-a).</w:t>
      </w:r>
    </w:p>
    <w:p>
      <w:pPr/>
      <w:r>
        <w:t>Ground Truth ของโครงงานกำหนดให้ใช้ DWG To PDF.pc3, ISO Full Bleed A3, Landscape, Plot Area แบบ Window, Center Plot, Custom Scale 1 mm : 0.001 unit และ Plot Style SIPHYA_LT_R1.ctb รวมถึงเปิด Plot with plot styles, Plot object lineweights และ Plot paperspace last ขณะที่ปิด Scale lineweights. AUTOSHEET จึงต้องตั้งค่าและตรวจสอบ property เหล่านี้ในทุก Paper Space Layout ที่นำมาประเมิน.</w:t>
      </w:r>
    </w:p>
    <w:p>
      <w:pPr/>
      <w:r>
        <w:t>ระหว่างการพัฒนาพบว่าการตรวจหา CTB ด้วยการค้นหาไฟล์เพียงอย่างเดียวอาจไม่สะท้อนค่าที่ AutoCAD Layout ใช้อยู่จริง จึงปรับวิธีตรวจสอบให้ใช้ค่าจาก Layout/AutoCAD โดยตรง แล้ว verify หลังการตั้งค่า เพื่อลด false warning ในขั้นตอน QA.</w:t>
      </w:r>
    </w:p>
    <w:p>
      <w:pPr/>
    </w:p>
    <w:p>
      <w:pPr>
        <w:pStyle w:val="Heading1"/>
      </w:pPr>
      <w:r>
        <w:t>2.6 AutoLISP</w:t>
      </w:r>
    </w:p>
    <w:p>
      <w:pPr/>
      <w:r>
        <w:t>AutoLISP เป็นภาษาสำหรับการปรับแต่งและขยายความสามารถของ AutoCAD โดยสามารถเรียกใช้คำสั่งของ AutoCAD รับข้อมูลจากผู้ใช้ และเข้าถึงหรือแก้ไขวัตถุในฐานข้อมูล Drawing ได้ Autodesk ระบุว่า AutoLISP สามารถใช้สร้างคำสั่งเฉพาะสาขาหรือคำสั่งตาม workflow เพื่อ automate design tasks ได้ (Autodesk, n.d.-b, n.d.-c).</w:t>
      </w:r>
    </w:p>
    <w:p>
      <w:pPr/>
      <w:r>
        <w:t>ลักษณะดังกล่าวเหมาะกับงานในโครงงานนี้ เพราะปัญหาหลายส่วนเกิดจากการทำขั้นตอนเดิมซ้ำในหลาย Layout เช่น การแก้ข้อความเป้าหมาย การตั้งค่ากระดาษและ Plot Style การจัดการ Title Block หรือการลบข้อมูลที่ไม่ต้องการ ผู้จัดทำจึงเริ่มจาก LISP เฉพาะงานและค่อย ๆ รวมความสามารถเหล่านั้นเป็น workflow ของ AUTOSHEET.</w:t>
      </w:r>
    </w:p>
    <w:p>
      <w:pPr/>
      <w:r>
        <w:t>แนวทางการพัฒนาใช้การทดลองกับ Drawing จริงเป็นรอบสั้น ๆ คือ Implement → Test → Diagnose → Fix → Re-test โดยเพิ่มคำสั่ง Scan, Diagnostic และ Preview ในรุ่นหลังเพื่อให้สามารถตรวจสอบผลก่อนแก้ Drawing และลดความเสี่ยงจาก destructive edit.</w:t>
      </w:r>
    </w:p>
    <w:p>
      <w:pPr/>
    </w:p>
    <w:p>
      <w:pPr>
        <w:pStyle w:val="Heading1"/>
      </w:pPr>
      <w:r>
        <w:t>2.7 CAD Automation และ Drawing QA/QC</w:t>
      </w:r>
    </w:p>
    <w:p>
      <w:pPr/>
      <w:r>
        <w:t>CAD automation มีเป้าหมายลดงานซ้ำและเพิ่มความสม่ำเสมอของกระบวนการ แต่ไม่ได้หมายความว่าทุกขั้นตอนควรถูกทำโดยอัตโนมัติทั้งหมด Sofias et al. (2025) แสดงตัวอย่างการใช้ CAD API เพื่อ automate ขั้นตอนการออกแบบที่ทำซ้ำและประเมินผลใน workflow จริง ขณะที่ Rica et al. (2020) เสนอแนวทางลดภาระการตรวจของวิศวกรโดยให้ระบบอัตโนมัติช่วยชี้จุดที่ต้องพิจารณาและยังคง human validation ไว้.</w:t>
      </w:r>
    </w:p>
    <w:p>
      <w:pPr/>
      <w:r>
        <w:t>ในด้าน rule-based checking งานของ Eastman et al. (2009) แบ่งกระบวนการตรวจตามกฎออกเป็นขั้นตอนของการตีความกฎ การเตรียมข้อมูล การประมวลผลกฎ และการรายงานผล ส่วน Solihin and Eastman (2015) ชี้ว่าความซับซ้อนของกฎมีผลต่อวิธีที่สามารถทำ automation ได้ แนวคิดนี้สอดคล้องกับผลของ AUTOSHEET ที่ Requirement เชิง property เช่น Font, Text Height, Drawing Code, Paper และ Plot Setting สามารถตรวจและแก้ได้สม่ำเสมอกว่า R08 ซึ่งต้องพิจารณาความสัมพันธ์เชิงเรขาคณิตของข้อความ A3/A1.</w:t>
      </w:r>
    </w:p>
    <w:p>
      <w:pPr/>
      <w:r>
        <w:t>Scheibel et al. (2021) แสดงให้เห็นว่า information จาก engineering drawings สามารถถูกสกัดและนำไปใช้สนับสนุน quality control ในกระบวนการผลิตได้ ซึ่งสนับสนุนแนวคิดว่าข้อมูลใน Drawing ไม่จำเป็นต้องถูกตรวจด้วยสายตาเพียงอย่างเดียว แต่สามารถแปลงบางส่วนเป็นข้อมูลหรือเงื่อนไขที่เครื่องตรวจสอบได้.</w:t>
      </w:r>
    </w:p>
    <w:p>
      <w:pPr/>
    </w:p>
    <w:p>
      <w:pPr>
        <w:pStyle w:val="Heading1"/>
      </w:pPr>
      <w:r>
        <w:t>2.8 งานวิจัยที่เกี่ยวข้อง</w:t>
      </w:r>
    </w:p>
    <w:p>
      <w:pPr/>
      <w:r>
        <w:t>งานวิจัยที่เกี่ยวข้องสามารถจัดกลุ่มได้เป็นสามแนวทางหลัก ได้แก่ (1) การตรวจแบบตามกฎหรือมาตรฐาน (rule-based drawing checking) (2) การใช้ CAD/API automation เพื่อลดงานซ้ำ และ (3) การออกแบบ human-in-the-loop validation เพื่อให้ระบบอัตโนมัติทำงานร่วมกับผู้ตรวจสอบ.</w:t>
      </w:r>
    </w:p>
    <w:p>
      <w:pPr/>
      <w:r>
        <w:t>Murakami et al. (1995) เป็นงานที่ใกล้กับ AUTOSHEET ในเชิงแนวคิดมากที่สุด เพราะศึกษาการตรวจ CAD drawing โดยอาศัย drafting rules ขณะที่ Parfitt et al. (1993) เสนอ framework สำหรับ automated quality control ของ working drawings ทั้งสองงานสนับสนุนการกำหนด Requirement ที่ตรวจได้ด้วยเครื่องและการสร้างขั้นตอน QA ก่อนส่งมอบ.</w:t>
      </w:r>
    </w:p>
    <w:p>
      <w:pPr/>
      <w:r>
        <w:t>Rica et al. (2020) เน้นการลด human effort ในการ validate engineering drawings โดยยังรักษาความถูกต้องของกระบวนการไว้ ส่วน Sofias et al. (2025) แสดงการประยุกต์ CAD API automation กับงานวิศวกรรมจริงและใช้ case studies ประเมินผลใน workflow แนวคิดทั้งสองสนับสนุนวิธีประเมินของโครงงานนี้ที่เปรียบเทียบ Manual กับ Auto-assisted workflow โดยนับเวลารวมของ Automation และ Manual Touch-up จนถึงสถานะ Ready to Plot แทนการใช้ runtime ของ script เพียงอย่างเดียว.</w:t>
      </w:r>
    </w:p>
    <w:p>
      <w:pPr/>
      <w:r>
        <w:t>Eastman et al. (2009) และ Solihin and Eastman (2015) แม้เน้น BIM rule checking แต่ให้กรอบแนวคิดที่มีประโยชน์ต่อการอธิบายความแตกต่างระหว่างกฎที่ตรวจได้จาก property โดยตรงกับกฎที่ซับซ้อนด้านบริบทและ geometry ส่วน Scheibel et al. (2021) สนับสนุนแนวคิดการใช้ข้อมูลจาก engineering drawings เพื่อ quality control. จากการสังเคราะห์ดังกล่าว AUTOSHEET จึงถูกออกแบบเป็นระบบต้นแบบที่ automate เฉพาะส่วนที่มีกฎชัดเจน และเก็บ Manual Final QA ไว้สำหรับส่วนที่ยังต้องอาศัยการตัดสินใจหรือการจัดตำแหน่ง.</w:t>
      </w:r>
    </w:p>
    <w:p>
      <w:pPr/>
    </w:p>
    <w:p>
      <w:pPr>
        <w:pStyle w:val="Heading2"/>
      </w:pPr>
      <w:r>
        <w:t>2.8.1 Literature Matrix เบื้องต้น</w:t>
      </w:r>
    </w:p>
    <w:p>
      <w:pPr/>
      <w:r>
        <w:t>ตาราง 2.1 Literature Matrix เบื้องต้น</w:t>
      </w:r>
    </w:p>
    <w:tbl>
      <w:tblPr>
        <w:tblStyle w:val="TableGrid"/>
        <w:tblW w:type="auto" w:w="0"/>
        <w:tblLook w:firstColumn="1" w:firstRow="1" w:lastColumn="0" w:lastRow="0" w:noHBand="0" w:noVBand="1" w:val="04A0"/>
      </w:tblPr>
      <w:tblGrid>
        <w:gridCol w:w="2163"/>
        <w:gridCol w:w="2163"/>
        <w:gridCol w:w="2163"/>
        <w:gridCol w:w="2163"/>
      </w:tblGrid>
      <w:tr>
        <w:tc>
          <w:tcPr>
            <w:tcW w:type="dxa" w:w="2163"/>
          </w:tcPr>
          <w:p>
            <w:r>
              <w:rPr>
                <w:b/>
              </w:rPr>
              <w:t>งานวิจัย/มาตรฐาน</w:t>
            </w:r>
          </w:p>
        </w:tc>
        <w:tc>
          <w:tcPr>
            <w:tcW w:type="dxa" w:w="2163"/>
          </w:tcPr>
          <w:p>
            <w:r>
              <w:rPr>
                <w:b/>
              </w:rPr>
              <w:t>ประเด็นที่ใช้</w:t>
            </w:r>
          </w:p>
        </w:tc>
        <w:tc>
          <w:tcPr>
            <w:tcW w:type="dxa" w:w="2163"/>
          </w:tcPr>
          <w:p>
            <w:r>
              <w:rPr>
                <w:b/>
              </w:rPr>
              <w:t>การเชื่อมโยงกับ AUTOSHEET</w:t>
            </w:r>
          </w:p>
        </w:tc>
        <w:tc>
          <w:tcPr>
            <w:tcW w:type="dxa" w:w="2163"/>
          </w:tcPr>
          <w:p>
            <w:r>
              <w:rPr>
                <w:b/>
              </w:rPr>
              <w:t>ส่วนของรายงาน</w:t>
            </w:r>
          </w:p>
        </w:tc>
      </w:tr>
      <w:tr>
        <w:tc>
          <w:tcPr>
            <w:tcW w:type="dxa" w:w="2163"/>
          </w:tcPr>
          <w:p>
            <w:r>
              <w:t>Murakami et al. (1995)</w:t>
            </w:r>
          </w:p>
        </w:tc>
        <w:tc>
          <w:tcPr>
            <w:tcW w:type="dxa" w:w="2163"/>
          </w:tcPr>
          <w:p>
            <w:r>
              <w:t>Rule-based CAD drawing checking</w:t>
            </w:r>
          </w:p>
        </w:tc>
        <w:tc>
          <w:tcPr>
            <w:tcW w:type="dxa" w:w="2163"/>
          </w:tcPr>
          <w:p>
            <w:r>
              <w:t>Ground Truth → Requirement → machine-checkable rule</w:t>
            </w:r>
          </w:p>
        </w:tc>
        <w:tc>
          <w:tcPr>
            <w:tcW w:type="dxa" w:w="2163"/>
          </w:tcPr>
          <w:p>
            <w:r>
              <w:t>2.1, 2.8, 5.2</w:t>
            </w:r>
          </w:p>
        </w:tc>
      </w:tr>
      <w:tr>
        <w:tc>
          <w:tcPr>
            <w:tcW w:type="dxa" w:w="2163"/>
          </w:tcPr>
          <w:p>
            <w:r>
              <w:t>Parfitt et al. (1993)</w:t>
            </w:r>
          </w:p>
        </w:tc>
        <w:tc>
          <w:tcPr>
            <w:tcW w:type="dxa" w:w="2163"/>
          </w:tcPr>
          <w:p>
            <w:r>
              <w:t>Automated QC of working drawings</w:t>
            </w:r>
          </w:p>
        </w:tc>
        <w:tc>
          <w:tcPr>
            <w:tcW w:type="dxa" w:w="2163"/>
          </w:tcPr>
          <w:p>
            <w:r>
              <w:t>สนับสนุนแนวคิด Drawing QA/QC</w:t>
            </w:r>
          </w:p>
        </w:tc>
        <w:tc>
          <w:tcPr>
            <w:tcW w:type="dxa" w:w="2163"/>
          </w:tcPr>
          <w:p>
            <w:r>
              <w:t>2.1, 2.8</w:t>
            </w:r>
          </w:p>
        </w:tc>
      </w:tr>
      <w:tr>
        <w:tc>
          <w:tcPr>
            <w:tcW w:type="dxa" w:w="2163"/>
          </w:tcPr>
          <w:p>
            <w:r>
              <w:t>Rica et al. (2020)</w:t>
            </w:r>
          </w:p>
        </w:tc>
        <w:tc>
          <w:tcPr>
            <w:tcW w:type="dxa" w:w="2163"/>
          </w:tcPr>
          <w:p>
            <w:r>
              <w:t>ลด human effort ใน drawing validation</w:t>
            </w:r>
          </w:p>
        </w:tc>
        <w:tc>
          <w:tcPr>
            <w:tcW w:type="dxa" w:w="2163"/>
          </w:tcPr>
          <w:p>
            <w:r>
              <w:t>รองรับ Human-in-the-loop และ Final QA</w:t>
            </w:r>
          </w:p>
        </w:tc>
        <w:tc>
          <w:tcPr>
            <w:tcW w:type="dxa" w:w="2163"/>
          </w:tcPr>
          <w:p>
            <w:r>
              <w:t>2.7, 2.8, 5.2</w:t>
            </w:r>
          </w:p>
        </w:tc>
      </w:tr>
      <w:tr>
        <w:tc>
          <w:tcPr>
            <w:tcW w:type="dxa" w:w="2163"/>
          </w:tcPr>
          <w:p>
            <w:r>
              <w:t>Sofias et al. (2025)</w:t>
            </w:r>
          </w:p>
        </w:tc>
        <w:tc>
          <w:tcPr>
            <w:tcW w:type="dxa" w:w="2163"/>
          </w:tcPr>
          <w:p>
            <w:r>
              <w:t>CAD API automation ใน workflow วิศวกรรมจริง</w:t>
            </w:r>
          </w:p>
        </w:tc>
        <w:tc>
          <w:tcPr>
            <w:tcW w:type="dxa" w:w="2163"/>
          </w:tcPr>
          <w:p>
            <w:r>
              <w:t>รองรับ repetitive-task automation และ case-study evaluation</w:t>
            </w:r>
          </w:p>
        </w:tc>
        <w:tc>
          <w:tcPr>
            <w:tcW w:type="dxa" w:w="2163"/>
          </w:tcPr>
          <w:p>
            <w:r>
              <w:t>2.7, 2.8, 5.2</w:t>
            </w:r>
          </w:p>
        </w:tc>
      </w:tr>
      <w:tr>
        <w:tc>
          <w:tcPr>
            <w:tcW w:type="dxa" w:w="2163"/>
          </w:tcPr>
          <w:p>
            <w:r>
              <w:t>Eastman et al. (2009)</w:t>
            </w:r>
          </w:p>
        </w:tc>
        <w:tc>
          <w:tcPr>
            <w:tcW w:type="dxa" w:w="2163"/>
          </w:tcPr>
          <w:p>
            <w:r>
              <w:t>Automatic rule-based checking</w:t>
            </w:r>
          </w:p>
        </w:tc>
        <w:tc>
          <w:tcPr>
            <w:tcW w:type="dxa" w:w="2163"/>
          </w:tcPr>
          <w:p>
            <w:r>
              <w:t>กรอบ Rule interpretation → execution → reporting</w:t>
            </w:r>
          </w:p>
        </w:tc>
        <w:tc>
          <w:tcPr>
            <w:tcW w:type="dxa" w:w="2163"/>
          </w:tcPr>
          <w:p>
            <w:r>
              <w:t>2.7, 2.8</w:t>
            </w:r>
          </w:p>
        </w:tc>
      </w:tr>
      <w:tr>
        <w:tc>
          <w:tcPr>
            <w:tcW w:type="dxa" w:w="2163"/>
          </w:tcPr>
          <w:p>
            <w:r>
              <w:t>Solihin &amp; Eastman (2015)</w:t>
            </w:r>
          </w:p>
        </w:tc>
        <w:tc>
          <w:tcPr>
            <w:tcW w:type="dxa" w:w="2163"/>
          </w:tcPr>
          <w:p>
            <w:r>
              <w:t>Rule complexity</w:t>
            </w:r>
          </w:p>
        </w:tc>
        <w:tc>
          <w:tcPr>
            <w:tcW w:type="dxa" w:w="2163"/>
          </w:tcPr>
          <w:p>
            <w:r>
              <w:t>อธิบาย property-based vs geometry/context-dependent rule</w:t>
            </w:r>
          </w:p>
        </w:tc>
        <w:tc>
          <w:tcPr>
            <w:tcW w:type="dxa" w:w="2163"/>
          </w:tcPr>
          <w:p>
            <w:r>
              <w:t>2.4, 2.7, 5.2</w:t>
            </w:r>
          </w:p>
        </w:tc>
      </w:tr>
      <w:tr>
        <w:tc>
          <w:tcPr>
            <w:tcW w:type="dxa" w:w="2163"/>
          </w:tcPr>
          <w:p>
            <w:r>
              <w:t>Scheibel et al. (2021)</w:t>
            </w:r>
          </w:p>
        </w:tc>
        <w:tc>
          <w:tcPr>
            <w:tcW w:type="dxa" w:w="2163"/>
          </w:tcPr>
          <w:p>
            <w:r>
              <w:t>Engineering drawing information for QC</w:t>
            </w:r>
          </w:p>
        </w:tc>
        <w:tc>
          <w:tcPr>
            <w:tcW w:type="dxa" w:w="2163"/>
          </w:tcPr>
          <w:p>
            <w:r>
              <w:t>รองรับการนำข้อมูล Drawing ไปตรวจเชิงระบบ</w:t>
            </w:r>
          </w:p>
        </w:tc>
        <w:tc>
          <w:tcPr>
            <w:tcW w:type="dxa" w:w="2163"/>
          </w:tcPr>
          <w:p>
            <w:r>
              <w:t>2.7, 2.8</w:t>
            </w:r>
          </w:p>
        </w:tc>
      </w:tr>
      <w:tr>
        <w:tc>
          <w:tcPr>
            <w:tcW w:type="dxa" w:w="2163"/>
          </w:tcPr>
          <w:p>
            <w:r>
              <w:t>ISO 5455 / 5457 / 7200 / 3098-1</w:t>
            </w:r>
          </w:p>
        </w:tc>
        <w:tc>
          <w:tcPr>
            <w:tcW w:type="dxa" w:w="2163"/>
          </w:tcPr>
          <w:p>
            <w:r>
              <w:t>Scale, sheet, title-block data, lettering</w:t>
            </w:r>
          </w:p>
        </w:tc>
        <w:tc>
          <w:tcPr>
            <w:tcW w:type="dxa" w:w="2163"/>
          </w:tcPr>
          <w:p>
            <w:r>
              <w:t>ใช้เป็นหลักการมาตรฐานทั่วไป ไม่ใช้แทน project-specific Ground Truth</w:t>
            </w:r>
          </w:p>
        </w:tc>
        <w:tc>
          <w:tcPr>
            <w:tcW w:type="dxa" w:w="2163"/>
          </w:tcPr>
          <w:p>
            <w:r>
              <w:t>2.1–2.5</w:t>
            </w:r>
          </w:p>
        </w:tc>
      </w:tr>
    </w:tbl>
    <w:p>
      <w:pPr/>
    </w:p>
    <w:p w14:paraId="5BAA6746" w14:textId="77777777" w:rsidR="00AC314B" w:rsidRDefault="001607A6">
      <w:pPr>
        <w:spacing w:after="40"/>
        <w:jc w:val="center"/>
      </w:pPr>
      <w:proofErr w:type="spellStart"/>
      <w:r>
        <w:rPr>
          <w:rFonts w:cs="Noto Sans Thai"/>
          <w:b/>
          <w:sz w:val="40"/>
        </w:rPr>
        <w:lastRenderedPageBreak/>
        <w:t>บทที่</w:t>
      </w:r>
      <w:proofErr w:type="spellEnd"/>
      <w:r>
        <w:rPr>
          <w:rFonts w:cs="Noto Sans Thai"/>
          <w:b/>
          <w:sz w:val="40"/>
        </w:rPr>
        <w:t xml:space="preserve"> 3</w:t>
      </w:r>
    </w:p>
    <w:p w14:paraId="3348D0E1" w14:textId="77777777" w:rsidR="00AC314B" w:rsidRDefault="001607A6">
      <w:pPr>
        <w:spacing w:after="280"/>
        <w:jc w:val="center"/>
      </w:pPr>
      <w:proofErr w:type="spellStart"/>
      <w:r>
        <w:rPr>
          <w:rFonts w:cs="Noto Sans Thai"/>
          <w:b/>
          <w:sz w:val="40"/>
        </w:rPr>
        <w:t>วิธีการดำเนินงานและการพัฒนา</w:t>
      </w:r>
      <w:proofErr w:type="spellEnd"/>
      <w:r>
        <w:rPr>
          <w:rFonts w:cs="Noto Sans Thai"/>
          <w:b/>
          <w:sz w:val="40"/>
        </w:rPr>
        <w:t xml:space="preserve"> AUTOSHEET</w:t>
      </w:r>
    </w:p>
    <w:p w14:paraId="0B822986" w14:textId="77777777" w:rsidR="00AC314B" w:rsidRDefault="001607A6">
      <w:pPr>
        <w:pStyle w:val="Heading1"/>
        <w:spacing w:before="160" w:after="100"/>
      </w:pPr>
      <w:r>
        <w:rPr>
          <w:rFonts w:ascii="Noto Sans Thai" w:eastAsia="Noto Sans Thai" w:hAnsi="Noto Sans Thai" w:cs="Noto Sans Thai"/>
        </w:rPr>
        <w:t xml:space="preserve">3.1 </w:t>
      </w:r>
      <w:proofErr w:type="spellStart"/>
      <w:r>
        <w:rPr>
          <w:rFonts w:ascii="Noto Sans Thai" w:eastAsia="Noto Sans Thai" w:hAnsi="Noto Sans Thai" w:cs="Noto Sans Thai"/>
        </w:rPr>
        <w:t>ภาพรวมขั้นตอนการดำเนินงาน</w:t>
      </w:r>
      <w:proofErr w:type="spellEnd"/>
    </w:p>
    <w:p w14:paraId="1B7FAEBB" w14:textId="77777777" w:rsidR="00AC314B" w:rsidRDefault="001607A6">
      <w:pPr>
        <w:spacing w:after="100"/>
        <w:ind w:firstLine="709"/>
      </w:pPr>
      <w:proofErr w:type="spellStart"/>
      <w:r>
        <w:t>การดำเนินโครงงานแบ่งออกเป็น</w:t>
      </w:r>
      <w:proofErr w:type="spellEnd"/>
      <w:r>
        <w:t xml:space="preserve"> 6 </w:t>
      </w:r>
      <w:proofErr w:type="spellStart"/>
      <w:r>
        <w:t>ขั้นตอนหลัก</w:t>
      </w:r>
      <w:proofErr w:type="spellEnd"/>
      <w:r>
        <w:t xml:space="preserve"> </w:t>
      </w:r>
      <w:proofErr w:type="spellStart"/>
      <w:r>
        <w:t>ได้แก่</w:t>
      </w:r>
      <w:proofErr w:type="spellEnd"/>
      <w:r>
        <w:t xml:space="preserve"> (1) </w:t>
      </w:r>
      <w:proofErr w:type="spellStart"/>
      <w:r>
        <w:t>การรับและสำรวจชุด</w:t>
      </w:r>
      <w:proofErr w:type="spellEnd"/>
      <w:r>
        <w:t xml:space="preserve"> Drawing </w:t>
      </w:r>
      <w:proofErr w:type="spellStart"/>
      <w:r>
        <w:t>เพื่อทำความเข้าใจโครงสร้างไฟล์และรูปแบบ</w:t>
      </w:r>
      <w:proofErr w:type="spellEnd"/>
      <w:r>
        <w:t xml:space="preserve"> Layout </w:t>
      </w:r>
      <w:proofErr w:type="spellStart"/>
      <w:r>
        <w:t>ที่พบจริง</w:t>
      </w:r>
      <w:proofErr w:type="spellEnd"/>
      <w:r>
        <w:t xml:space="preserve"> (2) </w:t>
      </w:r>
      <w:proofErr w:type="spellStart"/>
      <w:r>
        <w:t>การศึกษากระบวนการทำงานแบบ</w:t>
      </w:r>
      <w:proofErr w:type="spellEnd"/>
      <w:r>
        <w:t xml:space="preserve"> Manual </w:t>
      </w:r>
      <w:proofErr w:type="spellStart"/>
      <w:r>
        <w:t>เพื่อระบุขั้นตอนที่ต้องดำเนินการซ้ำ</w:t>
      </w:r>
      <w:proofErr w:type="spellEnd"/>
      <w:r>
        <w:t xml:space="preserve"> (3) </w:t>
      </w:r>
      <w:proofErr w:type="spellStart"/>
      <w:r>
        <w:t>การกำหนด</w:t>
      </w:r>
      <w:proofErr w:type="spellEnd"/>
      <w:r>
        <w:t xml:space="preserve"> Requirement </w:t>
      </w:r>
      <w:proofErr w:type="spellStart"/>
      <w:r>
        <w:t>และ</w:t>
      </w:r>
      <w:proofErr w:type="spellEnd"/>
      <w:r>
        <w:t xml:space="preserve"> Ground Truth </w:t>
      </w:r>
      <w:proofErr w:type="spellStart"/>
      <w:r>
        <w:t>สำหรับใช้เป็นเกณฑ์ประเมินผล</w:t>
      </w:r>
      <w:proofErr w:type="spellEnd"/>
      <w:r>
        <w:t xml:space="preserve"> (4) </w:t>
      </w:r>
      <w:proofErr w:type="spellStart"/>
      <w:r>
        <w:t>การพัฒนา</w:t>
      </w:r>
      <w:proofErr w:type="spellEnd"/>
      <w:r>
        <w:t xml:space="preserve"> </w:t>
      </w:r>
      <w:proofErr w:type="spellStart"/>
      <w:r>
        <w:t>AutoLISP</w:t>
      </w:r>
      <w:proofErr w:type="spellEnd"/>
      <w:r>
        <w:t xml:space="preserve"> </w:t>
      </w:r>
      <w:proofErr w:type="spellStart"/>
      <w:r>
        <w:t>จากคำสั่งเฉพาะงานไปสู่</w:t>
      </w:r>
      <w:proofErr w:type="spellEnd"/>
      <w:r>
        <w:t xml:space="preserve"> AUTOSHEET </w:t>
      </w:r>
      <w:proofErr w:type="spellStart"/>
      <w:r>
        <w:t>และคำสั่งสนับสนุนที่ใช้ใน</w:t>
      </w:r>
      <w:proofErr w:type="spellEnd"/>
      <w:r>
        <w:t xml:space="preserve"> Workflow </w:t>
      </w:r>
      <w:proofErr w:type="spellStart"/>
      <w:r>
        <w:t>จริง</w:t>
      </w:r>
      <w:proofErr w:type="spellEnd"/>
      <w:r>
        <w:t xml:space="preserve"> (5) </w:t>
      </w:r>
      <w:proofErr w:type="spellStart"/>
      <w:r>
        <w:t>การทดสอบและปรับปรุงแบบวนซ้ำ</w:t>
      </w:r>
      <w:proofErr w:type="spellEnd"/>
      <w:r>
        <w:t xml:space="preserve"> </w:t>
      </w:r>
      <w:proofErr w:type="spellStart"/>
      <w:r>
        <w:t>และ</w:t>
      </w:r>
      <w:proofErr w:type="spellEnd"/>
      <w:r>
        <w:t xml:space="preserve"> (6) </w:t>
      </w:r>
      <w:proofErr w:type="spellStart"/>
      <w:r>
        <w:t>การประเมินผลด้วยลำดับ</w:t>
      </w:r>
      <w:proofErr w:type="spellEnd"/>
      <w:r>
        <w:t xml:space="preserve"> AUTOSHEET → A3TITLEBOXALL → Auto-only QA → Manual Touch-up/Final QA </w:t>
      </w:r>
      <w:proofErr w:type="spellStart"/>
      <w:r>
        <w:t>เทียบกับ</w:t>
      </w:r>
      <w:proofErr w:type="spellEnd"/>
      <w:r>
        <w:t xml:space="preserve"> Manual</w:t>
      </w:r>
    </w:p>
    <w:p w14:paraId="0C5F067E" w14:textId="77777777" w:rsidR="00AC314B" w:rsidRDefault="001607A6">
      <w:r>
        <w:t xml:space="preserve">ลักษณะการดำเนินงานจึงไม่ได้เป็นการพัฒนาระบบจากข้อกำหนดที่กำหนดไว้ทั้งหมดตั้งแต่ต้น </w:t>
      </w:r>
      <w:proofErr w:type="spellStart"/>
      <w:r>
        <w:t>แต่เป็นการพัฒนาจากปัญหาที่พบระหว่างการปฏิบัติงานจริง</w:t>
      </w:r>
      <w:proofErr w:type="spellEnd"/>
      <w:r>
        <w:t xml:space="preserve"> </w:t>
      </w:r>
      <w:proofErr w:type="spellStart"/>
      <w:r>
        <w:t>โดยแต่ละรอบของการพัฒนาประกอบด้วย</w:t>
      </w:r>
      <w:proofErr w:type="spellEnd"/>
      <w:r>
        <w:t xml:space="preserve"> Implement → Test → Diagnose → Fix → Re-test </w:t>
      </w:r>
      <w:proofErr w:type="spellStart"/>
      <w:r>
        <w:t>เมื่อพบว่าการแก้ไขบางประเภทมีความเสี่ยงต่อโครงสร้างของ</w:t>
      </w:r>
      <w:proofErr w:type="spellEnd"/>
      <w:r>
        <w:t xml:space="preserve"> Drawing จึงเพิ่มขั้นตอนตรวจสอบและกลไกความปลอดภัยก่อนนำคำสั่งไปใช้กับไฟล์งานจริง</w:t>
      </w:r>
    </w:p>
    <w:p w14:paraId="3488B8FC" w14:textId="77777777" w:rsidR="00AC314B" w:rsidRDefault="001607A6">
      <w:pPr>
        <w:spacing w:before="80" w:after="100"/>
        <w:jc w:val="center"/>
      </w:pPr>
      <w:proofErr w:type="spellStart"/>
      <w:r>
        <w:rPr>
          <w:rFonts w:cs="Noto Sans Thai"/>
          <w:b/>
          <w:sz w:val="23"/>
        </w:rPr>
        <w:t>รูปที่</w:t>
      </w:r>
      <w:proofErr w:type="spellEnd"/>
      <w:r>
        <w:rPr>
          <w:rFonts w:cs="Noto Sans Thai"/>
          <w:b/>
          <w:sz w:val="23"/>
        </w:rPr>
        <w:t xml:space="preserve"> 3.1 </w:t>
      </w:r>
      <w:proofErr w:type="spellStart"/>
      <w:r>
        <w:rPr>
          <w:rFonts w:cs="Noto Sans Thai"/>
          <w:b/>
          <w:sz w:val="23"/>
        </w:rPr>
        <w:t>ภาพรวมขั้นตอนการดำเนินงาน</w:t>
      </w:r>
      <w:proofErr w:type="spellEnd"/>
    </w:p>
    <w:tbl>
      <w:tblPr>
        <w:tblStyle w:val="TableGrid"/>
        <w:tblW w:w="0" w:type="auto"/>
        <w:jc w:val="center"/>
        <w:tblLayout w:type="fixed"/>
        <w:tblLook w:val="04A0" w:firstRow="1" w:lastRow="0" w:firstColumn="1" w:lastColumn="0" w:noHBand="0" w:noVBand="1"/>
      </w:tblPr>
      <w:tblGrid>
        <w:gridCol w:w="7937"/>
      </w:tblGrid>
      <w:tr w:rsidR="00AC314B" w14:paraId="5F4C2012" w14:textId="77777777">
        <w:trPr>
          <w:jc w:val="center"/>
        </w:trPr>
        <w:tc>
          <w:tcPr>
            <w:tcW w:w="7937" w:type="dxa"/>
            <w:shd w:val="clear" w:color="auto" w:fill="F3F3F3"/>
            <w:tcMar>
              <w:top w:w="90" w:type="dxa"/>
              <w:left w:w="120" w:type="dxa"/>
              <w:bottom w:w="90" w:type="dxa"/>
              <w:right w:w="120" w:type="dxa"/>
            </w:tcMar>
          </w:tcPr>
          <w:p w14:paraId="7C2D71A3" w14:textId="77777777" w:rsidR="00AC314B" w:rsidRDefault="001607A6">
            <w:pPr>
              <w:spacing w:after="20"/>
              <w:jc w:val="center"/>
            </w:pPr>
            <w:proofErr w:type="spellStart"/>
            <w:r>
              <w:rPr>
                <w:rFonts w:cs="Noto Sans Thai"/>
                <w:b/>
                <w:sz w:val="25"/>
              </w:rPr>
              <w:t>รับและสำรวจชุด</w:t>
            </w:r>
            <w:proofErr w:type="spellEnd"/>
            <w:r>
              <w:rPr>
                <w:rFonts w:cs="Noto Sans Thai"/>
                <w:b/>
                <w:sz w:val="25"/>
              </w:rPr>
              <w:t xml:space="preserve"> Drawing</w:t>
            </w:r>
          </w:p>
          <w:p w14:paraId="766D6F1A" w14:textId="77777777" w:rsidR="00AC314B" w:rsidRDefault="001607A6">
            <w:pPr>
              <w:jc w:val="center"/>
            </w:pPr>
            <w:proofErr w:type="spellStart"/>
            <w:r>
              <w:rPr>
                <w:rFonts w:cs="Noto Sans Thai"/>
                <w:sz w:val="21"/>
              </w:rPr>
              <w:t>ประมาณ</w:t>
            </w:r>
            <w:proofErr w:type="spellEnd"/>
            <w:r>
              <w:rPr>
                <w:rFonts w:cs="Noto Sans Thai"/>
                <w:sz w:val="21"/>
              </w:rPr>
              <w:t xml:space="preserve"> 9 GB / 300–500 DWG / </w:t>
            </w:r>
            <w:proofErr w:type="spellStart"/>
            <w:r>
              <w:rPr>
                <w:rFonts w:cs="Noto Sans Thai"/>
                <w:sz w:val="21"/>
              </w:rPr>
              <w:t>มากกว่า</w:t>
            </w:r>
            <w:proofErr w:type="spellEnd"/>
            <w:r>
              <w:rPr>
                <w:rFonts w:cs="Noto Sans Thai"/>
                <w:sz w:val="21"/>
              </w:rPr>
              <w:t xml:space="preserve"> 1,000 </w:t>
            </w:r>
            <w:proofErr w:type="spellStart"/>
            <w:r>
              <w:rPr>
                <w:rFonts w:cs="Noto Sans Thai"/>
                <w:sz w:val="21"/>
              </w:rPr>
              <w:t>แผ่น</w:t>
            </w:r>
            <w:proofErr w:type="spellEnd"/>
          </w:p>
        </w:tc>
      </w:tr>
    </w:tbl>
    <w:p w14:paraId="06773479" w14:textId="77777777" w:rsidR="00AC314B" w:rsidRDefault="001607A6">
      <w:pPr>
        <w:spacing w:after="0"/>
        <w:jc w:val="center"/>
      </w:pPr>
      <w:r>
        <w:rPr>
          <w:rFonts w:cs="Noto Sans Thai"/>
          <w:b/>
          <w:sz w:val="26"/>
        </w:rPr>
        <w:t>↓</w:t>
      </w:r>
    </w:p>
    <w:tbl>
      <w:tblPr>
        <w:tblStyle w:val="TableGrid"/>
        <w:tblW w:w="0" w:type="auto"/>
        <w:jc w:val="center"/>
        <w:tblLayout w:type="fixed"/>
        <w:tblLook w:val="04A0" w:firstRow="1" w:lastRow="0" w:firstColumn="1" w:lastColumn="0" w:noHBand="0" w:noVBand="1"/>
      </w:tblPr>
      <w:tblGrid>
        <w:gridCol w:w="7937"/>
      </w:tblGrid>
      <w:tr w:rsidR="00AC314B" w14:paraId="1551B765" w14:textId="77777777">
        <w:trPr>
          <w:jc w:val="center"/>
        </w:trPr>
        <w:tc>
          <w:tcPr>
            <w:tcW w:w="7937" w:type="dxa"/>
            <w:shd w:val="clear" w:color="auto" w:fill="F3F3F3"/>
            <w:tcMar>
              <w:top w:w="90" w:type="dxa"/>
              <w:left w:w="120" w:type="dxa"/>
              <w:bottom w:w="90" w:type="dxa"/>
              <w:right w:w="120" w:type="dxa"/>
            </w:tcMar>
          </w:tcPr>
          <w:p w14:paraId="2624C8F2" w14:textId="77777777" w:rsidR="00AC314B" w:rsidRDefault="001607A6">
            <w:pPr>
              <w:spacing w:after="20"/>
              <w:jc w:val="center"/>
            </w:pPr>
            <w:proofErr w:type="spellStart"/>
            <w:r>
              <w:rPr>
                <w:rFonts w:cs="Noto Sans Thai"/>
                <w:b/>
                <w:sz w:val="25"/>
              </w:rPr>
              <w:t>วิเคราะห์กระบวนการ</w:t>
            </w:r>
            <w:proofErr w:type="spellEnd"/>
            <w:r>
              <w:rPr>
                <w:rFonts w:cs="Noto Sans Thai"/>
                <w:b/>
                <w:sz w:val="25"/>
              </w:rPr>
              <w:t xml:space="preserve"> Manual</w:t>
            </w:r>
          </w:p>
          <w:p w14:paraId="6C3DAE39" w14:textId="77777777" w:rsidR="00AC314B" w:rsidRDefault="001607A6">
            <w:pPr>
              <w:jc w:val="center"/>
            </w:pPr>
            <w:proofErr w:type="spellStart"/>
            <w:r>
              <w:rPr>
                <w:rFonts w:cs="Noto Sans Thai"/>
                <w:sz w:val="21"/>
              </w:rPr>
              <w:t>ระบุงานซ้ำและจุดที่ใช้เวลามาก</w:t>
            </w:r>
            <w:proofErr w:type="spellEnd"/>
          </w:p>
        </w:tc>
      </w:tr>
    </w:tbl>
    <w:p w14:paraId="7AF56CBD" w14:textId="77777777" w:rsidR="00AC314B" w:rsidRDefault="001607A6">
      <w:pPr>
        <w:spacing w:after="0"/>
        <w:jc w:val="center"/>
      </w:pPr>
      <w:r>
        <w:rPr>
          <w:rFonts w:cs="Noto Sans Thai"/>
          <w:b/>
          <w:sz w:val="26"/>
        </w:rPr>
        <w:t>↓</w:t>
      </w:r>
    </w:p>
    <w:tbl>
      <w:tblPr>
        <w:tblStyle w:val="TableGrid"/>
        <w:tblW w:w="0" w:type="auto"/>
        <w:jc w:val="center"/>
        <w:tblLayout w:type="fixed"/>
        <w:tblLook w:val="04A0" w:firstRow="1" w:lastRow="0" w:firstColumn="1" w:lastColumn="0" w:noHBand="0" w:noVBand="1"/>
      </w:tblPr>
      <w:tblGrid>
        <w:gridCol w:w="7937"/>
      </w:tblGrid>
      <w:tr w:rsidR="00AC314B" w14:paraId="0C8B73CE" w14:textId="77777777">
        <w:trPr>
          <w:jc w:val="center"/>
        </w:trPr>
        <w:tc>
          <w:tcPr>
            <w:tcW w:w="7937" w:type="dxa"/>
            <w:shd w:val="clear" w:color="auto" w:fill="F3F3F3"/>
            <w:tcMar>
              <w:top w:w="90" w:type="dxa"/>
              <w:left w:w="120" w:type="dxa"/>
              <w:bottom w:w="90" w:type="dxa"/>
              <w:right w:w="120" w:type="dxa"/>
            </w:tcMar>
          </w:tcPr>
          <w:p w14:paraId="345980B4" w14:textId="77777777" w:rsidR="00AC314B" w:rsidRDefault="001607A6">
            <w:pPr>
              <w:spacing w:after="20"/>
              <w:jc w:val="center"/>
            </w:pPr>
            <w:proofErr w:type="spellStart"/>
            <w:r>
              <w:rPr>
                <w:rFonts w:cs="Noto Sans Thai"/>
                <w:b/>
                <w:sz w:val="25"/>
              </w:rPr>
              <w:t>กำหนด</w:t>
            </w:r>
            <w:proofErr w:type="spellEnd"/>
            <w:r>
              <w:rPr>
                <w:rFonts w:cs="Noto Sans Thai"/>
                <w:b/>
                <w:sz w:val="25"/>
              </w:rPr>
              <w:t xml:space="preserve"> Requirement / Ground Truth</w:t>
            </w:r>
          </w:p>
          <w:p w14:paraId="68AB3E8C" w14:textId="77777777" w:rsidR="00AC314B" w:rsidRDefault="001607A6">
            <w:pPr>
              <w:jc w:val="center"/>
            </w:pPr>
            <w:r>
              <w:rPr>
                <w:rFonts w:cs="Noto Sans Thai"/>
                <w:sz w:val="21"/>
              </w:rPr>
              <w:t xml:space="preserve">Template, Approved Drawing </w:t>
            </w:r>
            <w:proofErr w:type="spellStart"/>
            <w:r>
              <w:rPr>
                <w:rFonts w:cs="Noto Sans Thai"/>
                <w:sz w:val="21"/>
              </w:rPr>
              <w:t>และข้อกำหนดโครงการ</w:t>
            </w:r>
            <w:proofErr w:type="spellEnd"/>
          </w:p>
        </w:tc>
      </w:tr>
    </w:tbl>
    <w:p w14:paraId="5CE64B60" w14:textId="77777777" w:rsidR="00AC314B" w:rsidRDefault="001607A6">
      <w:pPr>
        <w:spacing w:after="0"/>
        <w:jc w:val="center"/>
      </w:pPr>
      <w:r>
        <w:rPr>
          <w:rFonts w:cs="Noto Sans Thai"/>
          <w:b/>
          <w:sz w:val="26"/>
        </w:rPr>
        <w:t>↓</w:t>
      </w:r>
    </w:p>
    <w:tbl>
      <w:tblPr>
        <w:tblStyle w:val="TableGrid"/>
        <w:tblW w:w="0" w:type="auto"/>
        <w:jc w:val="center"/>
        <w:tblLayout w:type="fixed"/>
        <w:tblLook w:val="04A0" w:firstRow="1" w:lastRow="0" w:firstColumn="1" w:lastColumn="0" w:noHBand="0" w:noVBand="1"/>
      </w:tblPr>
      <w:tblGrid>
        <w:gridCol w:w="7937"/>
      </w:tblGrid>
      <w:tr w:rsidR="00AC314B" w14:paraId="13F13473" w14:textId="77777777">
        <w:trPr>
          <w:jc w:val="center"/>
        </w:trPr>
        <w:tc>
          <w:tcPr>
            <w:tcW w:w="7937" w:type="dxa"/>
            <w:shd w:val="clear" w:color="auto" w:fill="F3F3F3"/>
            <w:tcMar>
              <w:top w:w="90" w:type="dxa"/>
              <w:left w:w="120" w:type="dxa"/>
              <w:bottom w:w="90" w:type="dxa"/>
              <w:right w:w="120" w:type="dxa"/>
            </w:tcMar>
          </w:tcPr>
          <w:p w14:paraId="09E67BCB" w14:textId="77777777" w:rsidR="00AC314B" w:rsidRDefault="001607A6">
            <w:pPr>
              <w:spacing w:after="20"/>
              <w:jc w:val="center"/>
            </w:pPr>
            <w:proofErr w:type="spellStart"/>
            <w:r>
              <w:rPr>
                <w:rFonts w:cs="Noto Sans Thai"/>
                <w:b/>
                <w:sz w:val="25"/>
              </w:rPr>
              <w:t>พัฒนาและรวมเครื่องมือ</w:t>
            </w:r>
            <w:proofErr w:type="spellEnd"/>
            <w:r>
              <w:rPr>
                <w:rFonts w:cs="Noto Sans Thai"/>
                <w:b/>
                <w:sz w:val="25"/>
              </w:rPr>
              <w:t xml:space="preserve"> </w:t>
            </w:r>
            <w:proofErr w:type="spellStart"/>
            <w:r>
              <w:rPr>
                <w:rFonts w:cs="Noto Sans Thai"/>
                <w:b/>
                <w:sz w:val="25"/>
              </w:rPr>
              <w:t>AutoLISP</w:t>
            </w:r>
            <w:proofErr w:type="spellEnd"/>
          </w:p>
          <w:p w14:paraId="6A27CD05" w14:textId="77777777" w:rsidR="00AC314B" w:rsidRDefault="001607A6">
            <w:pPr>
              <w:jc w:val="center"/>
            </w:pPr>
            <w:proofErr w:type="spellStart"/>
            <w:r>
              <w:rPr>
                <w:rFonts w:cs="Noto Sans Thai"/>
                <w:sz w:val="21"/>
              </w:rPr>
              <w:t>จาก</w:t>
            </w:r>
            <w:proofErr w:type="spellEnd"/>
            <w:r>
              <w:rPr>
                <w:rFonts w:cs="Noto Sans Thai"/>
                <w:sz w:val="21"/>
              </w:rPr>
              <w:t xml:space="preserve"> LISP </w:t>
            </w:r>
            <w:proofErr w:type="spellStart"/>
            <w:r>
              <w:rPr>
                <w:rFonts w:cs="Noto Sans Thai"/>
                <w:sz w:val="21"/>
              </w:rPr>
              <w:t>เฉพาะงานสู่</w:t>
            </w:r>
            <w:proofErr w:type="spellEnd"/>
            <w:r>
              <w:rPr>
                <w:rFonts w:cs="Noto Sans Thai"/>
                <w:sz w:val="21"/>
              </w:rPr>
              <w:t xml:space="preserve"> AUTOSHEET</w:t>
            </w:r>
          </w:p>
        </w:tc>
      </w:tr>
    </w:tbl>
    <w:p w14:paraId="2775EE61" w14:textId="77777777" w:rsidR="00AC314B" w:rsidRDefault="001607A6">
      <w:pPr>
        <w:spacing w:after="0"/>
        <w:jc w:val="center"/>
      </w:pPr>
      <w:r>
        <w:rPr>
          <w:rFonts w:cs="Noto Sans Thai"/>
          <w:b/>
          <w:sz w:val="26"/>
        </w:rPr>
        <w:t>↓</w:t>
      </w:r>
    </w:p>
    <w:tbl>
      <w:tblPr>
        <w:tblStyle w:val="TableGrid"/>
        <w:tblW w:w="0" w:type="auto"/>
        <w:jc w:val="center"/>
        <w:tblLayout w:type="fixed"/>
        <w:tblLook w:val="04A0" w:firstRow="1" w:lastRow="0" w:firstColumn="1" w:lastColumn="0" w:noHBand="0" w:noVBand="1"/>
      </w:tblPr>
      <w:tblGrid>
        <w:gridCol w:w="7937"/>
      </w:tblGrid>
      <w:tr w:rsidR="00AC314B" w14:paraId="7D018D58" w14:textId="77777777">
        <w:trPr>
          <w:jc w:val="center"/>
        </w:trPr>
        <w:tc>
          <w:tcPr>
            <w:tcW w:w="7937" w:type="dxa"/>
            <w:shd w:val="clear" w:color="auto" w:fill="F3F3F3"/>
            <w:tcMar>
              <w:top w:w="90" w:type="dxa"/>
              <w:left w:w="120" w:type="dxa"/>
              <w:bottom w:w="90" w:type="dxa"/>
              <w:right w:w="120" w:type="dxa"/>
            </w:tcMar>
          </w:tcPr>
          <w:p w14:paraId="7246C777" w14:textId="77777777" w:rsidR="00AC314B" w:rsidRDefault="001607A6">
            <w:pPr>
              <w:spacing w:after="20"/>
              <w:jc w:val="center"/>
            </w:pPr>
            <w:proofErr w:type="spellStart"/>
            <w:r>
              <w:rPr>
                <w:rFonts w:cs="Noto Sans Thai"/>
                <w:b/>
                <w:sz w:val="25"/>
              </w:rPr>
              <w:t>ทดสอบและปรับปรุง</w:t>
            </w:r>
            <w:proofErr w:type="spellEnd"/>
          </w:p>
          <w:p w14:paraId="205F2455" w14:textId="77777777" w:rsidR="00AC314B" w:rsidRDefault="001607A6">
            <w:pPr>
              <w:jc w:val="center"/>
            </w:pPr>
            <w:r>
              <w:rPr>
                <w:rFonts w:cs="Noto Sans Thai"/>
                <w:sz w:val="21"/>
              </w:rPr>
              <w:t>Implement → Test → Diagnose → Fix → Re-test</w:t>
            </w:r>
          </w:p>
        </w:tc>
      </w:tr>
    </w:tbl>
    <w:p w14:paraId="3F985936" w14:textId="77777777" w:rsidR="00AC314B" w:rsidRDefault="001607A6">
      <w:pPr>
        <w:spacing w:after="0"/>
        <w:jc w:val="center"/>
      </w:pPr>
      <w:r>
        <w:rPr>
          <w:rFonts w:cs="Noto Sans Thai"/>
          <w:b/>
          <w:sz w:val="26"/>
        </w:rPr>
        <w:t>↓</w:t>
      </w:r>
    </w:p>
    <w:tbl>
      <w:tblPr>
        <w:tblStyle w:val="TableGrid"/>
        <w:tblW w:w="0" w:type="auto"/>
        <w:jc w:val="center"/>
        <w:tblLayout w:type="fixed"/>
        <w:tblLook w:val="04A0" w:firstRow="1" w:lastRow="0" w:firstColumn="1" w:lastColumn="0" w:noHBand="0" w:noVBand="1"/>
      </w:tblPr>
      <w:tblGrid>
        <w:gridCol w:w="7937"/>
      </w:tblGrid>
      <w:tr w:rsidR="00AC314B" w14:paraId="03A3C20E" w14:textId="77777777">
        <w:trPr>
          <w:jc w:val="center"/>
        </w:trPr>
        <w:tc>
          <w:tcPr>
            <w:tcW w:w="7937" w:type="dxa"/>
            <w:shd w:val="clear" w:color="auto" w:fill="F3F3F3"/>
            <w:tcMar>
              <w:top w:w="90" w:type="dxa"/>
              <w:left w:w="120" w:type="dxa"/>
              <w:bottom w:w="90" w:type="dxa"/>
              <w:right w:w="120" w:type="dxa"/>
            </w:tcMar>
          </w:tcPr>
          <w:p w14:paraId="52A34A5A" w14:textId="77777777" w:rsidR="00AC314B" w:rsidRDefault="001607A6">
            <w:pPr>
              <w:spacing w:after="20"/>
              <w:jc w:val="center"/>
            </w:pPr>
            <w:proofErr w:type="spellStart"/>
            <w:r>
              <w:rPr>
                <w:rFonts w:cs="Noto Sans Thai"/>
                <w:b/>
                <w:sz w:val="25"/>
              </w:rPr>
              <w:lastRenderedPageBreak/>
              <w:t>ประเมินผล</w:t>
            </w:r>
            <w:proofErr w:type="spellEnd"/>
          </w:p>
          <w:p w14:paraId="5D684173" w14:textId="77777777" w:rsidR="00AC314B" w:rsidRDefault="001607A6">
            <w:pPr>
              <w:jc w:val="center"/>
            </w:pPr>
            <w:r>
              <w:rPr>
                <w:rFonts w:cs="Noto Sans Thai"/>
                <w:sz w:val="21"/>
              </w:rPr>
              <w:t>Manual vs AUTOSHEET vs AUTOSHEET + Touch-up</w:t>
            </w:r>
          </w:p>
        </w:tc>
      </w:tr>
    </w:tbl>
    <w:p w14:paraId="3C584E6E" w14:textId="77777777" w:rsidR="00AC314B" w:rsidRDefault="001607A6">
      <w:pPr>
        <w:pStyle w:val="Heading1"/>
        <w:spacing w:before="160" w:after="100"/>
      </w:pPr>
      <w:r>
        <w:rPr>
          <w:rFonts w:ascii="Noto Sans Thai" w:eastAsia="Noto Sans Thai" w:hAnsi="Noto Sans Thai" w:cs="Noto Sans Thai"/>
        </w:rPr>
        <w:t xml:space="preserve">3.2 </w:t>
      </w:r>
      <w:proofErr w:type="spellStart"/>
      <w:r>
        <w:rPr>
          <w:rFonts w:ascii="Noto Sans Thai" w:eastAsia="Noto Sans Thai" w:hAnsi="Noto Sans Thai" w:cs="Noto Sans Thai"/>
        </w:rPr>
        <w:t>การรับและสำรวจชุด</w:t>
      </w:r>
      <w:proofErr w:type="spellEnd"/>
      <w:r>
        <w:rPr>
          <w:rFonts w:ascii="Noto Sans Thai" w:eastAsia="Noto Sans Thai" w:hAnsi="Noto Sans Thai" w:cs="Noto Sans Thai"/>
        </w:rPr>
        <w:t xml:space="preserve"> Drawing</w:t>
      </w:r>
    </w:p>
    <w:p w14:paraId="22C5A668" w14:textId="77777777" w:rsidR="00AC314B" w:rsidRDefault="001607A6">
      <w:pPr>
        <w:spacing w:after="100"/>
        <w:ind w:firstLine="709"/>
      </w:pPr>
      <w:proofErr w:type="spellStart"/>
      <w:r>
        <w:t>ชุดข้อมูลที่ได้รับสำหรับการปฏิบัติงานมีขนาดรวมประมาณ</w:t>
      </w:r>
      <w:proofErr w:type="spellEnd"/>
      <w:r>
        <w:t xml:space="preserve"> 9 GB </w:t>
      </w:r>
      <w:proofErr w:type="spellStart"/>
      <w:r>
        <w:t>ประกอบด้วยไฟล์</w:t>
      </w:r>
      <w:proofErr w:type="spellEnd"/>
      <w:r>
        <w:t xml:space="preserve"> DWG </w:t>
      </w:r>
      <w:proofErr w:type="spellStart"/>
      <w:r>
        <w:t>ประมาณ</w:t>
      </w:r>
      <w:proofErr w:type="spellEnd"/>
      <w:r>
        <w:t xml:space="preserve"> 300–500 </w:t>
      </w:r>
      <w:proofErr w:type="spellStart"/>
      <w:r>
        <w:t>ไฟล์</w:t>
      </w:r>
      <w:proofErr w:type="spellEnd"/>
      <w:r>
        <w:t xml:space="preserve"> </w:t>
      </w:r>
      <w:proofErr w:type="spellStart"/>
      <w:r>
        <w:t>และมี</w:t>
      </w:r>
      <w:proofErr w:type="spellEnd"/>
      <w:r>
        <w:t xml:space="preserve"> Drawing </w:t>
      </w:r>
      <w:proofErr w:type="spellStart"/>
      <w:r>
        <w:t>รวมมากกว่า</w:t>
      </w:r>
      <w:proofErr w:type="spellEnd"/>
      <w:r>
        <w:t xml:space="preserve"> 1,000 </w:t>
      </w:r>
      <w:proofErr w:type="spellStart"/>
      <w:r>
        <w:t>แผ่น</w:t>
      </w:r>
      <w:proofErr w:type="spellEnd"/>
      <w:r>
        <w:t xml:space="preserve"> </w:t>
      </w:r>
      <w:proofErr w:type="spellStart"/>
      <w:r>
        <w:t>ไฟล์ถูกจัดเก็บอยู่ในหลายโฟลเดอร์และมีความแตกต่างทั้งด้านจำนวน</w:t>
      </w:r>
      <w:proofErr w:type="spellEnd"/>
      <w:r>
        <w:t xml:space="preserve"> Layout </w:t>
      </w:r>
      <w:proofErr w:type="spellStart"/>
      <w:r>
        <w:t>รูปแบบ</w:t>
      </w:r>
      <w:proofErr w:type="spellEnd"/>
      <w:r>
        <w:t xml:space="preserve"> Title Block/Sheet Frame </w:t>
      </w:r>
      <w:proofErr w:type="spellStart"/>
      <w:r>
        <w:t>การจัดวางข้อความมาตราส่วน</w:t>
      </w:r>
      <w:proofErr w:type="spellEnd"/>
      <w:r>
        <w:t xml:space="preserve"> </w:t>
      </w:r>
      <w:proofErr w:type="spellStart"/>
      <w:r>
        <w:t>การตั้งค่ากระดาษ</w:t>
      </w:r>
      <w:proofErr w:type="spellEnd"/>
      <w:r>
        <w:t xml:space="preserve"> </w:t>
      </w:r>
      <w:proofErr w:type="spellStart"/>
      <w:r>
        <w:t>และการตั้งค่า</w:t>
      </w:r>
      <w:proofErr w:type="spellEnd"/>
      <w:r>
        <w:t xml:space="preserve"> Plot ดังนั้นในระยะแรกจึงยังไม่สามารถกำหนดคำสั่งเดียวเพื่อแก้ไขไฟล์ทั้งหมดได้โดยตรง </w:t>
      </w:r>
      <w:proofErr w:type="spellStart"/>
      <w:r>
        <w:t>จำเป็นต้องสำรวจ</w:t>
      </w:r>
      <w:proofErr w:type="spellEnd"/>
      <w:r>
        <w:t xml:space="preserve"> Drawing </w:t>
      </w:r>
      <w:proofErr w:type="spellStart"/>
      <w:r>
        <w:t>เพื่อทำความเข้าใจรูปแบบที่เกิดซ้ำและกรณีที่แตกต่างกันก่อน</w:t>
      </w:r>
      <w:proofErr w:type="spellEnd"/>
    </w:p>
    <w:p w14:paraId="138DB276" w14:textId="77777777" w:rsidR="00AC314B" w:rsidRDefault="001607A6">
      <w:proofErr w:type="spellStart"/>
      <w:r>
        <w:t>การสำรวจมุ่งพิจารณาเฉพาะองค์ประกอบที่เกี่ยวข้องกับการจัดเตรียม</w:t>
      </w:r>
      <w:proofErr w:type="spellEnd"/>
      <w:r>
        <w:t xml:space="preserve"> Drawing </w:t>
      </w:r>
      <w:proofErr w:type="spellStart"/>
      <w:r>
        <w:t>ก่อน</w:t>
      </w:r>
      <w:proofErr w:type="spellEnd"/>
      <w:r>
        <w:t xml:space="preserve"> Plot </w:t>
      </w:r>
      <w:proofErr w:type="spellStart"/>
      <w:r>
        <w:t>เช่น</w:t>
      </w:r>
      <w:proofErr w:type="spellEnd"/>
      <w:r>
        <w:t xml:space="preserve"> </w:t>
      </w:r>
      <w:proofErr w:type="spellStart"/>
      <w:r>
        <w:t>จำนวนและชื่อ</w:t>
      </w:r>
      <w:proofErr w:type="spellEnd"/>
      <w:r>
        <w:t xml:space="preserve"> Layout, </w:t>
      </w:r>
      <w:proofErr w:type="spellStart"/>
      <w:r>
        <w:t>ลักษณะกรอบแบบและ</w:t>
      </w:r>
      <w:proofErr w:type="spellEnd"/>
      <w:r>
        <w:t xml:space="preserve"> Title Block, Drawing Title, Drawing Code, Font, Scale, Viewport, Paper Setup, Plot Style </w:t>
      </w:r>
      <w:proofErr w:type="spellStart"/>
      <w:r>
        <w:t>และองค์ประกอบที่ไม่ต้องการใน</w:t>
      </w:r>
      <w:proofErr w:type="spellEnd"/>
      <w:r>
        <w:t xml:space="preserve"> Paper Space </w:t>
      </w:r>
      <w:proofErr w:type="spellStart"/>
      <w:r>
        <w:t>ผลจากการสำรวจถูกใช้เพื่อแยกงานออกเป็นสามกลุ่ม</w:t>
      </w:r>
      <w:proofErr w:type="spellEnd"/>
      <w:r>
        <w:t xml:space="preserve"> </w:t>
      </w:r>
      <w:proofErr w:type="spellStart"/>
      <w:r>
        <w:t>ได้แก่</w:t>
      </w:r>
      <w:proofErr w:type="spellEnd"/>
      <w:r>
        <w:t xml:space="preserve"> (1) </w:t>
      </w:r>
      <w:proofErr w:type="spellStart"/>
      <w:r>
        <w:t>งานที่มีกฎชัดเจนและเหมาะกับการทำอัตโนมัติ</w:t>
      </w:r>
      <w:proofErr w:type="spellEnd"/>
      <w:r>
        <w:t xml:space="preserve"> (2) </w:t>
      </w:r>
      <w:proofErr w:type="spellStart"/>
      <w:r>
        <w:t>งานที่ทำอัตโนมัติได้บางส่วนแต่ยังต้องตรวจสอบตำแหน่งหรือบริบท</w:t>
      </w:r>
      <w:proofErr w:type="spellEnd"/>
      <w:r>
        <w:t xml:space="preserve"> </w:t>
      </w:r>
      <w:proofErr w:type="spellStart"/>
      <w:r>
        <w:t>และ</w:t>
      </w:r>
      <w:proofErr w:type="spellEnd"/>
      <w:r>
        <w:t xml:space="preserve"> (3) </w:t>
      </w:r>
      <w:proofErr w:type="spellStart"/>
      <w:r>
        <w:t>งานที่ควรคงการตรวจสอบโดยผู้ใช้งาน</w:t>
      </w:r>
      <w:proofErr w:type="spellEnd"/>
    </w:p>
    <w:p w14:paraId="3E0401B4" w14:textId="77777777" w:rsidR="00AC314B" w:rsidRDefault="001607A6">
      <w:proofErr w:type="spellStart"/>
      <w:r>
        <w:t>จำนวน</w:t>
      </w:r>
      <w:proofErr w:type="spellEnd"/>
      <w:r>
        <w:t xml:space="preserve"> 300–500 </w:t>
      </w:r>
      <w:proofErr w:type="spellStart"/>
      <w:r>
        <w:t>ไฟล์</w:t>
      </w:r>
      <w:proofErr w:type="spellEnd"/>
      <w:r>
        <w:t xml:space="preserve"> DWG </w:t>
      </w:r>
      <w:proofErr w:type="spellStart"/>
      <w:r>
        <w:t>และมากกว่า</w:t>
      </w:r>
      <w:proofErr w:type="spellEnd"/>
      <w:r>
        <w:t xml:space="preserve"> 1,000 </w:t>
      </w:r>
      <w:proofErr w:type="spellStart"/>
      <w:r>
        <w:t>แผ่นดังกล่าวใช้เพื่ออธิบายขนาดและบริบทของชุดงานที่ได้รับ</w:t>
      </w:r>
      <w:proofErr w:type="spellEnd"/>
      <w:r>
        <w:t xml:space="preserve"> </w:t>
      </w:r>
      <w:proofErr w:type="spellStart"/>
      <w:r>
        <w:t>ไม่ใช่จำนวนตัวอย่างสำหรับการประเมินเชิงทดลองทั้งหมด</w:t>
      </w:r>
      <w:proofErr w:type="spellEnd"/>
      <w:r>
        <w:t xml:space="preserve"> </w:t>
      </w:r>
      <w:proofErr w:type="spellStart"/>
      <w:r>
        <w:t>โดยชุด</w:t>
      </w:r>
      <w:proofErr w:type="spellEnd"/>
      <w:r>
        <w:t xml:space="preserve"> Evaluation </w:t>
      </w:r>
      <w:proofErr w:type="spellStart"/>
      <w:r>
        <w:t>จะถูกคัดเลือกแยกภายหลัง</w:t>
      </w:r>
      <w:proofErr w:type="spellEnd"/>
      <w:r>
        <w:t xml:space="preserve"> </w:t>
      </w:r>
      <w:proofErr w:type="spellStart"/>
      <w:r>
        <w:t>เพื่อให้สามารถควบคุมวิธีทดสอบและเปรียบเทียบผลได้อย่างสม่ำเสมอ</w:t>
      </w:r>
      <w:proofErr w:type="spellEnd"/>
    </w:p>
    <w:tbl>
      <w:tblPr>
        <w:tblStyle w:val="TableGrid"/>
        <w:tblW w:w="0" w:type="auto"/>
        <w:jc w:val="center"/>
        <w:tblLook w:val="04A0" w:firstRow="1" w:lastRow="0" w:firstColumn="1" w:lastColumn="0" w:noHBand="0" w:noVBand="1"/>
      </w:tblPr>
      <w:tblGrid>
        <w:gridCol w:w="8642"/>
      </w:tblGrid>
      <w:tr w:rsidR="00AC314B" w14:paraId="46B8797E" w14:textId="77777777">
        <w:trPr>
          <w:cantSplit/>
          <w:jc w:val="center"/>
        </w:trPr>
        <w:tc>
          <w:tcPr>
            <w:tcW w:w="8652" w:type="dxa"/>
            <w:shd w:val="clear" w:color="auto" w:fill="F3F3F3"/>
            <w:tcMar>
              <w:top w:w="120" w:type="dxa"/>
              <w:left w:w="140" w:type="dxa"/>
              <w:bottom w:w="120" w:type="dxa"/>
              <w:right w:w="140" w:type="dxa"/>
            </w:tcMar>
          </w:tcPr>
          <w:p w14:paraId="3AC23001" w14:textId="77777777" w:rsidR="00AC314B" w:rsidRDefault="001607A6">
            <w:r>
              <w:rPr>
                <w:rFonts w:cs="Noto Sans Thai"/>
                <w:i/>
                <w:color w:val="666666"/>
                <w:sz w:val="24"/>
              </w:rPr>
              <w:t>[</w:t>
            </w:r>
            <w:proofErr w:type="spellStart"/>
            <w:r>
              <w:rPr>
                <w:rFonts w:cs="Noto Sans Thai"/>
                <w:i/>
                <w:color w:val="666666"/>
                <w:sz w:val="24"/>
              </w:rPr>
              <w:t>เว้นไว้สำหรับเติมภายหลัง</w:t>
            </w:r>
            <w:proofErr w:type="spellEnd"/>
            <w:r>
              <w:rPr>
                <w:rFonts w:cs="Noto Sans Thai"/>
                <w:i/>
                <w:color w:val="666666"/>
                <w:sz w:val="24"/>
              </w:rPr>
              <w:t xml:space="preserve">] </w:t>
            </w:r>
            <w:proofErr w:type="spellStart"/>
            <w:r>
              <w:rPr>
                <w:rFonts w:cs="Noto Sans Thai"/>
                <w:i/>
                <w:color w:val="666666"/>
                <w:sz w:val="24"/>
              </w:rPr>
              <w:t>แทรกรูปตัวอย่างโครงสร้างโฟลเดอร์</w:t>
            </w:r>
            <w:proofErr w:type="spellEnd"/>
            <w:r>
              <w:rPr>
                <w:rFonts w:cs="Noto Sans Thai"/>
                <w:i/>
                <w:color w:val="666666"/>
                <w:sz w:val="24"/>
              </w:rPr>
              <w:t>/</w:t>
            </w:r>
            <w:proofErr w:type="spellStart"/>
            <w:r>
              <w:rPr>
                <w:rFonts w:cs="Noto Sans Thai"/>
                <w:i/>
                <w:color w:val="666666"/>
                <w:sz w:val="24"/>
              </w:rPr>
              <w:t>ชุด</w:t>
            </w:r>
            <w:proofErr w:type="spellEnd"/>
            <w:r>
              <w:rPr>
                <w:rFonts w:cs="Noto Sans Thai"/>
                <w:i/>
                <w:color w:val="666666"/>
                <w:sz w:val="24"/>
              </w:rPr>
              <w:t xml:space="preserve"> Drawing </w:t>
            </w:r>
            <w:proofErr w:type="spellStart"/>
            <w:r>
              <w:rPr>
                <w:rFonts w:cs="Noto Sans Thai"/>
                <w:i/>
                <w:color w:val="666666"/>
                <w:sz w:val="24"/>
              </w:rPr>
              <w:t>ที่ได้รับ</w:t>
            </w:r>
            <w:proofErr w:type="spellEnd"/>
            <w:r>
              <w:rPr>
                <w:rFonts w:cs="Noto Sans Thai"/>
                <w:i/>
                <w:color w:val="666666"/>
                <w:sz w:val="24"/>
              </w:rPr>
              <w:t xml:space="preserve"> </w:t>
            </w:r>
            <w:proofErr w:type="spellStart"/>
            <w:r>
              <w:rPr>
                <w:rFonts w:cs="Noto Sans Thai"/>
                <w:i/>
                <w:color w:val="666666"/>
                <w:sz w:val="24"/>
              </w:rPr>
              <w:t>โดยปิดข้อมูลที่เป็นความลับของบริษัท</w:t>
            </w:r>
            <w:proofErr w:type="spellEnd"/>
          </w:p>
        </w:tc>
      </w:tr>
    </w:tbl>
    <w:p w14:paraId="2E19BC87" w14:textId="77777777" w:rsidR="00AC314B" w:rsidRDefault="00AC314B">
      <w:pPr>
        <w:spacing w:after="0"/>
      </w:pPr>
    </w:p>
    <w:p w14:paraId="2C625425" w14:textId="77777777" w:rsidR="00AC314B" w:rsidRDefault="001607A6">
      <w:pPr>
        <w:pStyle w:val="Heading1"/>
        <w:spacing w:before="160" w:after="100"/>
      </w:pPr>
      <w:r>
        <w:rPr>
          <w:rFonts w:ascii="Noto Sans Thai" w:eastAsia="Noto Sans Thai" w:hAnsi="Noto Sans Thai" w:cs="Noto Sans Thai"/>
        </w:rPr>
        <w:t xml:space="preserve">3.3 </w:t>
      </w:r>
      <w:proofErr w:type="spellStart"/>
      <w:r>
        <w:rPr>
          <w:rFonts w:ascii="Noto Sans Thai" w:eastAsia="Noto Sans Thai" w:hAnsi="Noto Sans Thai" w:cs="Noto Sans Thai"/>
        </w:rPr>
        <w:t>กระบวนการทำงานแบบ</w:t>
      </w:r>
      <w:proofErr w:type="spellEnd"/>
      <w:r>
        <w:rPr>
          <w:rFonts w:ascii="Noto Sans Thai" w:eastAsia="Noto Sans Thai" w:hAnsi="Noto Sans Thai" w:cs="Noto Sans Thai"/>
        </w:rPr>
        <w:t xml:space="preserve"> Manual </w:t>
      </w:r>
      <w:proofErr w:type="spellStart"/>
      <w:r>
        <w:rPr>
          <w:rFonts w:ascii="Noto Sans Thai" w:eastAsia="Noto Sans Thai" w:hAnsi="Noto Sans Thai" w:cs="Noto Sans Thai"/>
        </w:rPr>
        <w:t>ก่อนพัฒนา</w:t>
      </w:r>
      <w:proofErr w:type="spellEnd"/>
      <w:r>
        <w:rPr>
          <w:rFonts w:ascii="Noto Sans Thai" w:eastAsia="Noto Sans Thai" w:hAnsi="Noto Sans Thai" w:cs="Noto Sans Thai"/>
        </w:rPr>
        <w:t xml:space="preserve"> AUTOSHEET</w:t>
      </w:r>
    </w:p>
    <w:p w14:paraId="5342E5C2" w14:textId="77777777" w:rsidR="00AC314B" w:rsidRDefault="001607A6">
      <w:pPr>
        <w:spacing w:after="100"/>
        <w:ind w:firstLine="709"/>
      </w:pPr>
      <w:proofErr w:type="spellStart"/>
      <w:r>
        <w:t>ก่อนนำ</w:t>
      </w:r>
      <w:proofErr w:type="spellEnd"/>
      <w:r>
        <w:t xml:space="preserve"> </w:t>
      </w:r>
      <w:proofErr w:type="spellStart"/>
      <w:r>
        <w:t>AutoLISP</w:t>
      </w:r>
      <w:proofErr w:type="spellEnd"/>
      <w:r>
        <w:t xml:space="preserve"> </w:t>
      </w:r>
      <w:proofErr w:type="spellStart"/>
      <w:r>
        <w:t>มาใช้</w:t>
      </w:r>
      <w:proofErr w:type="spellEnd"/>
      <w:r>
        <w:t xml:space="preserve"> </w:t>
      </w:r>
      <w:proofErr w:type="spellStart"/>
      <w:r>
        <w:t>การจัดเตรียม</w:t>
      </w:r>
      <w:proofErr w:type="spellEnd"/>
      <w:r>
        <w:t xml:space="preserve"> Drawing </w:t>
      </w:r>
      <w:proofErr w:type="spellStart"/>
      <w:r>
        <w:t>ดำเนินการด้วยวิธี</w:t>
      </w:r>
      <w:proofErr w:type="spellEnd"/>
      <w:r>
        <w:t xml:space="preserve"> Manual </w:t>
      </w:r>
      <w:proofErr w:type="spellStart"/>
      <w:r>
        <w:t>เป็นหลัก</w:t>
      </w:r>
      <w:proofErr w:type="spellEnd"/>
      <w:r>
        <w:t xml:space="preserve"> </w:t>
      </w:r>
      <w:proofErr w:type="spellStart"/>
      <w:r>
        <w:t>ผู้ปฏิบัติงานต้องเปิดไฟล์</w:t>
      </w:r>
      <w:proofErr w:type="spellEnd"/>
      <w:r>
        <w:t xml:space="preserve"> DWG </w:t>
      </w:r>
      <w:proofErr w:type="spellStart"/>
      <w:r>
        <w:t>เข้าสู่แต่ละ</w:t>
      </w:r>
      <w:proofErr w:type="spellEnd"/>
      <w:r>
        <w:t xml:space="preserve"> Paper Space Layout </w:t>
      </w:r>
      <w:proofErr w:type="spellStart"/>
      <w:r>
        <w:t>แล้วตรวจสอบองค์ประกอบที่เกี่ยวข้องกับการส่งมอบหรือการ</w:t>
      </w:r>
      <w:proofErr w:type="spellEnd"/>
      <w:r>
        <w:t xml:space="preserve"> Plot </w:t>
      </w:r>
      <w:proofErr w:type="spellStart"/>
      <w:r>
        <w:t>ทีละรายการ</w:t>
      </w:r>
      <w:proofErr w:type="spellEnd"/>
      <w:r>
        <w:t xml:space="preserve"> </w:t>
      </w:r>
      <w:proofErr w:type="spellStart"/>
      <w:r>
        <w:t>ประกอบด้วยกรอบแบบ</w:t>
      </w:r>
      <w:proofErr w:type="spellEnd"/>
      <w:r>
        <w:t xml:space="preserve">/Title Block, Drawing Title, Drawing Code, </w:t>
      </w:r>
      <w:proofErr w:type="spellStart"/>
      <w:r>
        <w:t>รูปแบบและขนาดตัวอักษร</w:t>
      </w:r>
      <w:proofErr w:type="spellEnd"/>
      <w:r>
        <w:t xml:space="preserve">, </w:t>
      </w:r>
      <w:proofErr w:type="spellStart"/>
      <w:r>
        <w:t>มาตราส่วน</w:t>
      </w:r>
      <w:proofErr w:type="spellEnd"/>
      <w:r>
        <w:t xml:space="preserve">, Paper </w:t>
      </w:r>
      <w:r>
        <w:lastRenderedPageBreak/>
        <w:t xml:space="preserve">Setup, Plot Style, Viewport </w:t>
      </w:r>
      <w:proofErr w:type="spellStart"/>
      <w:r>
        <w:t>และข้อมูลที่ไม่ต้องการบางประเภท</w:t>
      </w:r>
      <w:proofErr w:type="spellEnd"/>
      <w:r>
        <w:t xml:space="preserve"> </w:t>
      </w:r>
      <w:proofErr w:type="spellStart"/>
      <w:r>
        <w:t>เมื่อหนึ่ง</w:t>
      </w:r>
      <w:proofErr w:type="spellEnd"/>
      <w:r>
        <w:t xml:space="preserve"> DWG </w:t>
      </w:r>
      <w:proofErr w:type="spellStart"/>
      <w:r>
        <w:t>มีหลาย</w:t>
      </w:r>
      <w:proofErr w:type="spellEnd"/>
      <w:r>
        <w:t xml:space="preserve"> Layout </w:t>
      </w:r>
      <w:proofErr w:type="spellStart"/>
      <w:r>
        <w:t>ขั้นตอนเดียวกันจึงต้องถูกทำซ้ำหลายครั้ง</w:t>
      </w:r>
      <w:proofErr w:type="spellEnd"/>
    </w:p>
    <w:p w14:paraId="487526E8" w14:textId="77777777" w:rsidR="00AC314B" w:rsidRDefault="001607A6">
      <w:proofErr w:type="spellStart"/>
      <w:r>
        <w:t>ในรายงานนี้กระบวนการ</w:t>
      </w:r>
      <w:proofErr w:type="spellEnd"/>
      <w:r>
        <w:t xml:space="preserve"> Manual </w:t>
      </w:r>
      <w:proofErr w:type="spellStart"/>
      <w:r>
        <w:t>ถูกใช้เป็น</w:t>
      </w:r>
      <w:proofErr w:type="spellEnd"/>
      <w:r>
        <w:t xml:space="preserve"> Baseline </w:t>
      </w:r>
      <w:proofErr w:type="spellStart"/>
      <w:r>
        <w:t>สำหรับการประเมิน</w:t>
      </w:r>
      <w:proofErr w:type="spellEnd"/>
      <w:r>
        <w:t xml:space="preserve"> </w:t>
      </w:r>
      <w:proofErr w:type="spellStart"/>
      <w:r>
        <w:t>โดยถือว่างานเสร็จเมื่อ</w:t>
      </w:r>
      <w:proofErr w:type="spellEnd"/>
      <w:r>
        <w:t xml:space="preserve"> Drawing </w:t>
      </w:r>
      <w:proofErr w:type="spellStart"/>
      <w:r>
        <w:t>ผ่านการตรวจสอบครบทุก</w:t>
      </w:r>
      <w:proofErr w:type="spellEnd"/>
      <w:r>
        <w:t xml:space="preserve"> Layout </w:t>
      </w:r>
      <w:proofErr w:type="spellStart"/>
      <w:r>
        <w:t>และอยู่ในสภาพพร้อม</w:t>
      </w:r>
      <w:proofErr w:type="spellEnd"/>
      <w:r>
        <w:t xml:space="preserve"> Plot </w:t>
      </w:r>
      <w:proofErr w:type="spellStart"/>
      <w:r>
        <w:t>หรือส่งมอบ</w:t>
      </w:r>
      <w:proofErr w:type="spellEnd"/>
      <w:r>
        <w:t xml:space="preserve"> </w:t>
      </w:r>
      <w:proofErr w:type="spellStart"/>
      <w:r>
        <w:t>ไม่ได้วัดเฉพาะเวลาที่ใช้แก้ไข</w:t>
      </w:r>
      <w:proofErr w:type="spellEnd"/>
      <w:r>
        <w:t xml:space="preserve"> Object </w:t>
      </w:r>
      <w:proofErr w:type="spellStart"/>
      <w:r>
        <w:t>แต่รวมเวลาที่ต้องเปิด</w:t>
      </w:r>
      <w:proofErr w:type="spellEnd"/>
      <w:r>
        <w:t xml:space="preserve"> Layout </w:t>
      </w:r>
      <w:proofErr w:type="spellStart"/>
      <w:r>
        <w:t>ตรวจสอบความถูกต้อง</w:t>
      </w:r>
      <w:proofErr w:type="spellEnd"/>
      <w:r>
        <w:t xml:space="preserve"> </w:t>
      </w:r>
      <w:proofErr w:type="spellStart"/>
      <w:r>
        <w:t>และปรับแก้จุดที่จำเป็นด้วย</w:t>
      </w:r>
      <w:proofErr w:type="spellEnd"/>
    </w:p>
    <w:tbl>
      <w:tblPr>
        <w:tblStyle w:val="TableGrid"/>
        <w:tblW w:w="0" w:type="auto"/>
        <w:jc w:val="center"/>
        <w:tblLook w:val="04A0" w:firstRow="1" w:lastRow="0" w:firstColumn="1" w:lastColumn="0" w:noHBand="0" w:noVBand="1"/>
      </w:tblPr>
      <w:tblGrid>
        <w:gridCol w:w="8642"/>
      </w:tblGrid>
      <w:tr w:rsidR="00AC314B" w14:paraId="4ED6FA14" w14:textId="77777777">
        <w:trPr>
          <w:cantSplit/>
          <w:jc w:val="center"/>
        </w:trPr>
        <w:tc>
          <w:tcPr>
            <w:tcW w:w="8652" w:type="dxa"/>
            <w:shd w:val="clear" w:color="auto" w:fill="F3F3F3"/>
            <w:tcMar>
              <w:top w:w="120" w:type="dxa"/>
              <w:left w:w="140" w:type="dxa"/>
              <w:bottom w:w="120" w:type="dxa"/>
              <w:right w:w="140" w:type="dxa"/>
            </w:tcMar>
          </w:tcPr>
          <w:p w14:paraId="51626D8B" w14:textId="77777777" w:rsidR="00AC314B" w:rsidRDefault="001607A6">
            <w:r>
              <w:t xml:space="preserve">1. </w:t>
            </w:r>
            <w:proofErr w:type="spellStart"/>
            <w:r>
              <w:t>เปิด</w:t>
            </w:r>
            <w:proofErr w:type="spellEnd"/>
            <w:r>
              <w:t xml:space="preserve"> DWG </w:t>
            </w:r>
            <w:proofErr w:type="spellStart"/>
            <w:r>
              <w:t>และตรวจสอบจำนวน</w:t>
            </w:r>
            <w:proofErr w:type="spellEnd"/>
            <w:r>
              <w:t>/</w:t>
            </w:r>
            <w:proofErr w:type="spellStart"/>
            <w:r>
              <w:t>โครงสร้างของ</w:t>
            </w:r>
            <w:proofErr w:type="spellEnd"/>
            <w:r>
              <w:t xml:space="preserve"> Paper Space Layout</w:t>
            </w:r>
          </w:p>
          <w:p w14:paraId="4811507A" w14:textId="77777777" w:rsidR="00AC314B" w:rsidRDefault="001607A6">
            <w:r>
              <w:t xml:space="preserve">2. </w:t>
            </w:r>
            <w:proofErr w:type="spellStart"/>
            <w:r>
              <w:t>ตรวจกรอบแบบหรือ</w:t>
            </w:r>
            <w:proofErr w:type="spellEnd"/>
            <w:r>
              <w:t xml:space="preserve"> Title Block </w:t>
            </w:r>
            <w:proofErr w:type="spellStart"/>
            <w:r>
              <w:t>และข้อมูล</w:t>
            </w:r>
            <w:proofErr w:type="spellEnd"/>
            <w:r>
              <w:t xml:space="preserve"> Drawing Title / Drawing Code</w:t>
            </w:r>
          </w:p>
          <w:p w14:paraId="5B493023" w14:textId="77777777" w:rsidR="00AC314B" w:rsidRDefault="001607A6">
            <w:r>
              <w:t xml:space="preserve">3. </w:t>
            </w:r>
            <w:proofErr w:type="spellStart"/>
            <w:r>
              <w:t>ตรวจและปรับ</w:t>
            </w:r>
            <w:proofErr w:type="spellEnd"/>
            <w:r>
              <w:t xml:space="preserve"> Font, Text Height, Width Factor </w:t>
            </w:r>
            <w:proofErr w:type="spellStart"/>
            <w:r>
              <w:t>และรูปแบบข้อความ</w:t>
            </w:r>
            <w:proofErr w:type="spellEnd"/>
          </w:p>
          <w:p w14:paraId="21C8840F" w14:textId="77777777" w:rsidR="00AC314B" w:rsidRDefault="001607A6">
            <w:r>
              <w:t xml:space="preserve">4. </w:t>
            </w:r>
            <w:proofErr w:type="spellStart"/>
            <w:r>
              <w:t>ตรวจ</w:t>
            </w:r>
            <w:proofErr w:type="spellEnd"/>
            <w:r>
              <w:t xml:space="preserve"> Scale A3/A1 </w:t>
            </w:r>
            <w:proofErr w:type="spellStart"/>
            <w:r>
              <w:t>และปรับตำแหน่งเมื่อจำเป็น</w:t>
            </w:r>
            <w:proofErr w:type="spellEnd"/>
          </w:p>
          <w:p w14:paraId="247F0905" w14:textId="77777777" w:rsidR="00AC314B" w:rsidRDefault="001607A6">
            <w:r>
              <w:t xml:space="preserve">5. </w:t>
            </w:r>
            <w:proofErr w:type="spellStart"/>
            <w:r>
              <w:t>ตรวจ</w:t>
            </w:r>
            <w:proofErr w:type="spellEnd"/>
            <w:r>
              <w:t xml:space="preserve"> Viewport </w:t>
            </w:r>
            <w:proofErr w:type="spellStart"/>
            <w:r>
              <w:t>และลบ</w:t>
            </w:r>
            <w:proofErr w:type="spellEnd"/>
            <w:r>
              <w:t>/</w:t>
            </w:r>
            <w:proofErr w:type="spellStart"/>
            <w:r>
              <w:t>ย้ายองค์ประกอบที่ไม่ต้องการตามข้อกำหนด</w:t>
            </w:r>
            <w:proofErr w:type="spellEnd"/>
          </w:p>
          <w:p w14:paraId="3889C8ED" w14:textId="77777777" w:rsidR="00AC314B" w:rsidRDefault="001607A6">
            <w:r>
              <w:t xml:space="preserve">6. </w:t>
            </w:r>
            <w:proofErr w:type="spellStart"/>
            <w:r>
              <w:t>ตั้งค่า</w:t>
            </w:r>
            <w:proofErr w:type="spellEnd"/>
            <w:r>
              <w:t xml:space="preserve"> Paper, Orientation, Plot Area, Plot Scale </w:t>
            </w:r>
            <w:proofErr w:type="spellStart"/>
            <w:r>
              <w:t>และ</w:t>
            </w:r>
            <w:proofErr w:type="spellEnd"/>
            <w:r>
              <w:t xml:space="preserve"> Plot Style</w:t>
            </w:r>
          </w:p>
          <w:p w14:paraId="18EE0A36" w14:textId="77777777" w:rsidR="00AC314B" w:rsidRDefault="001607A6">
            <w:r>
              <w:t xml:space="preserve">7. </w:t>
            </w:r>
            <w:proofErr w:type="spellStart"/>
            <w:r>
              <w:t>เปิดตรวจทุก</w:t>
            </w:r>
            <w:proofErr w:type="spellEnd"/>
            <w:r>
              <w:t xml:space="preserve"> Layout </w:t>
            </w:r>
            <w:proofErr w:type="spellStart"/>
            <w:r>
              <w:t>อีกครั้งและทำ</w:t>
            </w:r>
            <w:proofErr w:type="spellEnd"/>
            <w:r>
              <w:t xml:space="preserve"> Manual Touch-up</w:t>
            </w:r>
          </w:p>
          <w:p w14:paraId="7F0A727C" w14:textId="77777777" w:rsidR="00AC314B" w:rsidRDefault="001607A6">
            <w:r>
              <w:t xml:space="preserve">8. </w:t>
            </w:r>
            <w:proofErr w:type="spellStart"/>
            <w:r>
              <w:t>เมื่อผลถูกต้องจึงถือว่า</w:t>
            </w:r>
            <w:proofErr w:type="spellEnd"/>
            <w:r>
              <w:t xml:space="preserve"> Drawing </w:t>
            </w:r>
            <w:proofErr w:type="spellStart"/>
            <w:r>
              <w:t>พร้อม</w:t>
            </w:r>
            <w:proofErr w:type="spellEnd"/>
            <w:r>
              <w:t xml:space="preserve"> Plot/</w:t>
            </w:r>
            <w:proofErr w:type="spellStart"/>
            <w:r>
              <w:t>ส่งมอบ</w:t>
            </w:r>
            <w:proofErr w:type="spellEnd"/>
          </w:p>
        </w:tc>
      </w:tr>
    </w:tbl>
    <w:p w14:paraId="2844B4FF" w14:textId="77777777" w:rsidR="00AC314B" w:rsidRDefault="001607A6">
      <w:pPr>
        <w:spacing w:after="60"/>
        <w:jc w:val="center"/>
      </w:pPr>
      <w:r>
        <w:rPr>
          <w:noProof/>
        </w:rPr>
        <w:drawing>
          <wp:inline distT="0" distB="0" distL="0" distR="0" wp14:anchorId="4E8CBA62" wp14:editId="07D72662">
            <wp:extent cx="5806440" cy="412912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ca278b6-e6b8-4706-8372-c26666a2eff3.png"/>
                    <pic:cNvPicPr/>
                  </pic:nvPicPr>
                  <pic:blipFill>
                    <a:blip r:embed="rId14"/>
                    <a:stretch>
                      <a:fillRect/>
                    </a:stretch>
                  </pic:blipFill>
                  <pic:spPr>
                    <a:xfrm>
                      <a:off x="0" y="0"/>
                      <a:ext cx="5806440" cy="4129122"/>
                    </a:xfrm>
                    <a:prstGeom prst="rect">
                      <a:avLst/>
                    </a:prstGeom>
                  </pic:spPr>
                </pic:pic>
              </a:graphicData>
            </a:graphic>
          </wp:inline>
        </w:drawing>
      </w:r>
    </w:p>
    <w:p w14:paraId="6EE06B68" w14:textId="77777777" w:rsidR="00AC314B" w:rsidRDefault="001607A6">
      <w:pPr>
        <w:pStyle w:val="Caption"/>
        <w:spacing w:after="160"/>
        <w:jc w:val="center"/>
      </w:pPr>
      <w:proofErr w:type="spellStart"/>
      <w:r>
        <w:rPr>
          <w:sz w:val="22"/>
        </w:rPr>
        <w:t>รูปที่</w:t>
      </w:r>
      <w:proofErr w:type="spellEnd"/>
      <w:r>
        <w:rPr>
          <w:sz w:val="22"/>
        </w:rPr>
        <w:t xml:space="preserve"> 3.3 </w:t>
      </w:r>
      <w:proofErr w:type="spellStart"/>
      <w:r>
        <w:rPr>
          <w:sz w:val="22"/>
        </w:rPr>
        <w:t>ตัวอย่าง</w:t>
      </w:r>
      <w:proofErr w:type="spellEnd"/>
      <w:r>
        <w:rPr>
          <w:sz w:val="22"/>
        </w:rPr>
        <w:t xml:space="preserve"> Drawing </w:t>
      </w:r>
      <w:proofErr w:type="spellStart"/>
      <w:r>
        <w:rPr>
          <w:sz w:val="22"/>
        </w:rPr>
        <w:t>ก่อนดำเนินการด้วย</w:t>
      </w:r>
      <w:proofErr w:type="spellEnd"/>
      <w:r>
        <w:rPr>
          <w:sz w:val="22"/>
        </w:rPr>
        <w:t xml:space="preserve"> AUTOSHEET</w:t>
      </w:r>
    </w:p>
    <w:p w14:paraId="32856DA4" w14:textId="77777777" w:rsidR="00AC314B" w:rsidRDefault="001607A6">
      <w:pPr>
        <w:spacing w:after="160"/>
      </w:pPr>
      <w:proofErr w:type="spellStart"/>
      <w:r>
        <w:lastRenderedPageBreak/>
        <w:t>ตัวอย่างดังกล่าวแสดงสภาพ</w:t>
      </w:r>
      <w:proofErr w:type="spellEnd"/>
      <w:r>
        <w:t xml:space="preserve"> Drawing </w:t>
      </w:r>
      <w:proofErr w:type="spellStart"/>
      <w:r>
        <w:t>ก่อนเข้าสู่กระบวนการอัตโนมัติ</w:t>
      </w:r>
      <w:proofErr w:type="spellEnd"/>
      <w:r>
        <w:t xml:space="preserve"> </w:t>
      </w:r>
      <w:proofErr w:type="spellStart"/>
      <w:r>
        <w:t>ซึ่งยังมีองค์ประกอบที่ต้องจัดเตรียมก่อน</w:t>
      </w:r>
      <w:proofErr w:type="spellEnd"/>
      <w:r>
        <w:t xml:space="preserve"> Plot </w:t>
      </w:r>
      <w:proofErr w:type="spellStart"/>
      <w:r>
        <w:t>เช่น</w:t>
      </w:r>
      <w:proofErr w:type="spellEnd"/>
      <w:r>
        <w:t xml:space="preserve"> </w:t>
      </w:r>
      <w:proofErr w:type="spellStart"/>
      <w:r>
        <w:t>รูปแบบข้อมูลมาตราส่วนและข้อความ</w:t>
      </w:r>
      <w:proofErr w:type="spellEnd"/>
      <w:r>
        <w:t xml:space="preserve"> Source/Workspace Path </w:t>
      </w:r>
      <w:proofErr w:type="spellStart"/>
      <w:r>
        <w:t>ที่ไม่ต้องการใน</w:t>
      </w:r>
      <w:proofErr w:type="spellEnd"/>
      <w:r>
        <w:t xml:space="preserve"> Paper Space.</w:t>
      </w:r>
    </w:p>
    <w:p w14:paraId="43CC05F8" w14:textId="77777777" w:rsidR="00AC314B" w:rsidRDefault="00AC314B">
      <w:pPr>
        <w:spacing w:after="0"/>
      </w:pPr>
    </w:p>
    <w:p w14:paraId="050DC953" w14:textId="77777777" w:rsidR="00AC314B" w:rsidRDefault="001607A6">
      <w:pPr>
        <w:pStyle w:val="Heading1"/>
        <w:spacing w:before="160" w:after="100"/>
      </w:pPr>
      <w:r>
        <w:rPr>
          <w:rFonts w:ascii="Noto Sans Thai" w:eastAsia="Noto Sans Thai" w:hAnsi="Noto Sans Thai" w:cs="Noto Sans Thai"/>
        </w:rPr>
        <w:t xml:space="preserve">3.4 </w:t>
      </w:r>
      <w:proofErr w:type="spellStart"/>
      <w:r>
        <w:rPr>
          <w:rFonts w:ascii="Noto Sans Thai" w:eastAsia="Noto Sans Thai" w:hAnsi="Noto Sans Thai" w:cs="Noto Sans Thai"/>
        </w:rPr>
        <w:t>จุดกำเนิดและพัฒนาการจาก</w:t>
      </w:r>
      <w:proofErr w:type="spellEnd"/>
      <w:r>
        <w:rPr>
          <w:rFonts w:ascii="Noto Sans Thai" w:eastAsia="Noto Sans Thai" w:hAnsi="Noto Sans Thai" w:cs="Noto Sans Thai"/>
        </w:rPr>
        <w:t xml:space="preserve"> LISP </w:t>
      </w:r>
      <w:proofErr w:type="spellStart"/>
      <w:r>
        <w:rPr>
          <w:rFonts w:ascii="Noto Sans Thai" w:eastAsia="Noto Sans Thai" w:hAnsi="Noto Sans Thai" w:cs="Noto Sans Thai"/>
        </w:rPr>
        <w:t>เฉพาะงานสู่</w:t>
      </w:r>
      <w:proofErr w:type="spellEnd"/>
      <w:r>
        <w:rPr>
          <w:rFonts w:ascii="Noto Sans Thai" w:eastAsia="Noto Sans Thai" w:hAnsi="Noto Sans Thai" w:cs="Noto Sans Thai"/>
        </w:rPr>
        <w:t xml:space="preserve"> AUTOSHEET</w:t>
      </w:r>
    </w:p>
    <w:p w14:paraId="7CF11A8A" w14:textId="77777777" w:rsidR="00AC314B" w:rsidRDefault="001607A6">
      <w:pPr>
        <w:spacing w:after="100"/>
        <w:ind w:firstLine="709"/>
      </w:pPr>
      <w:proofErr w:type="spellStart"/>
      <w:r>
        <w:t>จุดกำเนิดของ</w:t>
      </w:r>
      <w:proofErr w:type="spellEnd"/>
      <w:r>
        <w:t xml:space="preserve"> AUTOSHEET </w:t>
      </w:r>
      <w:proofErr w:type="spellStart"/>
      <w:r>
        <w:t>มาจากการพัฒนา</w:t>
      </w:r>
      <w:proofErr w:type="spellEnd"/>
      <w:r>
        <w:t xml:space="preserve"> </w:t>
      </w:r>
      <w:proofErr w:type="spellStart"/>
      <w:r>
        <w:t>AutoLISP</w:t>
      </w:r>
      <w:proofErr w:type="spellEnd"/>
      <w:r>
        <w:t xml:space="preserve"> </w:t>
      </w:r>
      <w:proofErr w:type="spellStart"/>
      <w:r>
        <w:t>ขนาดเล็กเพื่อแก้ปัญหาหน้างานทีละส่วน</w:t>
      </w:r>
      <w:proofErr w:type="spellEnd"/>
      <w:r>
        <w:t xml:space="preserve"> </w:t>
      </w:r>
      <w:proofErr w:type="spellStart"/>
      <w:r>
        <w:t>ไม่ใช่การออกแบบระบบรวมศูนย์ตั้งแต่เริ่มต้น</w:t>
      </w:r>
      <w:proofErr w:type="spellEnd"/>
      <w:r>
        <w:t xml:space="preserve"> </w:t>
      </w:r>
      <w:proofErr w:type="spellStart"/>
      <w:r>
        <w:t>ระยะแรกมีการใช้คำสั่งสำหรับสำรวจโครงสร้างของ</w:t>
      </w:r>
      <w:proofErr w:type="spellEnd"/>
      <w:r>
        <w:t xml:space="preserve"> Drawing </w:t>
      </w:r>
      <w:proofErr w:type="spellStart"/>
      <w:r>
        <w:t>และ</w:t>
      </w:r>
      <w:proofErr w:type="spellEnd"/>
      <w:r>
        <w:t xml:space="preserve"> Title Block </w:t>
      </w:r>
      <w:proofErr w:type="spellStart"/>
      <w:r>
        <w:t>ก่อน</w:t>
      </w:r>
      <w:proofErr w:type="spellEnd"/>
      <w:r>
        <w:t xml:space="preserve"> </w:t>
      </w:r>
      <w:proofErr w:type="spellStart"/>
      <w:r>
        <w:t>จากนั้นจึงพัฒนา</w:t>
      </w:r>
      <w:proofErr w:type="spellEnd"/>
      <w:r>
        <w:t xml:space="preserve"> LISP </w:t>
      </w:r>
      <w:proofErr w:type="spellStart"/>
      <w:r>
        <w:t>เฉพาะงานสำหรับชุด</w:t>
      </w:r>
      <w:proofErr w:type="spellEnd"/>
      <w:r>
        <w:t xml:space="preserve"> Drawing </w:t>
      </w:r>
      <w:proofErr w:type="spellStart"/>
      <w:r>
        <w:t>ที่กำลังดำเนินการ</w:t>
      </w:r>
      <w:proofErr w:type="spellEnd"/>
      <w:r>
        <w:t xml:space="preserve"> </w:t>
      </w:r>
      <w:proofErr w:type="spellStart"/>
      <w:r>
        <w:t>เช่น</w:t>
      </w:r>
      <w:proofErr w:type="spellEnd"/>
      <w:r>
        <w:t xml:space="preserve"> </w:t>
      </w:r>
      <w:proofErr w:type="spellStart"/>
      <w:r>
        <w:t>การปรับแบบให้เหมาะกับกระดาษ</w:t>
      </w:r>
      <w:proofErr w:type="spellEnd"/>
      <w:r>
        <w:t xml:space="preserve"> A1/A3 </w:t>
      </w:r>
      <w:proofErr w:type="spellStart"/>
      <w:r>
        <w:t>การจัดการ</w:t>
      </w:r>
      <w:proofErr w:type="spellEnd"/>
      <w:r>
        <w:t xml:space="preserve"> Title Block </w:t>
      </w:r>
      <w:proofErr w:type="spellStart"/>
      <w:r>
        <w:t>การปรับ</w:t>
      </w:r>
      <w:proofErr w:type="spellEnd"/>
      <w:r>
        <w:t xml:space="preserve"> Font </w:t>
      </w:r>
      <w:proofErr w:type="spellStart"/>
      <w:r>
        <w:t>และ</w:t>
      </w:r>
      <w:proofErr w:type="spellEnd"/>
      <w:r>
        <w:t xml:space="preserve"> Scale </w:t>
      </w:r>
      <w:proofErr w:type="spellStart"/>
      <w:r>
        <w:t>การจัดการ</w:t>
      </w:r>
      <w:proofErr w:type="spellEnd"/>
      <w:r>
        <w:t xml:space="preserve"> Paper Space/Viewport </w:t>
      </w:r>
      <w:proofErr w:type="spellStart"/>
      <w:r>
        <w:t>รวมถึงคำสั่งลดงานซ้ำหลาย</w:t>
      </w:r>
      <w:proofErr w:type="spellEnd"/>
      <w:r>
        <w:t xml:space="preserve"> Layout </w:t>
      </w:r>
      <w:proofErr w:type="spellStart"/>
      <w:r>
        <w:t>เช่น</w:t>
      </w:r>
      <w:proofErr w:type="spellEnd"/>
      <w:r>
        <w:t xml:space="preserve"> </w:t>
      </w:r>
      <w:proofErr w:type="spellStart"/>
      <w:r>
        <w:t>การลบหมายเลขแผ่น</w:t>
      </w:r>
      <w:proofErr w:type="spellEnd"/>
    </w:p>
    <w:p w14:paraId="48941279" w14:textId="77777777" w:rsidR="00AC314B" w:rsidRDefault="001607A6">
      <w:pPr>
        <w:spacing w:after="100"/>
        <w:ind w:firstLine="709"/>
      </w:pPr>
      <w:proofErr w:type="spellStart"/>
      <w:r>
        <w:t>เมื่อเครื่องมือเฉพาะงานถูกนำไปใช้กับ</w:t>
      </w:r>
      <w:proofErr w:type="spellEnd"/>
      <w:r>
        <w:t xml:space="preserve"> Drawing </w:t>
      </w:r>
      <w:proofErr w:type="spellStart"/>
      <w:r>
        <w:t>จริงและปรับปรุงหลายรอบ</w:t>
      </w:r>
      <w:proofErr w:type="spellEnd"/>
      <w:r>
        <w:t xml:space="preserve"> </w:t>
      </w:r>
      <w:proofErr w:type="spellStart"/>
      <w:r>
        <w:t>จึงพบว่าฟังก์ชันจำนวนหนึ่งมีเป้าหมายร่วมกัน</w:t>
      </w:r>
      <w:proofErr w:type="spellEnd"/>
      <w:r>
        <w:t xml:space="preserve"> </w:t>
      </w:r>
      <w:proofErr w:type="spellStart"/>
      <w:r>
        <w:t>คือการจัดเตรียม</w:t>
      </w:r>
      <w:proofErr w:type="spellEnd"/>
      <w:r>
        <w:t xml:space="preserve"> Drawing </w:t>
      </w:r>
      <w:proofErr w:type="spellStart"/>
      <w:r>
        <w:t>ให้สอดคล้องกับมาตรฐานก่อน</w:t>
      </w:r>
      <w:proofErr w:type="spellEnd"/>
      <w:r>
        <w:t xml:space="preserve"> Plot </w:t>
      </w:r>
      <w:proofErr w:type="spellStart"/>
      <w:r>
        <w:t>จึงนำมารวมเป็น</w:t>
      </w:r>
      <w:proofErr w:type="spellEnd"/>
      <w:r>
        <w:t xml:space="preserve"> AUTOSHEET Bridge V1 </w:t>
      </w:r>
      <w:proofErr w:type="spellStart"/>
      <w:r>
        <w:t>ซึ่งรวมการจัดการ</w:t>
      </w:r>
      <w:proofErr w:type="spellEnd"/>
      <w:r>
        <w:t xml:space="preserve"> Title Block </w:t>
      </w:r>
      <w:proofErr w:type="spellStart"/>
      <w:r>
        <w:t>และ</w:t>
      </w:r>
      <w:proofErr w:type="spellEnd"/>
      <w:r>
        <w:t xml:space="preserve"> A3 Paper Space </w:t>
      </w:r>
      <w:proofErr w:type="spellStart"/>
      <w:r>
        <w:t>การจัดรูปแบบ</w:t>
      </w:r>
      <w:proofErr w:type="spellEnd"/>
      <w:r>
        <w:t xml:space="preserve"> Scale A3/A1 </w:t>
      </w:r>
      <w:proofErr w:type="spellStart"/>
      <w:r>
        <w:t>การกำหนด</w:t>
      </w:r>
      <w:proofErr w:type="spellEnd"/>
      <w:r>
        <w:t xml:space="preserve"> Font </w:t>
      </w:r>
      <w:proofErr w:type="spellStart"/>
      <w:r>
        <w:t>ของค่าภายใน</w:t>
      </w:r>
      <w:proofErr w:type="spellEnd"/>
      <w:r>
        <w:t xml:space="preserve"> Title Block </w:t>
      </w:r>
      <w:proofErr w:type="spellStart"/>
      <w:r>
        <w:t>และการปรับ</w:t>
      </w:r>
      <w:proofErr w:type="spellEnd"/>
      <w:r>
        <w:t xml:space="preserve"> Drawing Code </w:t>
      </w:r>
      <w:proofErr w:type="spellStart"/>
      <w:r>
        <w:t>จากเครื่องหมายขีดล่าง</w:t>
      </w:r>
      <w:proofErr w:type="spellEnd"/>
      <w:r>
        <w:t xml:space="preserve"> (_) </w:t>
      </w:r>
      <w:proofErr w:type="spellStart"/>
      <w:r>
        <w:t>เป็นขีดกลาง</w:t>
      </w:r>
      <w:proofErr w:type="spellEnd"/>
      <w:r>
        <w:t xml:space="preserve"> (-) </w:t>
      </w:r>
      <w:proofErr w:type="spellStart"/>
      <w:r>
        <w:t>ไว้ใน</w:t>
      </w:r>
      <w:proofErr w:type="spellEnd"/>
      <w:r>
        <w:t xml:space="preserve"> Workflow </w:t>
      </w:r>
      <w:proofErr w:type="spellStart"/>
      <w:r>
        <w:t>เดียว</w:t>
      </w:r>
      <w:proofErr w:type="spellEnd"/>
      <w:r>
        <w:t xml:space="preserve"> </w:t>
      </w:r>
      <w:proofErr w:type="spellStart"/>
      <w:r>
        <w:t>โดยรุ่นแรกยังตั้งใจแยกงานลบหมายเลขแผ่นและการ</w:t>
      </w:r>
      <w:proofErr w:type="spellEnd"/>
      <w:r>
        <w:t xml:space="preserve"> Export PDF </w:t>
      </w:r>
      <w:proofErr w:type="spellStart"/>
      <w:r>
        <w:t>ออกจาก</w:t>
      </w:r>
      <w:proofErr w:type="spellEnd"/>
      <w:r>
        <w:t xml:space="preserve"> Core Workflow</w:t>
      </w:r>
    </w:p>
    <w:p w14:paraId="73958CFD" w14:textId="77777777" w:rsidR="00AC314B" w:rsidRDefault="001607A6">
      <w:proofErr w:type="spellStart"/>
      <w:r>
        <w:t>หลังจากนั้น</w:t>
      </w:r>
      <w:proofErr w:type="spellEnd"/>
      <w:r>
        <w:t xml:space="preserve"> AUTOSHEET </w:t>
      </w:r>
      <w:proofErr w:type="spellStart"/>
      <w:r>
        <w:t>ถูกพัฒนาแบบ</w:t>
      </w:r>
      <w:proofErr w:type="spellEnd"/>
      <w:r>
        <w:t xml:space="preserve"> Iterative </w:t>
      </w:r>
      <w:proofErr w:type="spellStart"/>
      <w:r>
        <w:t>จากผลทดสอบจริง</w:t>
      </w:r>
      <w:proofErr w:type="spellEnd"/>
      <w:r>
        <w:t xml:space="preserve"> </w:t>
      </w:r>
      <w:proofErr w:type="spellStart"/>
      <w:r>
        <w:t>โดยเพิ่ม</w:t>
      </w:r>
      <w:proofErr w:type="spellEnd"/>
      <w:r>
        <w:t xml:space="preserve"> Plot Standardization </w:t>
      </w:r>
      <w:proofErr w:type="spellStart"/>
      <w:r>
        <w:t>และ</w:t>
      </w:r>
      <w:proofErr w:type="spellEnd"/>
      <w:r>
        <w:t xml:space="preserve"> Audit </w:t>
      </w:r>
      <w:proofErr w:type="spellStart"/>
      <w:r>
        <w:t>ใน</w:t>
      </w:r>
      <w:proofErr w:type="spellEnd"/>
      <w:r>
        <w:t xml:space="preserve"> V2–V4; </w:t>
      </w:r>
      <w:proofErr w:type="spellStart"/>
      <w:r>
        <w:t>ลดขอบเขตการแก้</w:t>
      </w:r>
      <w:proofErr w:type="spellEnd"/>
      <w:r>
        <w:t xml:space="preserve"> Title Block </w:t>
      </w:r>
      <w:proofErr w:type="spellStart"/>
      <w:r>
        <w:t>ให้ปลอดภัยขึ้นใน</w:t>
      </w:r>
      <w:proofErr w:type="spellEnd"/>
      <w:r>
        <w:t xml:space="preserve"> V5; </w:t>
      </w:r>
      <w:proofErr w:type="spellStart"/>
      <w:r>
        <w:t>ปรับค่าฟิลด์</w:t>
      </w:r>
      <w:proofErr w:type="spellEnd"/>
      <w:r>
        <w:t xml:space="preserve"> TITLE/CODE/SCALE </w:t>
      </w:r>
      <w:proofErr w:type="spellStart"/>
      <w:r>
        <w:t>และ</w:t>
      </w:r>
      <w:proofErr w:type="spellEnd"/>
      <w:r>
        <w:t xml:space="preserve"> cleanup </w:t>
      </w:r>
      <w:proofErr w:type="spellStart"/>
      <w:r>
        <w:t>ตามผล</w:t>
      </w:r>
      <w:proofErr w:type="spellEnd"/>
      <w:r>
        <w:t xml:space="preserve"> Live Test </w:t>
      </w:r>
      <w:proofErr w:type="spellStart"/>
      <w:r>
        <w:t>ใน</w:t>
      </w:r>
      <w:proofErr w:type="spellEnd"/>
      <w:r>
        <w:t xml:space="preserve"> V6; </w:t>
      </w:r>
      <w:proofErr w:type="spellStart"/>
      <w:r>
        <w:t>แก้</w:t>
      </w:r>
      <w:proofErr w:type="spellEnd"/>
      <w:r>
        <w:t xml:space="preserve"> Scale Alignment </w:t>
      </w:r>
      <w:proofErr w:type="spellStart"/>
      <w:r>
        <w:t>ใน</w:t>
      </w:r>
      <w:proofErr w:type="spellEnd"/>
      <w:r>
        <w:t xml:space="preserve"> V7–V10; </w:t>
      </w:r>
      <w:proofErr w:type="spellStart"/>
      <w:r>
        <w:t>แก้การตรวจ</w:t>
      </w:r>
      <w:proofErr w:type="spellEnd"/>
      <w:r>
        <w:t xml:space="preserve"> Plot Style </w:t>
      </w:r>
      <w:proofErr w:type="spellStart"/>
      <w:r>
        <w:t>ใน</w:t>
      </w:r>
      <w:proofErr w:type="spellEnd"/>
      <w:r>
        <w:t xml:space="preserve"> V11; </w:t>
      </w:r>
      <w:proofErr w:type="spellStart"/>
      <w:r>
        <w:t>และเปลี่ยนแนวทางใน</w:t>
      </w:r>
      <w:proofErr w:type="spellEnd"/>
      <w:r>
        <w:t xml:space="preserve"> V12.x </w:t>
      </w:r>
      <w:proofErr w:type="spellStart"/>
      <w:r>
        <w:t>ให้เน้น</w:t>
      </w:r>
      <w:proofErr w:type="spellEnd"/>
      <w:r>
        <w:t xml:space="preserve"> Scan, Diagnostic, Safety Check </w:t>
      </w:r>
      <w:proofErr w:type="spellStart"/>
      <w:r>
        <w:t>และ</w:t>
      </w:r>
      <w:proofErr w:type="spellEnd"/>
      <w:r>
        <w:t xml:space="preserve"> Re-scan </w:t>
      </w:r>
      <w:proofErr w:type="spellStart"/>
      <w:r>
        <w:t>ก่อน</w:t>
      </w:r>
      <w:proofErr w:type="spellEnd"/>
      <w:r>
        <w:t>/</w:t>
      </w:r>
      <w:proofErr w:type="spellStart"/>
      <w:r>
        <w:t>หลัง</w:t>
      </w:r>
      <w:proofErr w:type="spellEnd"/>
      <w:r>
        <w:t xml:space="preserve"> Apply </w:t>
      </w:r>
      <w:proofErr w:type="spellStart"/>
      <w:r>
        <w:t>มากขึ้น</w:t>
      </w:r>
      <w:proofErr w:type="spellEnd"/>
    </w:p>
    <w:p w14:paraId="4B4EA85E" w14:textId="77777777" w:rsidR="00AC314B" w:rsidRDefault="001607A6">
      <w:pPr>
        <w:pStyle w:val="Heading1"/>
        <w:spacing w:before="160" w:after="100"/>
      </w:pPr>
      <w:r>
        <w:rPr>
          <w:rFonts w:ascii="Noto Sans Thai" w:eastAsia="Noto Sans Thai" w:hAnsi="Noto Sans Thai" w:cs="Noto Sans Thai"/>
        </w:rPr>
        <w:t xml:space="preserve">3.5 </w:t>
      </w:r>
      <w:proofErr w:type="spellStart"/>
      <w:r>
        <w:rPr>
          <w:rFonts w:ascii="Noto Sans Thai" w:eastAsia="Noto Sans Thai" w:hAnsi="Noto Sans Thai" w:cs="Noto Sans Thai"/>
        </w:rPr>
        <w:t>การกำหนด</w:t>
      </w:r>
      <w:proofErr w:type="spellEnd"/>
      <w:r>
        <w:rPr>
          <w:rFonts w:ascii="Noto Sans Thai" w:eastAsia="Noto Sans Thai" w:hAnsi="Noto Sans Thai" w:cs="Noto Sans Thai"/>
        </w:rPr>
        <w:t xml:space="preserve"> Requirement </w:t>
      </w:r>
      <w:proofErr w:type="spellStart"/>
      <w:r>
        <w:rPr>
          <w:rFonts w:ascii="Noto Sans Thai" w:eastAsia="Noto Sans Thai" w:hAnsi="Noto Sans Thai" w:cs="Noto Sans Thai"/>
        </w:rPr>
        <w:t>และ</w:t>
      </w:r>
      <w:proofErr w:type="spellEnd"/>
      <w:r>
        <w:rPr>
          <w:rFonts w:ascii="Noto Sans Thai" w:eastAsia="Noto Sans Thai" w:hAnsi="Noto Sans Thai" w:cs="Noto Sans Thai"/>
        </w:rPr>
        <w:t xml:space="preserve"> Ground Truth</w:t>
      </w:r>
    </w:p>
    <w:p w14:paraId="239DEBB4" w14:textId="77777777" w:rsidR="00AC314B" w:rsidRDefault="001607A6">
      <w:pPr>
        <w:spacing w:after="100"/>
        <w:ind w:firstLine="709"/>
      </w:pPr>
      <w:proofErr w:type="spellStart"/>
      <w:r>
        <w:rPr>
          <w:rFonts w:ascii="TH Sarabun New" w:eastAsia="TH Sarabun New" w:hAnsi="TH Sarabun New"/>
        </w:rPr>
        <w:t>การประเมินว่าผลลัพธ์ของ</w:t>
      </w:r>
      <w:proofErr w:type="spellEnd"/>
      <w:r>
        <w:rPr>
          <w:rFonts w:ascii="TH Sarabun New" w:eastAsia="TH Sarabun New" w:hAnsi="TH Sarabun New"/>
        </w:rPr>
        <w:t xml:space="preserve"> AUTOSHEET </w:t>
      </w:r>
      <w:proofErr w:type="spellStart"/>
      <w:r>
        <w:rPr>
          <w:rFonts w:ascii="TH Sarabun New" w:eastAsia="TH Sarabun New" w:hAnsi="TH Sarabun New"/>
        </w:rPr>
        <w:t>ถูกต้องหรือไม่จำเป็นต้องมีเกณฑ์อ้างอิงที่ชัดเจน</w:t>
      </w:r>
      <w:proofErr w:type="spellEnd"/>
      <w:r>
        <w:rPr>
          <w:rFonts w:ascii="TH Sarabun New" w:eastAsia="TH Sarabun New" w:hAnsi="TH Sarabun New"/>
        </w:rPr>
        <w:t xml:space="preserve"> </w:t>
      </w:r>
      <w:proofErr w:type="spellStart"/>
      <w:r>
        <w:rPr>
          <w:rFonts w:ascii="TH Sarabun New" w:eastAsia="TH Sarabun New" w:hAnsi="TH Sarabun New"/>
        </w:rPr>
        <w:t>จึงกำหนด</w:t>
      </w:r>
      <w:proofErr w:type="spellEnd"/>
      <w:r>
        <w:rPr>
          <w:rFonts w:ascii="TH Sarabun New" w:eastAsia="TH Sarabun New" w:hAnsi="TH Sarabun New"/>
        </w:rPr>
        <w:t xml:space="preserve"> Ground Truth </w:t>
      </w:r>
      <w:proofErr w:type="spellStart"/>
      <w:r>
        <w:rPr>
          <w:rFonts w:ascii="TH Sarabun New" w:eastAsia="TH Sarabun New" w:hAnsi="TH Sarabun New"/>
        </w:rPr>
        <w:t>จาก</w:t>
      </w:r>
      <w:proofErr w:type="spellEnd"/>
      <w:r>
        <w:rPr>
          <w:rFonts w:ascii="TH Sarabun New" w:eastAsia="TH Sarabun New" w:hAnsi="TH Sarabun New"/>
        </w:rPr>
        <w:t xml:space="preserve"> Drawing </w:t>
      </w:r>
      <w:proofErr w:type="spellStart"/>
      <w:r>
        <w:rPr>
          <w:rFonts w:ascii="TH Sarabun New" w:eastAsia="TH Sarabun New" w:hAnsi="TH Sarabun New"/>
        </w:rPr>
        <w:t>อ้างอิง</w:t>
      </w:r>
      <w:proofErr w:type="spellEnd"/>
      <w:r>
        <w:rPr>
          <w:rFonts w:ascii="TH Sarabun New" w:eastAsia="TH Sarabun New" w:hAnsi="TH Sarabun New"/>
        </w:rPr>
        <w:t xml:space="preserve"> Template </w:t>
      </w:r>
      <w:proofErr w:type="spellStart"/>
      <w:r>
        <w:rPr>
          <w:rFonts w:ascii="TH Sarabun New" w:eastAsia="TH Sarabun New" w:hAnsi="TH Sarabun New"/>
        </w:rPr>
        <w:t>การตั้งค่า</w:t>
      </w:r>
      <w:proofErr w:type="spellEnd"/>
      <w:r>
        <w:rPr>
          <w:rFonts w:ascii="TH Sarabun New" w:eastAsia="TH Sarabun New" w:hAnsi="TH Sarabun New"/>
        </w:rPr>
        <w:t xml:space="preserve"> Plot </w:t>
      </w:r>
      <w:proofErr w:type="spellStart"/>
      <w:r>
        <w:rPr>
          <w:rFonts w:ascii="TH Sarabun New" w:eastAsia="TH Sarabun New" w:hAnsi="TH Sarabun New"/>
        </w:rPr>
        <w:t>และข้อกำหนดของ</w:t>
      </w:r>
      <w:proofErr w:type="spellEnd"/>
      <w:r>
        <w:rPr>
          <w:rFonts w:ascii="TH Sarabun New" w:eastAsia="TH Sarabun New" w:hAnsi="TH Sarabun New"/>
        </w:rPr>
        <w:t xml:space="preserve"> Workflow </w:t>
      </w:r>
      <w:proofErr w:type="spellStart"/>
      <w:r>
        <w:rPr>
          <w:rFonts w:ascii="TH Sarabun New" w:eastAsia="TH Sarabun New" w:hAnsi="TH Sarabun New"/>
        </w:rPr>
        <w:t>ที่ใช้จริง</w:t>
      </w:r>
      <w:proofErr w:type="spellEnd"/>
      <w:r>
        <w:rPr>
          <w:rFonts w:ascii="TH Sarabun New" w:eastAsia="TH Sarabun New" w:hAnsi="TH Sarabun New"/>
        </w:rPr>
        <w:t xml:space="preserve"> </w:t>
      </w:r>
      <w:proofErr w:type="spellStart"/>
      <w:r>
        <w:rPr>
          <w:rFonts w:ascii="TH Sarabun New" w:eastAsia="TH Sarabun New" w:hAnsi="TH Sarabun New"/>
        </w:rPr>
        <w:t>ร่วมกับข้อกำหนดด้านความปลอดภัยของระบบ</w:t>
      </w:r>
      <w:proofErr w:type="spellEnd"/>
      <w:r>
        <w:rPr>
          <w:rFonts w:ascii="TH Sarabun New" w:eastAsia="TH Sarabun New" w:hAnsi="TH Sarabun New"/>
        </w:rPr>
        <w:t xml:space="preserve"> </w:t>
      </w:r>
      <w:proofErr w:type="spellStart"/>
      <w:r>
        <w:rPr>
          <w:rFonts w:ascii="TH Sarabun New" w:eastAsia="TH Sarabun New" w:hAnsi="TH Sarabun New"/>
        </w:rPr>
        <w:t>เพื่อแปลงความต้องการด้าน</w:t>
      </w:r>
      <w:proofErr w:type="spellEnd"/>
      <w:r>
        <w:rPr>
          <w:rFonts w:ascii="TH Sarabun New" w:eastAsia="TH Sarabun New" w:hAnsi="TH Sarabun New"/>
        </w:rPr>
        <w:t xml:space="preserve"> Drawing </w:t>
      </w:r>
      <w:proofErr w:type="spellStart"/>
      <w:r>
        <w:rPr>
          <w:rFonts w:ascii="TH Sarabun New" w:eastAsia="TH Sarabun New" w:hAnsi="TH Sarabun New"/>
        </w:rPr>
        <w:t>ให้เป็นรายการตรวจสอบที่สามารถประเมินซ้ำได้</w:t>
      </w:r>
      <w:proofErr w:type="spellEnd"/>
      <w:r>
        <w:rPr>
          <w:rFonts w:ascii="TH Sarabun New" w:eastAsia="TH Sarabun New" w:hAnsi="TH Sarabun New"/>
        </w:rPr>
        <w:t xml:space="preserve"> </w:t>
      </w:r>
      <w:proofErr w:type="spellStart"/>
      <w:r>
        <w:rPr>
          <w:rFonts w:ascii="TH Sarabun New" w:eastAsia="TH Sarabun New" w:hAnsi="TH Sarabun New"/>
        </w:rPr>
        <w:t>ข้อกำหนดฉบับ</w:t>
      </w:r>
      <w:proofErr w:type="spellEnd"/>
      <w:r>
        <w:rPr>
          <w:rFonts w:ascii="TH Sarabun New" w:eastAsia="TH Sarabun New" w:hAnsi="TH Sarabun New"/>
        </w:rPr>
        <w:t xml:space="preserve"> Ground Truth V1 </w:t>
      </w:r>
      <w:proofErr w:type="spellStart"/>
      <w:r>
        <w:rPr>
          <w:rFonts w:ascii="TH Sarabun New" w:eastAsia="TH Sarabun New" w:hAnsi="TH Sarabun New"/>
        </w:rPr>
        <w:t>แสดงในตารางที่</w:t>
      </w:r>
      <w:proofErr w:type="spellEnd"/>
      <w:r>
        <w:rPr>
          <w:rFonts w:ascii="TH Sarabun New" w:eastAsia="TH Sarabun New" w:hAnsi="TH Sarabun New"/>
        </w:rPr>
        <w:t xml:space="preserve"> 3.1</w:t>
      </w:r>
    </w:p>
    <w:tbl>
      <w:tblPr>
        <w:tblStyle w:val="TableGrid"/>
        <w:tblW w:w="0" w:type="auto"/>
        <w:jc w:val="center"/>
        <w:tblLook w:val="04A0" w:firstRow="1" w:lastRow="0" w:firstColumn="1" w:lastColumn="0" w:noHBand="0" w:noVBand="1"/>
      </w:tblPr>
      <w:tblGrid>
        <w:gridCol w:w="502"/>
        <w:gridCol w:w="1297"/>
        <w:gridCol w:w="1779"/>
        <w:gridCol w:w="1738"/>
        <w:gridCol w:w="2361"/>
        <w:gridCol w:w="965"/>
      </w:tblGrid>
      <w:tr w:rsidR="00AC314B" w14:paraId="7982A823" w14:textId="77777777">
        <w:trPr>
          <w:cantSplit/>
          <w:tblHeader/>
          <w:jc w:val="center"/>
        </w:trPr>
        <w:tc>
          <w:tcPr>
            <w:tcW w:w="567" w:type="dxa"/>
            <w:shd w:val="clear" w:color="auto" w:fill="E7E6E6"/>
            <w:tcMar>
              <w:top w:w="80" w:type="dxa"/>
              <w:left w:w="90" w:type="dxa"/>
              <w:bottom w:w="80" w:type="dxa"/>
              <w:right w:w="90" w:type="dxa"/>
            </w:tcMar>
            <w:vAlign w:val="center"/>
          </w:tcPr>
          <w:p w14:paraId="7C680BCA" w14:textId="77777777" w:rsidR="00AC314B" w:rsidRDefault="001607A6">
            <w:pPr>
              <w:jc w:val="center"/>
            </w:pPr>
            <w:r>
              <w:rPr>
                <w:rFonts w:ascii="TH Sarabun New" w:eastAsia="TH Sarabun New" w:hAnsi="TH Sarabun New"/>
                <w:b/>
                <w:sz w:val="21"/>
              </w:rPr>
              <w:lastRenderedPageBreak/>
              <w:t>ID</w:t>
            </w:r>
          </w:p>
        </w:tc>
        <w:tc>
          <w:tcPr>
            <w:tcW w:w="1701" w:type="dxa"/>
            <w:shd w:val="clear" w:color="auto" w:fill="E7E6E6"/>
            <w:tcMar>
              <w:top w:w="80" w:type="dxa"/>
              <w:left w:w="90" w:type="dxa"/>
              <w:bottom w:w="80" w:type="dxa"/>
              <w:right w:w="90" w:type="dxa"/>
            </w:tcMar>
            <w:vAlign w:val="center"/>
          </w:tcPr>
          <w:p w14:paraId="3E993573" w14:textId="77777777" w:rsidR="00AC314B" w:rsidRDefault="001607A6">
            <w:pPr>
              <w:jc w:val="center"/>
            </w:pPr>
            <w:r>
              <w:rPr>
                <w:rFonts w:ascii="TH Sarabun New" w:eastAsia="TH Sarabun New" w:hAnsi="TH Sarabun New"/>
                <w:b/>
                <w:sz w:val="21"/>
              </w:rPr>
              <w:t>Requirement</w:t>
            </w:r>
          </w:p>
        </w:tc>
        <w:tc>
          <w:tcPr>
            <w:tcW w:w="1814" w:type="dxa"/>
            <w:shd w:val="clear" w:color="auto" w:fill="E7E6E6"/>
            <w:tcMar>
              <w:top w:w="80" w:type="dxa"/>
              <w:left w:w="90" w:type="dxa"/>
              <w:bottom w:w="80" w:type="dxa"/>
              <w:right w:w="90" w:type="dxa"/>
            </w:tcMar>
            <w:vAlign w:val="center"/>
          </w:tcPr>
          <w:p w14:paraId="16A45A5E" w14:textId="77777777" w:rsidR="00AC314B" w:rsidRDefault="001607A6">
            <w:pPr>
              <w:jc w:val="center"/>
            </w:pPr>
            <w:r>
              <w:rPr>
                <w:rFonts w:ascii="TH Sarabun New" w:eastAsia="TH Sarabun New" w:hAnsi="TH Sarabun New"/>
                <w:b/>
                <w:sz w:val="21"/>
              </w:rPr>
              <w:t>Target</w:t>
            </w:r>
          </w:p>
        </w:tc>
        <w:tc>
          <w:tcPr>
            <w:tcW w:w="2381" w:type="dxa"/>
            <w:shd w:val="clear" w:color="auto" w:fill="E7E6E6"/>
            <w:tcMar>
              <w:top w:w="80" w:type="dxa"/>
              <w:left w:w="90" w:type="dxa"/>
              <w:bottom w:w="80" w:type="dxa"/>
              <w:right w:w="90" w:type="dxa"/>
            </w:tcMar>
            <w:vAlign w:val="center"/>
          </w:tcPr>
          <w:p w14:paraId="3A2B769B" w14:textId="77777777" w:rsidR="00AC314B" w:rsidRDefault="001607A6">
            <w:pPr>
              <w:jc w:val="center"/>
            </w:pPr>
            <w:r>
              <w:rPr>
                <w:rFonts w:ascii="TH Sarabun New" w:eastAsia="TH Sarabun New" w:hAnsi="TH Sarabun New"/>
                <w:b/>
                <w:sz w:val="21"/>
              </w:rPr>
              <w:t>Ground Truth Source</w:t>
            </w:r>
          </w:p>
        </w:tc>
        <w:tc>
          <w:tcPr>
            <w:tcW w:w="2324" w:type="dxa"/>
            <w:shd w:val="clear" w:color="auto" w:fill="E7E6E6"/>
            <w:tcMar>
              <w:top w:w="80" w:type="dxa"/>
              <w:left w:w="90" w:type="dxa"/>
              <w:bottom w:w="80" w:type="dxa"/>
              <w:right w:w="90" w:type="dxa"/>
            </w:tcMar>
            <w:vAlign w:val="center"/>
          </w:tcPr>
          <w:p w14:paraId="3071E377" w14:textId="77777777" w:rsidR="00AC314B" w:rsidRDefault="001607A6">
            <w:pPr>
              <w:jc w:val="center"/>
            </w:pPr>
            <w:r>
              <w:rPr>
                <w:rFonts w:ascii="TH Sarabun New" w:eastAsia="TH Sarabun New" w:hAnsi="TH Sarabun New"/>
                <w:b/>
                <w:sz w:val="21"/>
              </w:rPr>
              <w:t>QA Check</w:t>
            </w:r>
          </w:p>
        </w:tc>
        <w:tc>
          <w:tcPr>
            <w:tcW w:w="1134" w:type="dxa"/>
            <w:shd w:val="clear" w:color="auto" w:fill="E7E6E6"/>
            <w:tcMar>
              <w:top w:w="80" w:type="dxa"/>
              <w:left w:w="90" w:type="dxa"/>
              <w:bottom w:w="80" w:type="dxa"/>
              <w:right w:w="90" w:type="dxa"/>
            </w:tcMar>
            <w:vAlign w:val="center"/>
          </w:tcPr>
          <w:p w14:paraId="1C3006D4" w14:textId="77777777" w:rsidR="00AC314B" w:rsidRDefault="001607A6">
            <w:pPr>
              <w:jc w:val="center"/>
            </w:pPr>
            <w:r>
              <w:rPr>
                <w:rFonts w:ascii="TH Sarabun New" w:eastAsia="TH Sarabun New" w:hAnsi="TH Sarabun New"/>
                <w:b/>
                <w:sz w:val="21"/>
              </w:rPr>
              <w:t>Status</w:t>
            </w:r>
          </w:p>
        </w:tc>
      </w:tr>
      <w:tr w:rsidR="00AC314B" w14:paraId="0361940E" w14:textId="77777777">
        <w:trPr>
          <w:cantSplit/>
          <w:jc w:val="center"/>
        </w:trPr>
        <w:tc>
          <w:tcPr>
            <w:tcW w:w="567" w:type="dxa"/>
            <w:vAlign w:val="center"/>
          </w:tcPr>
          <w:p w14:paraId="24793E9A" w14:textId="77777777" w:rsidR="00AC314B" w:rsidRDefault="001607A6">
            <w:pPr>
              <w:jc w:val="center"/>
            </w:pPr>
            <w:r>
              <w:rPr>
                <w:rFonts w:ascii="TH Sarabun New" w:eastAsia="TH Sarabun New" w:hAnsi="TH Sarabun New"/>
                <w:sz w:val="20"/>
              </w:rPr>
              <w:t>R01</w:t>
            </w:r>
          </w:p>
        </w:tc>
        <w:tc>
          <w:tcPr>
            <w:tcW w:w="1701" w:type="dxa"/>
            <w:vAlign w:val="center"/>
          </w:tcPr>
          <w:p w14:paraId="5A636566" w14:textId="77777777" w:rsidR="00AC314B" w:rsidRDefault="001607A6">
            <w:r>
              <w:rPr>
                <w:rFonts w:ascii="TH Sarabun New" w:eastAsia="TH Sarabun New" w:hAnsi="TH Sarabun New"/>
                <w:sz w:val="20"/>
              </w:rPr>
              <w:t>Drawing Font</w:t>
            </w:r>
          </w:p>
        </w:tc>
        <w:tc>
          <w:tcPr>
            <w:tcW w:w="1814" w:type="dxa"/>
            <w:vAlign w:val="center"/>
          </w:tcPr>
          <w:p w14:paraId="3235D086" w14:textId="77777777" w:rsidR="00AC314B" w:rsidRDefault="001607A6">
            <w:r>
              <w:rPr>
                <w:rFonts w:ascii="TH Sarabun New" w:eastAsia="TH Sarabun New" w:hAnsi="TH Sarabun New"/>
                <w:sz w:val="20"/>
              </w:rPr>
              <w:t>Cordia SHX</w:t>
            </w:r>
          </w:p>
        </w:tc>
        <w:tc>
          <w:tcPr>
            <w:tcW w:w="2381" w:type="dxa"/>
            <w:vAlign w:val="center"/>
          </w:tcPr>
          <w:p w14:paraId="558D6FAF" w14:textId="77777777" w:rsidR="00AC314B" w:rsidRDefault="001607A6">
            <w:r>
              <w:rPr>
                <w:rFonts w:ascii="TH Sarabun New" w:eastAsia="TH Sarabun New" w:hAnsi="TH Sarabun New"/>
                <w:sz w:val="20"/>
              </w:rPr>
              <w:t>Reference Drawing / Template / confirmed workflow</w:t>
            </w:r>
          </w:p>
        </w:tc>
        <w:tc>
          <w:tcPr>
            <w:tcW w:w="2324" w:type="dxa"/>
            <w:vAlign w:val="center"/>
          </w:tcPr>
          <w:p w14:paraId="2E025F99" w14:textId="77777777" w:rsidR="00AC314B" w:rsidRDefault="001607A6">
            <w:proofErr w:type="spellStart"/>
            <w:r>
              <w:rPr>
                <w:rFonts w:ascii="TH Sarabun New" w:eastAsia="TH Sarabun New" w:hAnsi="TH Sarabun New"/>
                <w:sz w:val="20"/>
              </w:rPr>
              <w:t>ตรวจ</w:t>
            </w:r>
            <w:proofErr w:type="spellEnd"/>
            <w:r>
              <w:rPr>
                <w:rFonts w:ascii="TH Sarabun New" w:eastAsia="TH Sarabun New" w:hAnsi="TH Sarabun New"/>
                <w:sz w:val="20"/>
              </w:rPr>
              <w:t xml:space="preserve"> font/text style </w:t>
            </w:r>
            <w:proofErr w:type="spellStart"/>
            <w:r>
              <w:rPr>
                <w:rFonts w:ascii="TH Sarabun New" w:eastAsia="TH Sarabun New" w:hAnsi="TH Sarabun New"/>
                <w:sz w:val="20"/>
              </w:rPr>
              <w:t>ของข้อความเป้าหมาย</w:t>
            </w:r>
            <w:proofErr w:type="spellEnd"/>
          </w:p>
        </w:tc>
        <w:tc>
          <w:tcPr>
            <w:tcW w:w="1134" w:type="dxa"/>
            <w:vAlign w:val="center"/>
          </w:tcPr>
          <w:p w14:paraId="2C1A2DF3" w14:textId="77777777" w:rsidR="00AC314B" w:rsidRDefault="001607A6">
            <w:pPr>
              <w:jc w:val="center"/>
            </w:pPr>
            <w:r>
              <w:rPr>
                <w:rFonts w:ascii="TH Sarabun New" w:eastAsia="TH Sarabun New" w:hAnsi="TH Sarabun New"/>
                <w:sz w:val="20"/>
              </w:rPr>
              <w:t>Confirmed</w:t>
            </w:r>
          </w:p>
        </w:tc>
      </w:tr>
      <w:tr w:rsidR="00AC314B" w14:paraId="2677B375" w14:textId="77777777">
        <w:trPr>
          <w:cantSplit/>
          <w:jc w:val="center"/>
        </w:trPr>
        <w:tc>
          <w:tcPr>
            <w:tcW w:w="567" w:type="dxa"/>
            <w:vAlign w:val="center"/>
          </w:tcPr>
          <w:p w14:paraId="51798938" w14:textId="77777777" w:rsidR="00AC314B" w:rsidRDefault="001607A6">
            <w:pPr>
              <w:jc w:val="center"/>
            </w:pPr>
            <w:r>
              <w:rPr>
                <w:rFonts w:ascii="TH Sarabun New" w:eastAsia="TH Sarabun New" w:hAnsi="TH Sarabun New"/>
                <w:sz w:val="20"/>
              </w:rPr>
              <w:t>R02</w:t>
            </w:r>
          </w:p>
        </w:tc>
        <w:tc>
          <w:tcPr>
            <w:tcW w:w="1701" w:type="dxa"/>
            <w:vAlign w:val="center"/>
          </w:tcPr>
          <w:p w14:paraId="3E9202A9" w14:textId="77777777" w:rsidR="00AC314B" w:rsidRDefault="001607A6">
            <w:r>
              <w:rPr>
                <w:rFonts w:ascii="TH Sarabun New" w:eastAsia="TH Sarabun New" w:hAnsi="TH Sarabun New"/>
                <w:sz w:val="20"/>
              </w:rPr>
              <w:t>Text Height</w:t>
            </w:r>
          </w:p>
        </w:tc>
        <w:tc>
          <w:tcPr>
            <w:tcW w:w="1814" w:type="dxa"/>
            <w:vAlign w:val="center"/>
          </w:tcPr>
          <w:p w14:paraId="027CD4A8" w14:textId="77777777" w:rsidR="00AC314B" w:rsidRDefault="001607A6">
            <w:r>
              <w:rPr>
                <w:rFonts w:ascii="TH Sarabun New" w:eastAsia="TH Sarabun New" w:hAnsi="TH Sarabun New"/>
                <w:sz w:val="20"/>
              </w:rPr>
              <w:t>0.0015</w:t>
            </w:r>
          </w:p>
        </w:tc>
        <w:tc>
          <w:tcPr>
            <w:tcW w:w="2381" w:type="dxa"/>
            <w:vAlign w:val="center"/>
          </w:tcPr>
          <w:p w14:paraId="09F6DA8C" w14:textId="77777777" w:rsidR="00AC314B" w:rsidRDefault="001607A6">
            <w:r>
              <w:rPr>
                <w:rFonts w:ascii="TH Sarabun New" w:eastAsia="TH Sarabun New" w:hAnsi="TH Sarabun New"/>
                <w:sz w:val="20"/>
              </w:rPr>
              <w:t>Reference Drawing / Template / confirmed workflow</w:t>
            </w:r>
          </w:p>
        </w:tc>
        <w:tc>
          <w:tcPr>
            <w:tcW w:w="2324" w:type="dxa"/>
            <w:vAlign w:val="center"/>
          </w:tcPr>
          <w:p w14:paraId="5E2AD219" w14:textId="77777777" w:rsidR="00AC314B" w:rsidRDefault="001607A6">
            <w:proofErr w:type="spellStart"/>
            <w:r>
              <w:rPr>
                <w:rFonts w:ascii="TH Sarabun New" w:eastAsia="TH Sarabun New" w:hAnsi="TH Sarabun New"/>
                <w:sz w:val="20"/>
              </w:rPr>
              <w:t>ตรวจค่า</w:t>
            </w:r>
            <w:proofErr w:type="spellEnd"/>
            <w:r>
              <w:rPr>
                <w:rFonts w:ascii="TH Sarabun New" w:eastAsia="TH Sarabun New" w:hAnsi="TH Sarabun New"/>
                <w:sz w:val="20"/>
              </w:rPr>
              <w:t xml:space="preserve"> text height</w:t>
            </w:r>
          </w:p>
        </w:tc>
        <w:tc>
          <w:tcPr>
            <w:tcW w:w="1134" w:type="dxa"/>
            <w:vAlign w:val="center"/>
          </w:tcPr>
          <w:p w14:paraId="2BCB047B" w14:textId="77777777" w:rsidR="00AC314B" w:rsidRDefault="001607A6">
            <w:pPr>
              <w:jc w:val="center"/>
            </w:pPr>
            <w:r>
              <w:rPr>
                <w:rFonts w:ascii="TH Sarabun New" w:eastAsia="TH Sarabun New" w:hAnsi="TH Sarabun New"/>
                <w:sz w:val="20"/>
              </w:rPr>
              <w:t>Confirmed</w:t>
            </w:r>
          </w:p>
        </w:tc>
      </w:tr>
      <w:tr w:rsidR="00AC314B" w14:paraId="338A2293" w14:textId="77777777">
        <w:trPr>
          <w:cantSplit/>
          <w:jc w:val="center"/>
        </w:trPr>
        <w:tc>
          <w:tcPr>
            <w:tcW w:w="567" w:type="dxa"/>
            <w:vAlign w:val="center"/>
          </w:tcPr>
          <w:p w14:paraId="592C6200" w14:textId="77777777" w:rsidR="00AC314B" w:rsidRDefault="001607A6">
            <w:pPr>
              <w:jc w:val="center"/>
            </w:pPr>
            <w:r>
              <w:rPr>
                <w:rFonts w:ascii="TH Sarabun New" w:eastAsia="TH Sarabun New" w:hAnsi="TH Sarabun New"/>
                <w:sz w:val="20"/>
              </w:rPr>
              <w:t>R03</w:t>
            </w:r>
          </w:p>
        </w:tc>
        <w:tc>
          <w:tcPr>
            <w:tcW w:w="1701" w:type="dxa"/>
            <w:vAlign w:val="center"/>
          </w:tcPr>
          <w:p w14:paraId="16B87351" w14:textId="77777777" w:rsidR="00AC314B" w:rsidRDefault="001607A6">
            <w:r>
              <w:rPr>
                <w:rFonts w:ascii="TH Sarabun New" w:eastAsia="TH Sarabun New" w:hAnsi="TH Sarabun New"/>
                <w:sz w:val="20"/>
              </w:rPr>
              <w:t>Width Factor</w:t>
            </w:r>
          </w:p>
        </w:tc>
        <w:tc>
          <w:tcPr>
            <w:tcW w:w="1814" w:type="dxa"/>
            <w:vAlign w:val="center"/>
          </w:tcPr>
          <w:p w14:paraId="3D2CB1AF" w14:textId="77777777" w:rsidR="00AC314B" w:rsidRDefault="001607A6">
            <w:r>
              <w:rPr>
                <w:rFonts w:ascii="TH Sarabun New" w:eastAsia="TH Sarabun New" w:hAnsi="TH Sarabun New"/>
                <w:sz w:val="20"/>
              </w:rPr>
              <w:t>1.0</w:t>
            </w:r>
          </w:p>
        </w:tc>
        <w:tc>
          <w:tcPr>
            <w:tcW w:w="2381" w:type="dxa"/>
            <w:vAlign w:val="center"/>
          </w:tcPr>
          <w:p w14:paraId="76A95672" w14:textId="77777777" w:rsidR="00AC314B" w:rsidRDefault="001607A6">
            <w:r>
              <w:rPr>
                <w:rFonts w:ascii="TH Sarabun New" w:eastAsia="TH Sarabun New" w:hAnsi="TH Sarabun New"/>
                <w:sz w:val="20"/>
              </w:rPr>
              <w:t>Reference Drawing / Template / confirmed workflow</w:t>
            </w:r>
          </w:p>
        </w:tc>
        <w:tc>
          <w:tcPr>
            <w:tcW w:w="2324" w:type="dxa"/>
            <w:vAlign w:val="center"/>
          </w:tcPr>
          <w:p w14:paraId="59664561" w14:textId="77777777" w:rsidR="00AC314B" w:rsidRDefault="001607A6">
            <w:proofErr w:type="spellStart"/>
            <w:r>
              <w:rPr>
                <w:rFonts w:ascii="TH Sarabun New" w:eastAsia="TH Sarabun New" w:hAnsi="TH Sarabun New"/>
                <w:sz w:val="20"/>
              </w:rPr>
              <w:t>ตรวจค่า</w:t>
            </w:r>
            <w:proofErr w:type="spellEnd"/>
            <w:r>
              <w:rPr>
                <w:rFonts w:ascii="TH Sarabun New" w:eastAsia="TH Sarabun New" w:hAnsi="TH Sarabun New"/>
                <w:sz w:val="20"/>
              </w:rPr>
              <w:t xml:space="preserve"> width factor</w:t>
            </w:r>
          </w:p>
        </w:tc>
        <w:tc>
          <w:tcPr>
            <w:tcW w:w="1134" w:type="dxa"/>
            <w:vAlign w:val="center"/>
          </w:tcPr>
          <w:p w14:paraId="43807EB8" w14:textId="77777777" w:rsidR="00AC314B" w:rsidRDefault="001607A6">
            <w:pPr>
              <w:jc w:val="center"/>
            </w:pPr>
            <w:r>
              <w:rPr>
                <w:rFonts w:ascii="TH Sarabun New" w:eastAsia="TH Sarabun New" w:hAnsi="TH Sarabun New"/>
                <w:sz w:val="20"/>
              </w:rPr>
              <w:t>Confirmed</w:t>
            </w:r>
          </w:p>
        </w:tc>
      </w:tr>
      <w:tr w:rsidR="00AC314B" w14:paraId="118C6C80" w14:textId="77777777">
        <w:trPr>
          <w:cantSplit/>
          <w:jc w:val="center"/>
        </w:trPr>
        <w:tc>
          <w:tcPr>
            <w:tcW w:w="567" w:type="dxa"/>
            <w:vAlign w:val="center"/>
          </w:tcPr>
          <w:p w14:paraId="555D310D" w14:textId="77777777" w:rsidR="00AC314B" w:rsidRDefault="001607A6">
            <w:pPr>
              <w:jc w:val="center"/>
            </w:pPr>
            <w:r>
              <w:rPr>
                <w:rFonts w:ascii="TH Sarabun New" w:eastAsia="TH Sarabun New" w:hAnsi="TH Sarabun New"/>
                <w:sz w:val="20"/>
              </w:rPr>
              <w:t>R04</w:t>
            </w:r>
          </w:p>
        </w:tc>
        <w:tc>
          <w:tcPr>
            <w:tcW w:w="1701" w:type="dxa"/>
            <w:vAlign w:val="center"/>
          </w:tcPr>
          <w:p w14:paraId="732F9CC8" w14:textId="77777777" w:rsidR="00AC314B" w:rsidRDefault="001607A6">
            <w:r>
              <w:rPr>
                <w:rFonts w:ascii="TH Sarabun New" w:eastAsia="TH Sarabun New" w:hAnsi="TH Sarabun New"/>
                <w:sz w:val="20"/>
              </w:rPr>
              <w:t>Drawing Code</w:t>
            </w:r>
          </w:p>
        </w:tc>
        <w:tc>
          <w:tcPr>
            <w:tcW w:w="1814" w:type="dxa"/>
            <w:vAlign w:val="center"/>
          </w:tcPr>
          <w:p w14:paraId="049E956D" w14:textId="77777777" w:rsidR="00AC314B" w:rsidRDefault="001607A6">
            <w:proofErr w:type="spellStart"/>
            <w:r>
              <w:rPr>
                <w:rFonts w:ascii="TH Sarabun New" w:eastAsia="TH Sarabun New" w:hAnsi="TH Sarabun New"/>
                <w:sz w:val="20"/>
              </w:rPr>
              <w:t>แทนเครื่องหมาย</w:t>
            </w:r>
            <w:proofErr w:type="spellEnd"/>
            <w:r>
              <w:rPr>
                <w:rFonts w:ascii="TH Sarabun New" w:eastAsia="TH Sarabun New" w:hAnsi="TH Sarabun New"/>
                <w:sz w:val="20"/>
              </w:rPr>
              <w:t xml:space="preserve"> _ </w:t>
            </w:r>
            <w:proofErr w:type="spellStart"/>
            <w:r>
              <w:rPr>
                <w:rFonts w:ascii="TH Sarabun New" w:eastAsia="TH Sarabun New" w:hAnsi="TH Sarabun New"/>
                <w:sz w:val="20"/>
              </w:rPr>
              <w:t>ด้วย</w:t>
            </w:r>
            <w:proofErr w:type="spellEnd"/>
            <w:r>
              <w:rPr>
                <w:rFonts w:ascii="TH Sarabun New" w:eastAsia="TH Sarabun New" w:hAnsi="TH Sarabun New"/>
                <w:sz w:val="20"/>
              </w:rPr>
              <w:t xml:space="preserve"> -</w:t>
            </w:r>
          </w:p>
        </w:tc>
        <w:tc>
          <w:tcPr>
            <w:tcW w:w="2381" w:type="dxa"/>
            <w:vAlign w:val="center"/>
          </w:tcPr>
          <w:p w14:paraId="52D7384F" w14:textId="77777777" w:rsidR="00AC314B" w:rsidRDefault="001607A6">
            <w:r>
              <w:rPr>
                <w:rFonts w:ascii="TH Sarabun New" w:eastAsia="TH Sarabun New" w:hAnsi="TH Sarabun New"/>
                <w:sz w:val="20"/>
              </w:rPr>
              <w:t>Reference Drawing / confirmed workflow</w:t>
            </w:r>
          </w:p>
        </w:tc>
        <w:tc>
          <w:tcPr>
            <w:tcW w:w="2324" w:type="dxa"/>
            <w:vAlign w:val="center"/>
          </w:tcPr>
          <w:p w14:paraId="25981401" w14:textId="77777777" w:rsidR="00AC314B" w:rsidRDefault="001607A6">
            <w:proofErr w:type="spellStart"/>
            <w:r>
              <w:rPr>
                <w:rFonts w:ascii="TH Sarabun New" w:eastAsia="TH Sarabun New" w:hAnsi="TH Sarabun New"/>
                <w:sz w:val="20"/>
              </w:rPr>
              <w:t>ตรวจรูปแบบข้อความ</w:t>
            </w:r>
            <w:proofErr w:type="spellEnd"/>
            <w:r>
              <w:rPr>
                <w:rFonts w:ascii="TH Sarabun New" w:eastAsia="TH Sarabun New" w:hAnsi="TH Sarabun New"/>
                <w:sz w:val="20"/>
              </w:rPr>
              <w:t xml:space="preserve"> Drawing Code</w:t>
            </w:r>
          </w:p>
        </w:tc>
        <w:tc>
          <w:tcPr>
            <w:tcW w:w="1134" w:type="dxa"/>
            <w:vAlign w:val="center"/>
          </w:tcPr>
          <w:p w14:paraId="56443404" w14:textId="77777777" w:rsidR="00AC314B" w:rsidRDefault="001607A6">
            <w:pPr>
              <w:jc w:val="center"/>
            </w:pPr>
            <w:r>
              <w:rPr>
                <w:rFonts w:ascii="TH Sarabun New" w:eastAsia="TH Sarabun New" w:hAnsi="TH Sarabun New"/>
                <w:sz w:val="20"/>
              </w:rPr>
              <w:t>Confirmed</w:t>
            </w:r>
          </w:p>
        </w:tc>
      </w:tr>
      <w:tr w:rsidR="00AC314B" w14:paraId="18C47895" w14:textId="77777777">
        <w:trPr>
          <w:cantSplit/>
          <w:jc w:val="center"/>
        </w:trPr>
        <w:tc>
          <w:tcPr>
            <w:tcW w:w="567" w:type="dxa"/>
            <w:vAlign w:val="center"/>
          </w:tcPr>
          <w:p w14:paraId="532B2551" w14:textId="77777777" w:rsidR="00AC314B" w:rsidRDefault="001607A6">
            <w:pPr>
              <w:jc w:val="center"/>
            </w:pPr>
            <w:r>
              <w:rPr>
                <w:rFonts w:ascii="TH Sarabun New" w:eastAsia="TH Sarabun New" w:hAnsi="TH Sarabun New"/>
                <w:sz w:val="20"/>
              </w:rPr>
              <w:t>R05</w:t>
            </w:r>
          </w:p>
        </w:tc>
        <w:tc>
          <w:tcPr>
            <w:tcW w:w="1701" w:type="dxa"/>
            <w:vAlign w:val="center"/>
          </w:tcPr>
          <w:p w14:paraId="394384D2" w14:textId="77777777" w:rsidR="00AC314B" w:rsidRDefault="001607A6">
            <w:r>
              <w:rPr>
                <w:rFonts w:ascii="TH Sarabun New" w:eastAsia="TH Sarabun New" w:hAnsi="TH Sarabun New"/>
                <w:sz w:val="20"/>
              </w:rPr>
              <w:t>Drawing Title</w:t>
            </w:r>
          </w:p>
        </w:tc>
        <w:tc>
          <w:tcPr>
            <w:tcW w:w="1814" w:type="dxa"/>
            <w:vAlign w:val="center"/>
          </w:tcPr>
          <w:p w14:paraId="6E4B3172" w14:textId="77777777" w:rsidR="00AC314B" w:rsidRDefault="001607A6">
            <w:proofErr w:type="spellStart"/>
            <w:r>
              <w:rPr>
                <w:rFonts w:ascii="TH Sarabun New" w:eastAsia="TH Sarabun New" w:hAnsi="TH Sarabun New"/>
                <w:sz w:val="20"/>
              </w:rPr>
              <w:t>เป็นไปตามรูปแบบของ</w:t>
            </w:r>
            <w:proofErr w:type="spellEnd"/>
            <w:r>
              <w:rPr>
                <w:rFonts w:ascii="TH Sarabun New" w:eastAsia="TH Sarabun New" w:hAnsi="TH Sarabun New"/>
                <w:sz w:val="20"/>
              </w:rPr>
              <w:t xml:space="preserve"> Drawing </w:t>
            </w:r>
            <w:proofErr w:type="spellStart"/>
            <w:r>
              <w:rPr>
                <w:rFonts w:ascii="TH Sarabun New" w:eastAsia="TH Sarabun New" w:hAnsi="TH Sarabun New"/>
                <w:sz w:val="20"/>
              </w:rPr>
              <w:t>มาตรฐาน</w:t>
            </w:r>
            <w:proofErr w:type="spellEnd"/>
          </w:p>
        </w:tc>
        <w:tc>
          <w:tcPr>
            <w:tcW w:w="2381" w:type="dxa"/>
            <w:vAlign w:val="center"/>
          </w:tcPr>
          <w:p w14:paraId="55B4D55A" w14:textId="77777777" w:rsidR="00AC314B" w:rsidRDefault="001607A6">
            <w:r>
              <w:rPr>
                <w:rFonts w:ascii="TH Sarabun New" w:eastAsia="TH Sarabun New" w:hAnsi="TH Sarabun New"/>
                <w:sz w:val="20"/>
              </w:rPr>
              <w:t>Reference Drawing / Template / confirmed workflow</w:t>
            </w:r>
          </w:p>
        </w:tc>
        <w:tc>
          <w:tcPr>
            <w:tcW w:w="2324" w:type="dxa"/>
            <w:vAlign w:val="center"/>
          </w:tcPr>
          <w:p w14:paraId="1569D01D" w14:textId="77777777" w:rsidR="00AC314B" w:rsidRDefault="001607A6">
            <w:proofErr w:type="spellStart"/>
            <w:r>
              <w:rPr>
                <w:rFonts w:ascii="TH Sarabun New" w:eastAsia="TH Sarabun New" w:hAnsi="TH Sarabun New"/>
                <w:sz w:val="20"/>
              </w:rPr>
              <w:t>ตรวจค่าและรูปแบบ</w:t>
            </w:r>
            <w:proofErr w:type="spellEnd"/>
            <w:r>
              <w:rPr>
                <w:rFonts w:ascii="TH Sarabun New" w:eastAsia="TH Sarabun New" w:hAnsi="TH Sarabun New"/>
                <w:sz w:val="20"/>
              </w:rPr>
              <w:t xml:space="preserve"> Drawing Title</w:t>
            </w:r>
          </w:p>
        </w:tc>
        <w:tc>
          <w:tcPr>
            <w:tcW w:w="1134" w:type="dxa"/>
            <w:vAlign w:val="center"/>
          </w:tcPr>
          <w:p w14:paraId="1761AA06" w14:textId="77777777" w:rsidR="00AC314B" w:rsidRDefault="001607A6">
            <w:pPr>
              <w:jc w:val="center"/>
            </w:pPr>
            <w:r>
              <w:rPr>
                <w:rFonts w:ascii="TH Sarabun New" w:eastAsia="TH Sarabun New" w:hAnsi="TH Sarabun New"/>
                <w:sz w:val="20"/>
              </w:rPr>
              <w:t>Confirmed</w:t>
            </w:r>
          </w:p>
        </w:tc>
      </w:tr>
      <w:tr w:rsidR="00AC314B" w14:paraId="63F74681" w14:textId="77777777">
        <w:trPr>
          <w:cantSplit/>
          <w:jc w:val="center"/>
        </w:trPr>
        <w:tc>
          <w:tcPr>
            <w:tcW w:w="567" w:type="dxa"/>
            <w:vAlign w:val="center"/>
          </w:tcPr>
          <w:p w14:paraId="44529BC9" w14:textId="77777777" w:rsidR="00AC314B" w:rsidRDefault="001607A6">
            <w:pPr>
              <w:jc w:val="center"/>
            </w:pPr>
            <w:r>
              <w:rPr>
                <w:rFonts w:ascii="TH Sarabun New" w:eastAsia="TH Sarabun New" w:hAnsi="TH Sarabun New"/>
                <w:sz w:val="20"/>
              </w:rPr>
              <w:t>R06</w:t>
            </w:r>
          </w:p>
        </w:tc>
        <w:tc>
          <w:tcPr>
            <w:tcW w:w="1701" w:type="dxa"/>
            <w:vAlign w:val="center"/>
          </w:tcPr>
          <w:p w14:paraId="302F3594" w14:textId="77777777" w:rsidR="00AC314B" w:rsidRDefault="001607A6">
            <w:r>
              <w:rPr>
                <w:rFonts w:ascii="TH Sarabun New" w:eastAsia="TH Sarabun New" w:hAnsi="TH Sarabun New"/>
                <w:sz w:val="20"/>
              </w:rPr>
              <w:t>Scale A3</w:t>
            </w:r>
          </w:p>
        </w:tc>
        <w:tc>
          <w:tcPr>
            <w:tcW w:w="1814" w:type="dxa"/>
            <w:vAlign w:val="center"/>
          </w:tcPr>
          <w:p w14:paraId="1E273427" w14:textId="77777777" w:rsidR="00AC314B" w:rsidRDefault="001607A6">
            <w:proofErr w:type="spellStart"/>
            <w:r>
              <w:rPr>
                <w:rFonts w:ascii="TH Sarabun New" w:eastAsia="TH Sarabun New" w:hAnsi="TH Sarabun New"/>
                <w:sz w:val="20"/>
              </w:rPr>
              <w:t>แสดงในรูปแบบ</w:t>
            </w:r>
            <w:proofErr w:type="spellEnd"/>
            <w:r>
              <w:rPr>
                <w:rFonts w:ascii="TH Sarabun New" w:eastAsia="TH Sarabun New" w:hAnsi="TH Sarabun New"/>
                <w:sz w:val="20"/>
              </w:rPr>
              <w:t xml:space="preserve"> 1:XX A3</w:t>
            </w:r>
          </w:p>
        </w:tc>
        <w:tc>
          <w:tcPr>
            <w:tcW w:w="2381" w:type="dxa"/>
            <w:vAlign w:val="center"/>
          </w:tcPr>
          <w:p w14:paraId="61087749" w14:textId="77777777" w:rsidR="00AC314B" w:rsidRDefault="001607A6">
            <w:r>
              <w:rPr>
                <w:rFonts w:ascii="TH Sarabun New" w:eastAsia="TH Sarabun New" w:hAnsi="TH Sarabun New"/>
                <w:sz w:val="20"/>
              </w:rPr>
              <w:t>Reference Drawing / confirmed workflow</w:t>
            </w:r>
          </w:p>
        </w:tc>
        <w:tc>
          <w:tcPr>
            <w:tcW w:w="2324" w:type="dxa"/>
            <w:vAlign w:val="center"/>
          </w:tcPr>
          <w:p w14:paraId="1CD5116D" w14:textId="77777777" w:rsidR="00AC314B" w:rsidRDefault="001607A6">
            <w:proofErr w:type="spellStart"/>
            <w:r>
              <w:rPr>
                <w:rFonts w:ascii="TH Sarabun New" w:eastAsia="TH Sarabun New" w:hAnsi="TH Sarabun New"/>
                <w:sz w:val="20"/>
              </w:rPr>
              <w:t>ตรวจข้อความมาตราส่วน</w:t>
            </w:r>
            <w:proofErr w:type="spellEnd"/>
            <w:r>
              <w:rPr>
                <w:rFonts w:ascii="TH Sarabun New" w:eastAsia="TH Sarabun New" w:hAnsi="TH Sarabun New"/>
                <w:sz w:val="20"/>
              </w:rPr>
              <w:t xml:space="preserve"> A3</w:t>
            </w:r>
          </w:p>
        </w:tc>
        <w:tc>
          <w:tcPr>
            <w:tcW w:w="1134" w:type="dxa"/>
            <w:vAlign w:val="center"/>
          </w:tcPr>
          <w:p w14:paraId="350A3746" w14:textId="77777777" w:rsidR="00AC314B" w:rsidRDefault="001607A6">
            <w:pPr>
              <w:jc w:val="center"/>
            </w:pPr>
            <w:r>
              <w:rPr>
                <w:rFonts w:ascii="TH Sarabun New" w:eastAsia="TH Sarabun New" w:hAnsi="TH Sarabun New"/>
                <w:sz w:val="20"/>
              </w:rPr>
              <w:t>Confirmed</w:t>
            </w:r>
          </w:p>
        </w:tc>
      </w:tr>
      <w:tr w:rsidR="00AC314B" w14:paraId="06802B25" w14:textId="77777777">
        <w:trPr>
          <w:cantSplit/>
          <w:jc w:val="center"/>
        </w:trPr>
        <w:tc>
          <w:tcPr>
            <w:tcW w:w="567" w:type="dxa"/>
            <w:vAlign w:val="center"/>
          </w:tcPr>
          <w:p w14:paraId="2058A70B" w14:textId="77777777" w:rsidR="00AC314B" w:rsidRDefault="001607A6">
            <w:pPr>
              <w:jc w:val="center"/>
            </w:pPr>
            <w:r>
              <w:rPr>
                <w:rFonts w:ascii="TH Sarabun New" w:eastAsia="TH Sarabun New" w:hAnsi="TH Sarabun New"/>
                <w:sz w:val="20"/>
              </w:rPr>
              <w:t>R07</w:t>
            </w:r>
          </w:p>
        </w:tc>
        <w:tc>
          <w:tcPr>
            <w:tcW w:w="1701" w:type="dxa"/>
            <w:vAlign w:val="center"/>
          </w:tcPr>
          <w:p w14:paraId="040D2538" w14:textId="77777777" w:rsidR="00AC314B" w:rsidRDefault="001607A6">
            <w:r>
              <w:rPr>
                <w:rFonts w:ascii="TH Sarabun New" w:eastAsia="TH Sarabun New" w:hAnsi="TH Sarabun New"/>
                <w:sz w:val="20"/>
              </w:rPr>
              <w:t>Scale A1</w:t>
            </w:r>
          </w:p>
        </w:tc>
        <w:tc>
          <w:tcPr>
            <w:tcW w:w="1814" w:type="dxa"/>
            <w:vAlign w:val="center"/>
          </w:tcPr>
          <w:p w14:paraId="07598F1E" w14:textId="77777777" w:rsidR="00AC314B" w:rsidRDefault="001607A6">
            <w:proofErr w:type="spellStart"/>
            <w:r>
              <w:rPr>
                <w:rFonts w:ascii="TH Sarabun New" w:eastAsia="TH Sarabun New" w:hAnsi="TH Sarabun New"/>
                <w:sz w:val="20"/>
              </w:rPr>
              <w:t>แสดงในรูปแบบ</w:t>
            </w:r>
            <w:proofErr w:type="spellEnd"/>
            <w:r>
              <w:rPr>
                <w:rFonts w:ascii="TH Sarabun New" w:eastAsia="TH Sarabun New" w:hAnsi="TH Sarabun New"/>
                <w:sz w:val="20"/>
              </w:rPr>
              <w:t xml:space="preserve"> 1:XX A1</w:t>
            </w:r>
          </w:p>
        </w:tc>
        <w:tc>
          <w:tcPr>
            <w:tcW w:w="2381" w:type="dxa"/>
            <w:vAlign w:val="center"/>
          </w:tcPr>
          <w:p w14:paraId="11D4271A" w14:textId="77777777" w:rsidR="00AC314B" w:rsidRDefault="001607A6">
            <w:r>
              <w:rPr>
                <w:rFonts w:ascii="TH Sarabun New" w:eastAsia="TH Sarabun New" w:hAnsi="TH Sarabun New"/>
                <w:sz w:val="20"/>
              </w:rPr>
              <w:t>Reference Drawing / confirmed workflow</w:t>
            </w:r>
          </w:p>
        </w:tc>
        <w:tc>
          <w:tcPr>
            <w:tcW w:w="2324" w:type="dxa"/>
            <w:vAlign w:val="center"/>
          </w:tcPr>
          <w:p w14:paraId="12ECC293" w14:textId="77777777" w:rsidR="00AC314B" w:rsidRDefault="001607A6">
            <w:proofErr w:type="spellStart"/>
            <w:r>
              <w:rPr>
                <w:rFonts w:ascii="TH Sarabun New" w:eastAsia="TH Sarabun New" w:hAnsi="TH Sarabun New"/>
                <w:sz w:val="20"/>
              </w:rPr>
              <w:t>ตรวจข้อความมาตราส่วน</w:t>
            </w:r>
            <w:proofErr w:type="spellEnd"/>
            <w:r>
              <w:rPr>
                <w:rFonts w:ascii="TH Sarabun New" w:eastAsia="TH Sarabun New" w:hAnsi="TH Sarabun New"/>
                <w:sz w:val="20"/>
              </w:rPr>
              <w:t xml:space="preserve"> A1</w:t>
            </w:r>
          </w:p>
        </w:tc>
        <w:tc>
          <w:tcPr>
            <w:tcW w:w="1134" w:type="dxa"/>
            <w:vAlign w:val="center"/>
          </w:tcPr>
          <w:p w14:paraId="1FF148BD" w14:textId="77777777" w:rsidR="00AC314B" w:rsidRDefault="001607A6">
            <w:pPr>
              <w:jc w:val="center"/>
            </w:pPr>
            <w:r>
              <w:rPr>
                <w:rFonts w:ascii="TH Sarabun New" w:eastAsia="TH Sarabun New" w:hAnsi="TH Sarabun New"/>
                <w:sz w:val="20"/>
              </w:rPr>
              <w:t>Confirmed</w:t>
            </w:r>
          </w:p>
        </w:tc>
      </w:tr>
      <w:tr w:rsidR="00AC314B" w14:paraId="6CAAE5EC" w14:textId="77777777">
        <w:trPr>
          <w:cantSplit/>
          <w:jc w:val="center"/>
        </w:trPr>
        <w:tc>
          <w:tcPr>
            <w:tcW w:w="567" w:type="dxa"/>
            <w:vAlign w:val="center"/>
          </w:tcPr>
          <w:p w14:paraId="7E03CB8E" w14:textId="77777777" w:rsidR="00AC314B" w:rsidRDefault="001607A6">
            <w:pPr>
              <w:jc w:val="center"/>
            </w:pPr>
            <w:r>
              <w:rPr>
                <w:rFonts w:ascii="TH Sarabun New" w:eastAsia="TH Sarabun New" w:hAnsi="TH Sarabun New"/>
                <w:sz w:val="20"/>
              </w:rPr>
              <w:t>R08</w:t>
            </w:r>
          </w:p>
        </w:tc>
        <w:tc>
          <w:tcPr>
            <w:tcW w:w="1701" w:type="dxa"/>
            <w:vAlign w:val="center"/>
          </w:tcPr>
          <w:p w14:paraId="72A511BA" w14:textId="77777777" w:rsidR="00AC314B" w:rsidRDefault="001607A6">
            <w:r>
              <w:rPr>
                <w:rFonts w:ascii="TH Sarabun New" w:eastAsia="TH Sarabun New" w:hAnsi="TH Sarabun New"/>
                <w:sz w:val="20"/>
              </w:rPr>
              <w:t>Scale Alignment</w:t>
            </w:r>
          </w:p>
        </w:tc>
        <w:tc>
          <w:tcPr>
            <w:tcW w:w="1814" w:type="dxa"/>
            <w:vAlign w:val="center"/>
          </w:tcPr>
          <w:p w14:paraId="41A5F240" w14:textId="77777777" w:rsidR="00AC314B" w:rsidRDefault="001607A6">
            <w:proofErr w:type="spellStart"/>
            <w:r>
              <w:rPr>
                <w:rFonts w:ascii="TH Sarabun New" w:eastAsia="TH Sarabun New" w:hAnsi="TH Sarabun New"/>
                <w:sz w:val="20"/>
              </w:rPr>
              <w:t>ข้อความ</w:t>
            </w:r>
            <w:proofErr w:type="spellEnd"/>
            <w:r>
              <w:rPr>
                <w:rFonts w:ascii="TH Sarabun New" w:eastAsia="TH Sarabun New" w:hAnsi="TH Sarabun New"/>
                <w:sz w:val="20"/>
              </w:rPr>
              <w:t xml:space="preserve"> A1 </w:t>
            </w:r>
            <w:proofErr w:type="spellStart"/>
            <w:r>
              <w:rPr>
                <w:rFonts w:ascii="TH Sarabun New" w:eastAsia="TH Sarabun New" w:hAnsi="TH Sarabun New"/>
                <w:sz w:val="20"/>
              </w:rPr>
              <w:t>จัดวางใต้</w:t>
            </w:r>
            <w:proofErr w:type="spellEnd"/>
            <w:r>
              <w:rPr>
                <w:rFonts w:ascii="TH Sarabun New" w:eastAsia="TH Sarabun New" w:hAnsi="TH Sarabun New"/>
                <w:sz w:val="20"/>
              </w:rPr>
              <w:t xml:space="preserve"> A3 </w:t>
            </w:r>
            <w:proofErr w:type="spellStart"/>
            <w:r>
              <w:rPr>
                <w:rFonts w:ascii="TH Sarabun New" w:eastAsia="TH Sarabun New" w:hAnsi="TH Sarabun New"/>
                <w:sz w:val="20"/>
              </w:rPr>
              <w:t>ตามตำแหน่งมาตรฐาน</w:t>
            </w:r>
            <w:proofErr w:type="spellEnd"/>
          </w:p>
        </w:tc>
        <w:tc>
          <w:tcPr>
            <w:tcW w:w="2381" w:type="dxa"/>
            <w:vAlign w:val="center"/>
          </w:tcPr>
          <w:p w14:paraId="164B4776" w14:textId="77777777" w:rsidR="00AC314B" w:rsidRDefault="001607A6">
            <w:r>
              <w:rPr>
                <w:rFonts w:ascii="TH Sarabun New" w:eastAsia="TH Sarabun New" w:hAnsi="TH Sarabun New"/>
                <w:sz w:val="20"/>
              </w:rPr>
              <w:t>Reference Drawing / confirmed workflow</w:t>
            </w:r>
          </w:p>
        </w:tc>
        <w:tc>
          <w:tcPr>
            <w:tcW w:w="2324" w:type="dxa"/>
            <w:vAlign w:val="center"/>
          </w:tcPr>
          <w:p w14:paraId="610134E9" w14:textId="77777777" w:rsidR="00AC314B" w:rsidRDefault="001607A6">
            <w:proofErr w:type="spellStart"/>
            <w:r>
              <w:rPr>
                <w:rFonts w:ascii="TH Sarabun New" w:eastAsia="TH Sarabun New" w:hAnsi="TH Sarabun New"/>
                <w:sz w:val="20"/>
              </w:rPr>
              <w:t>ตรวจตำแหน่งเชิงเรขาคณิตของข้อความ</w:t>
            </w:r>
            <w:proofErr w:type="spellEnd"/>
            <w:r>
              <w:rPr>
                <w:rFonts w:ascii="TH Sarabun New" w:eastAsia="TH Sarabun New" w:hAnsi="TH Sarabun New"/>
                <w:sz w:val="20"/>
              </w:rPr>
              <w:t xml:space="preserve"> Scale</w:t>
            </w:r>
          </w:p>
        </w:tc>
        <w:tc>
          <w:tcPr>
            <w:tcW w:w="1134" w:type="dxa"/>
            <w:vAlign w:val="center"/>
          </w:tcPr>
          <w:p w14:paraId="0657AD95" w14:textId="77777777" w:rsidR="00AC314B" w:rsidRDefault="001607A6">
            <w:pPr>
              <w:jc w:val="center"/>
            </w:pPr>
            <w:r>
              <w:rPr>
                <w:rFonts w:ascii="TH Sarabun New" w:eastAsia="TH Sarabun New" w:hAnsi="TH Sarabun New"/>
                <w:sz w:val="20"/>
              </w:rPr>
              <w:t>Confirmed</w:t>
            </w:r>
          </w:p>
        </w:tc>
      </w:tr>
      <w:tr w:rsidR="00AC314B" w14:paraId="4370CF37" w14:textId="77777777">
        <w:trPr>
          <w:cantSplit/>
          <w:jc w:val="center"/>
        </w:trPr>
        <w:tc>
          <w:tcPr>
            <w:tcW w:w="567" w:type="dxa"/>
            <w:vAlign w:val="center"/>
          </w:tcPr>
          <w:p w14:paraId="734382CC" w14:textId="77777777" w:rsidR="00AC314B" w:rsidRDefault="001607A6">
            <w:pPr>
              <w:jc w:val="center"/>
            </w:pPr>
            <w:r>
              <w:rPr>
                <w:rFonts w:ascii="TH Sarabun New" w:eastAsia="TH Sarabun New" w:hAnsi="TH Sarabun New"/>
                <w:sz w:val="20"/>
              </w:rPr>
              <w:t>R09</w:t>
            </w:r>
          </w:p>
        </w:tc>
        <w:tc>
          <w:tcPr>
            <w:tcW w:w="1701" w:type="dxa"/>
            <w:vAlign w:val="center"/>
          </w:tcPr>
          <w:p w14:paraId="7FFDB3E2" w14:textId="77777777" w:rsidR="00AC314B" w:rsidRDefault="001607A6">
            <w:r>
              <w:rPr>
                <w:rFonts w:ascii="TH Sarabun New" w:eastAsia="TH Sarabun New" w:hAnsi="TH Sarabun New"/>
                <w:sz w:val="20"/>
              </w:rPr>
              <w:t>Paper Size</w:t>
            </w:r>
          </w:p>
        </w:tc>
        <w:tc>
          <w:tcPr>
            <w:tcW w:w="1814" w:type="dxa"/>
            <w:vAlign w:val="center"/>
          </w:tcPr>
          <w:p w14:paraId="42EAD4F8" w14:textId="77777777" w:rsidR="00AC314B" w:rsidRDefault="001607A6">
            <w:r>
              <w:rPr>
                <w:rFonts w:ascii="TH Sarabun New" w:eastAsia="TH Sarabun New" w:hAnsi="TH Sarabun New"/>
                <w:sz w:val="20"/>
              </w:rPr>
              <w:t>ISO A3</w:t>
            </w:r>
          </w:p>
        </w:tc>
        <w:tc>
          <w:tcPr>
            <w:tcW w:w="2381" w:type="dxa"/>
            <w:vAlign w:val="center"/>
          </w:tcPr>
          <w:p w14:paraId="45F90F47" w14:textId="77777777" w:rsidR="00AC314B" w:rsidRDefault="001607A6">
            <w:r>
              <w:rPr>
                <w:rFonts w:ascii="TH Sarabun New" w:eastAsia="TH Sarabun New" w:hAnsi="TH Sarabun New"/>
                <w:sz w:val="20"/>
              </w:rPr>
              <w:t>Template / Plot setting / confirmed workflow</w:t>
            </w:r>
          </w:p>
        </w:tc>
        <w:tc>
          <w:tcPr>
            <w:tcW w:w="2324" w:type="dxa"/>
            <w:vAlign w:val="center"/>
          </w:tcPr>
          <w:p w14:paraId="7ECBE0D2" w14:textId="77777777" w:rsidR="00AC314B" w:rsidRDefault="001607A6">
            <w:proofErr w:type="spellStart"/>
            <w:r>
              <w:rPr>
                <w:rFonts w:ascii="TH Sarabun New" w:eastAsia="TH Sarabun New" w:hAnsi="TH Sarabun New"/>
                <w:sz w:val="20"/>
              </w:rPr>
              <w:t>ตรวจ</w:t>
            </w:r>
            <w:proofErr w:type="spellEnd"/>
            <w:r>
              <w:rPr>
                <w:rFonts w:ascii="TH Sarabun New" w:eastAsia="TH Sarabun New" w:hAnsi="TH Sarabun New"/>
                <w:sz w:val="20"/>
              </w:rPr>
              <w:t xml:space="preserve"> canonical media / paper size</w:t>
            </w:r>
          </w:p>
        </w:tc>
        <w:tc>
          <w:tcPr>
            <w:tcW w:w="1134" w:type="dxa"/>
            <w:vAlign w:val="center"/>
          </w:tcPr>
          <w:p w14:paraId="6E7CC3CF" w14:textId="77777777" w:rsidR="00AC314B" w:rsidRDefault="001607A6">
            <w:pPr>
              <w:jc w:val="center"/>
            </w:pPr>
            <w:r>
              <w:rPr>
                <w:rFonts w:ascii="TH Sarabun New" w:eastAsia="TH Sarabun New" w:hAnsi="TH Sarabun New"/>
                <w:sz w:val="20"/>
              </w:rPr>
              <w:t>Confirmed</w:t>
            </w:r>
          </w:p>
        </w:tc>
      </w:tr>
      <w:tr w:rsidR="00AC314B" w14:paraId="4906C86A" w14:textId="77777777">
        <w:trPr>
          <w:cantSplit/>
          <w:jc w:val="center"/>
        </w:trPr>
        <w:tc>
          <w:tcPr>
            <w:tcW w:w="567" w:type="dxa"/>
            <w:vAlign w:val="center"/>
          </w:tcPr>
          <w:p w14:paraId="59CA43ED" w14:textId="77777777" w:rsidR="00AC314B" w:rsidRDefault="001607A6">
            <w:pPr>
              <w:jc w:val="center"/>
            </w:pPr>
            <w:r>
              <w:rPr>
                <w:rFonts w:ascii="TH Sarabun New" w:eastAsia="TH Sarabun New" w:hAnsi="TH Sarabun New"/>
                <w:sz w:val="20"/>
              </w:rPr>
              <w:t>R10</w:t>
            </w:r>
          </w:p>
        </w:tc>
        <w:tc>
          <w:tcPr>
            <w:tcW w:w="1701" w:type="dxa"/>
            <w:vAlign w:val="center"/>
          </w:tcPr>
          <w:p w14:paraId="3F9CB7DC" w14:textId="77777777" w:rsidR="00AC314B" w:rsidRDefault="001607A6">
            <w:r>
              <w:rPr>
                <w:rFonts w:ascii="TH Sarabun New" w:eastAsia="TH Sarabun New" w:hAnsi="TH Sarabun New"/>
                <w:sz w:val="20"/>
              </w:rPr>
              <w:t>Orientation</w:t>
            </w:r>
          </w:p>
        </w:tc>
        <w:tc>
          <w:tcPr>
            <w:tcW w:w="1814" w:type="dxa"/>
            <w:vAlign w:val="center"/>
          </w:tcPr>
          <w:p w14:paraId="7A4647D0" w14:textId="77777777" w:rsidR="00AC314B" w:rsidRDefault="001607A6">
            <w:r>
              <w:rPr>
                <w:rFonts w:ascii="TH Sarabun New" w:eastAsia="TH Sarabun New" w:hAnsi="TH Sarabun New"/>
                <w:sz w:val="20"/>
              </w:rPr>
              <w:t>Landscape</w:t>
            </w:r>
          </w:p>
        </w:tc>
        <w:tc>
          <w:tcPr>
            <w:tcW w:w="2381" w:type="dxa"/>
            <w:vAlign w:val="center"/>
          </w:tcPr>
          <w:p w14:paraId="753DEF0B" w14:textId="77777777" w:rsidR="00AC314B" w:rsidRDefault="001607A6">
            <w:r>
              <w:rPr>
                <w:rFonts w:ascii="TH Sarabun New" w:eastAsia="TH Sarabun New" w:hAnsi="TH Sarabun New"/>
                <w:sz w:val="20"/>
              </w:rPr>
              <w:t>Template / Plot setting / confirmed workflow</w:t>
            </w:r>
          </w:p>
        </w:tc>
        <w:tc>
          <w:tcPr>
            <w:tcW w:w="2324" w:type="dxa"/>
            <w:vAlign w:val="center"/>
          </w:tcPr>
          <w:p w14:paraId="64087C32" w14:textId="77777777" w:rsidR="00AC314B" w:rsidRDefault="001607A6">
            <w:proofErr w:type="spellStart"/>
            <w:r>
              <w:rPr>
                <w:rFonts w:ascii="TH Sarabun New" w:eastAsia="TH Sarabun New" w:hAnsi="TH Sarabun New"/>
                <w:sz w:val="20"/>
              </w:rPr>
              <w:t>ตรวจ</w:t>
            </w:r>
            <w:proofErr w:type="spellEnd"/>
            <w:r>
              <w:rPr>
                <w:rFonts w:ascii="TH Sarabun New" w:eastAsia="TH Sarabun New" w:hAnsi="TH Sarabun New"/>
                <w:sz w:val="20"/>
              </w:rPr>
              <w:t xml:space="preserve"> plot rotation/orientation</w:t>
            </w:r>
          </w:p>
        </w:tc>
        <w:tc>
          <w:tcPr>
            <w:tcW w:w="1134" w:type="dxa"/>
            <w:vAlign w:val="center"/>
          </w:tcPr>
          <w:p w14:paraId="3491661A" w14:textId="77777777" w:rsidR="00AC314B" w:rsidRDefault="001607A6">
            <w:pPr>
              <w:jc w:val="center"/>
            </w:pPr>
            <w:r>
              <w:rPr>
                <w:rFonts w:ascii="TH Sarabun New" w:eastAsia="TH Sarabun New" w:hAnsi="TH Sarabun New"/>
                <w:sz w:val="20"/>
              </w:rPr>
              <w:t>Confirmed</w:t>
            </w:r>
          </w:p>
        </w:tc>
      </w:tr>
      <w:tr w:rsidR="00AC314B" w14:paraId="37608344" w14:textId="77777777">
        <w:trPr>
          <w:cantSplit/>
          <w:jc w:val="center"/>
        </w:trPr>
        <w:tc>
          <w:tcPr>
            <w:tcW w:w="567" w:type="dxa"/>
            <w:vAlign w:val="center"/>
          </w:tcPr>
          <w:p w14:paraId="24436399" w14:textId="77777777" w:rsidR="00AC314B" w:rsidRDefault="001607A6">
            <w:pPr>
              <w:jc w:val="center"/>
            </w:pPr>
            <w:r>
              <w:rPr>
                <w:rFonts w:ascii="TH Sarabun New" w:eastAsia="TH Sarabun New" w:hAnsi="TH Sarabun New"/>
                <w:sz w:val="20"/>
              </w:rPr>
              <w:t>R11</w:t>
            </w:r>
          </w:p>
        </w:tc>
        <w:tc>
          <w:tcPr>
            <w:tcW w:w="1701" w:type="dxa"/>
            <w:vAlign w:val="center"/>
          </w:tcPr>
          <w:p w14:paraId="4850BD4C" w14:textId="77777777" w:rsidR="00AC314B" w:rsidRDefault="001607A6">
            <w:r>
              <w:rPr>
                <w:rFonts w:ascii="TH Sarabun New" w:eastAsia="TH Sarabun New" w:hAnsi="TH Sarabun New"/>
                <w:sz w:val="20"/>
              </w:rPr>
              <w:t>Plotter</w:t>
            </w:r>
          </w:p>
        </w:tc>
        <w:tc>
          <w:tcPr>
            <w:tcW w:w="1814" w:type="dxa"/>
            <w:vAlign w:val="center"/>
          </w:tcPr>
          <w:p w14:paraId="5C7AE8D8" w14:textId="77777777" w:rsidR="00AC314B" w:rsidRDefault="001607A6">
            <w:r>
              <w:rPr>
                <w:rFonts w:ascii="TH Sarabun New" w:eastAsia="TH Sarabun New" w:hAnsi="TH Sarabun New"/>
                <w:sz w:val="20"/>
              </w:rPr>
              <w:t>DWG To PDF.pc3</w:t>
            </w:r>
          </w:p>
        </w:tc>
        <w:tc>
          <w:tcPr>
            <w:tcW w:w="2381" w:type="dxa"/>
            <w:vAlign w:val="center"/>
          </w:tcPr>
          <w:p w14:paraId="7243974F" w14:textId="77777777" w:rsidR="00AC314B" w:rsidRDefault="001607A6">
            <w:r>
              <w:rPr>
                <w:rFonts w:ascii="TH Sarabun New" w:eastAsia="TH Sarabun New" w:hAnsi="TH Sarabun New"/>
                <w:sz w:val="20"/>
              </w:rPr>
              <w:t>Project plot setting / confirmed workflow</w:t>
            </w:r>
          </w:p>
        </w:tc>
        <w:tc>
          <w:tcPr>
            <w:tcW w:w="2324" w:type="dxa"/>
            <w:vAlign w:val="center"/>
          </w:tcPr>
          <w:p w14:paraId="2610A0AC" w14:textId="77777777" w:rsidR="00AC314B" w:rsidRDefault="001607A6">
            <w:proofErr w:type="spellStart"/>
            <w:r>
              <w:rPr>
                <w:rFonts w:ascii="TH Sarabun New" w:eastAsia="TH Sarabun New" w:hAnsi="TH Sarabun New"/>
                <w:sz w:val="20"/>
              </w:rPr>
              <w:t>ตรวจ</w:t>
            </w:r>
            <w:proofErr w:type="spellEnd"/>
            <w:r>
              <w:rPr>
                <w:rFonts w:ascii="TH Sarabun New" w:eastAsia="TH Sarabun New" w:hAnsi="TH Sarabun New"/>
                <w:sz w:val="20"/>
              </w:rPr>
              <w:t xml:space="preserve"> config name </w:t>
            </w:r>
            <w:proofErr w:type="spellStart"/>
            <w:r>
              <w:rPr>
                <w:rFonts w:ascii="TH Sarabun New" w:eastAsia="TH Sarabun New" w:hAnsi="TH Sarabun New"/>
                <w:sz w:val="20"/>
              </w:rPr>
              <w:t>ของ</w:t>
            </w:r>
            <w:proofErr w:type="spellEnd"/>
            <w:r>
              <w:rPr>
                <w:rFonts w:ascii="TH Sarabun New" w:eastAsia="TH Sarabun New" w:hAnsi="TH Sarabun New"/>
                <w:sz w:val="20"/>
              </w:rPr>
              <w:t xml:space="preserve"> Plotter</w:t>
            </w:r>
          </w:p>
        </w:tc>
        <w:tc>
          <w:tcPr>
            <w:tcW w:w="1134" w:type="dxa"/>
            <w:vAlign w:val="center"/>
          </w:tcPr>
          <w:p w14:paraId="66F09A68" w14:textId="77777777" w:rsidR="00AC314B" w:rsidRDefault="001607A6">
            <w:pPr>
              <w:jc w:val="center"/>
            </w:pPr>
            <w:r>
              <w:rPr>
                <w:rFonts w:ascii="TH Sarabun New" w:eastAsia="TH Sarabun New" w:hAnsi="TH Sarabun New"/>
                <w:sz w:val="20"/>
              </w:rPr>
              <w:t>Confirmed</w:t>
            </w:r>
          </w:p>
        </w:tc>
      </w:tr>
      <w:tr w:rsidR="00AC314B" w14:paraId="0FF68AED" w14:textId="77777777">
        <w:trPr>
          <w:cantSplit/>
          <w:jc w:val="center"/>
        </w:trPr>
        <w:tc>
          <w:tcPr>
            <w:tcW w:w="567" w:type="dxa"/>
            <w:vAlign w:val="center"/>
          </w:tcPr>
          <w:p w14:paraId="0C98885F" w14:textId="77777777" w:rsidR="00AC314B" w:rsidRDefault="001607A6">
            <w:pPr>
              <w:jc w:val="center"/>
            </w:pPr>
            <w:r>
              <w:rPr>
                <w:rFonts w:ascii="TH Sarabun New" w:eastAsia="TH Sarabun New" w:hAnsi="TH Sarabun New"/>
                <w:sz w:val="20"/>
              </w:rPr>
              <w:t>R12</w:t>
            </w:r>
          </w:p>
        </w:tc>
        <w:tc>
          <w:tcPr>
            <w:tcW w:w="1701" w:type="dxa"/>
            <w:vAlign w:val="center"/>
          </w:tcPr>
          <w:p w14:paraId="52B44E9F" w14:textId="77777777" w:rsidR="00AC314B" w:rsidRDefault="001607A6">
            <w:r>
              <w:rPr>
                <w:rFonts w:ascii="TH Sarabun New" w:eastAsia="TH Sarabun New" w:hAnsi="TH Sarabun New"/>
                <w:sz w:val="20"/>
              </w:rPr>
              <w:t>Plot Style</w:t>
            </w:r>
          </w:p>
        </w:tc>
        <w:tc>
          <w:tcPr>
            <w:tcW w:w="1814" w:type="dxa"/>
            <w:vAlign w:val="center"/>
          </w:tcPr>
          <w:p w14:paraId="6A3906BF" w14:textId="77777777" w:rsidR="00AC314B" w:rsidRDefault="001607A6">
            <w:r>
              <w:rPr>
                <w:rFonts w:ascii="TH Sarabun New" w:eastAsia="TH Sarabun New" w:hAnsi="TH Sarabun New"/>
                <w:sz w:val="20"/>
              </w:rPr>
              <w:t>SIPHYA_LT_R1.ctb</w:t>
            </w:r>
          </w:p>
        </w:tc>
        <w:tc>
          <w:tcPr>
            <w:tcW w:w="2381" w:type="dxa"/>
            <w:vAlign w:val="center"/>
          </w:tcPr>
          <w:p w14:paraId="28C4B730" w14:textId="77777777" w:rsidR="00AC314B" w:rsidRDefault="001607A6">
            <w:r>
              <w:rPr>
                <w:rFonts w:ascii="TH Sarabun New" w:eastAsia="TH Sarabun New" w:hAnsi="TH Sarabun New"/>
                <w:sz w:val="20"/>
              </w:rPr>
              <w:t>Project plot setting / confirmed workflow</w:t>
            </w:r>
          </w:p>
        </w:tc>
        <w:tc>
          <w:tcPr>
            <w:tcW w:w="2324" w:type="dxa"/>
            <w:vAlign w:val="center"/>
          </w:tcPr>
          <w:p w14:paraId="1DB47233" w14:textId="77777777" w:rsidR="00AC314B" w:rsidRDefault="001607A6">
            <w:proofErr w:type="spellStart"/>
            <w:r>
              <w:rPr>
                <w:rFonts w:ascii="TH Sarabun New" w:eastAsia="TH Sarabun New" w:hAnsi="TH Sarabun New"/>
                <w:sz w:val="20"/>
              </w:rPr>
              <w:t>ตรวจ</w:t>
            </w:r>
            <w:proofErr w:type="spellEnd"/>
            <w:r>
              <w:rPr>
                <w:rFonts w:ascii="TH Sarabun New" w:eastAsia="TH Sarabun New" w:hAnsi="TH Sarabun New"/>
                <w:sz w:val="20"/>
              </w:rPr>
              <w:t xml:space="preserve"> </w:t>
            </w:r>
            <w:proofErr w:type="spellStart"/>
            <w:r>
              <w:rPr>
                <w:rFonts w:ascii="TH Sarabun New" w:eastAsia="TH Sarabun New" w:hAnsi="TH Sarabun New"/>
                <w:sz w:val="20"/>
              </w:rPr>
              <w:t>StyleSheet</w:t>
            </w:r>
            <w:proofErr w:type="spellEnd"/>
            <w:r>
              <w:rPr>
                <w:rFonts w:ascii="TH Sarabun New" w:eastAsia="TH Sarabun New" w:hAnsi="TH Sarabun New"/>
                <w:sz w:val="20"/>
              </w:rPr>
              <w:t>/CTB</w:t>
            </w:r>
          </w:p>
        </w:tc>
        <w:tc>
          <w:tcPr>
            <w:tcW w:w="1134" w:type="dxa"/>
            <w:vAlign w:val="center"/>
          </w:tcPr>
          <w:p w14:paraId="2E8DC620" w14:textId="77777777" w:rsidR="00AC314B" w:rsidRDefault="001607A6">
            <w:pPr>
              <w:jc w:val="center"/>
            </w:pPr>
            <w:r>
              <w:rPr>
                <w:rFonts w:ascii="TH Sarabun New" w:eastAsia="TH Sarabun New" w:hAnsi="TH Sarabun New"/>
                <w:sz w:val="20"/>
              </w:rPr>
              <w:t>Confirmed</w:t>
            </w:r>
          </w:p>
        </w:tc>
      </w:tr>
      <w:tr w:rsidR="00AC314B" w14:paraId="05B38EC2" w14:textId="77777777">
        <w:trPr>
          <w:cantSplit/>
          <w:jc w:val="center"/>
        </w:trPr>
        <w:tc>
          <w:tcPr>
            <w:tcW w:w="567" w:type="dxa"/>
            <w:vAlign w:val="center"/>
          </w:tcPr>
          <w:p w14:paraId="003C5CA6" w14:textId="77777777" w:rsidR="00AC314B" w:rsidRDefault="001607A6">
            <w:pPr>
              <w:jc w:val="center"/>
            </w:pPr>
            <w:r>
              <w:rPr>
                <w:rFonts w:ascii="TH Sarabun New" w:eastAsia="TH Sarabun New" w:hAnsi="TH Sarabun New"/>
                <w:sz w:val="20"/>
              </w:rPr>
              <w:t>R13</w:t>
            </w:r>
          </w:p>
        </w:tc>
        <w:tc>
          <w:tcPr>
            <w:tcW w:w="1701" w:type="dxa"/>
            <w:vAlign w:val="center"/>
          </w:tcPr>
          <w:p w14:paraId="26BB08C6" w14:textId="77777777" w:rsidR="00AC314B" w:rsidRDefault="001607A6">
            <w:r>
              <w:rPr>
                <w:rFonts w:ascii="TH Sarabun New" w:eastAsia="TH Sarabun New" w:hAnsi="TH Sarabun New"/>
                <w:sz w:val="20"/>
              </w:rPr>
              <w:t>Plot Area</w:t>
            </w:r>
          </w:p>
        </w:tc>
        <w:tc>
          <w:tcPr>
            <w:tcW w:w="1814" w:type="dxa"/>
            <w:vAlign w:val="center"/>
          </w:tcPr>
          <w:p w14:paraId="704C5DCF" w14:textId="77777777" w:rsidR="00AC314B" w:rsidRDefault="001607A6">
            <w:r>
              <w:rPr>
                <w:rFonts w:ascii="TH Sarabun New" w:eastAsia="TH Sarabun New" w:hAnsi="TH Sarabun New"/>
                <w:sz w:val="20"/>
              </w:rPr>
              <w:t>Window</w:t>
            </w:r>
          </w:p>
        </w:tc>
        <w:tc>
          <w:tcPr>
            <w:tcW w:w="2381" w:type="dxa"/>
            <w:vAlign w:val="center"/>
          </w:tcPr>
          <w:p w14:paraId="3CB7BA2C" w14:textId="77777777" w:rsidR="00AC314B" w:rsidRDefault="001607A6">
            <w:r>
              <w:rPr>
                <w:rFonts w:ascii="TH Sarabun New" w:eastAsia="TH Sarabun New" w:hAnsi="TH Sarabun New"/>
                <w:sz w:val="20"/>
              </w:rPr>
              <w:t>Project plot setting / confirmed workflow</w:t>
            </w:r>
          </w:p>
        </w:tc>
        <w:tc>
          <w:tcPr>
            <w:tcW w:w="2324" w:type="dxa"/>
            <w:vAlign w:val="center"/>
          </w:tcPr>
          <w:p w14:paraId="6F6DFA15" w14:textId="77777777" w:rsidR="00AC314B" w:rsidRDefault="001607A6">
            <w:proofErr w:type="spellStart"/>
            <w:r>
              <w:rPr>
                <w:rFonts w:ascii="TH Sarabun New" w:eastAsia="TH Sarabun New" w:hAnsi="TH Sarabun New"/>
                <w:sz w:val="20"/>
              </w:rPr>
              <w:t>ตรวจ</w:t>
            </w:r>
            <w:proofErr w:type="spellEnd"/>
            <w:r>
              <w:rPr>
                <w:rFonts w:ascii="TH Sarabun New" w:eastAsia="TH Sarabun New" w:hAnsi="TH Sarabun New"/>
                <w:sz w:val="20"/>
              </w:rPr>
              <w:t xml:space="preserve"> </w:t>
            </w:r>
            <w:proofErr w:type="spellStart"/>
            <w:r>
              <w:rPr>
                <w:rFonts w:ascii="TH Sarabun New" w:eastAsia="TH Sarabun New" w:hAnsi="TH Sarabun New"/>
                <w:sz w:val="20"/>
              </w:rPr>
              <w:t>PlotType</w:t>
            </w:r>
            <w:proofErr w:type="spellEnd"/>
            <w:r>
              <w:rPr>
                <w:rFonts w:ascii="TH Sarabun New" w:eastAsia="TH Sarabun New" w:hAnsi="TH Sarabun New"/>
                <w:sz w:val="20"/>
              </w:rPr>
              <w:t xml:space="preserve"> / plot area</w:t>
            </w:r>
          </w:p>
        </w:tc>
        <w:tc>
          <w:tcPr>
            <w:tcW w:w="1134" w:type="dxa"/>
            <w:vAlign w:val="center"/>
          </w:tcPr>
          <w:p w14:paraId="691FD822" w14:textId="77777777" w:rsidR="00AC314B" w:rsidRDefault="001607A6">
            <w:pPr>
              <w:jc w:val="center"/>
            </w:pPr>
            <w:r>
              <w:rPr>
                <w:rFonts w:ascii="TH Sarabun New" w:eastAsia="TH Sarabun New" w:hAnsi="TH Sarabun New"/>
                <w:sz w:val="20"/>
              </w:rPr>
              <w:t>Confirmed</w:t>
            </w:r>
          </w:p>
        </w:tc>
      </w:tr>
      <w:tr w:rsidR="00AC314B" w14:paraId="36CEA4E7" w14:textId="77777777">
        <w:trPr>
          <w:cantSplit/>
          <w:jc w:val="center"/>
        </w:trPr>
        <w:tc>
          <w:tcPr>
            <w:tcW w:w="567" w:type="dxa"/>
            <w:vAlign w:val="center"/>
          </w:tcPr>
          <w:p w14:paraId="54786C5C" w14:textId="77777777" w:rsidR="00AC314B" w:rsidRDefault="001607A6">
            <w:pPr>
              <w:jc w:val="center"/>
            </w:pPr>
            <w:r>
              <w:rPr>
                <w:rFonts w:ascii="TH Sarabun New" w:eastAsia="TH Sarabun New" w:hAnsi="TH Sarabun New"/>
                <w:sz w:val="20"/>
              </w:rPr>
              <w:t>R14</w:t>
            </w:r>
          </w:p>
        </w:tc>
        <w:tc>
          <w:tcPr>
            <w:tcW w:w="1701" w:type="dxa"/>
            <w:vAlign w:val="center"/>
          </w:tcPr>
          <w:p w14:paraId="2AE1F4FE" w14:textId="77777777" w:rsidR="00AC314B" w:rsidRDefault="001607A6">
            <w:r>
              <w:rPr>
                <w:rFonts w:ascii="TH Sarabun New" w:eastAsia="TH Sarabun New" w:hAnsi="TH Sarabun New"/>
                <w:sz w:val="20"/>
              </w:rPr>
              <w:t>Center Plot</w:t>
            </w:r>
          </w:p>
        </w:tc>
        <w:tc>
          <w:tcPr>
            <w:tcW w:w="1814" w:type="dxa"/>
            <w:vAlign w:val="center"/>
          </w:tcPr>
          <w:p w14:paraId="39807982" w14:textId="77777777" w:rsidR="00AC314B" w:rsidRDefault="001607A6">
            <w:r>
              <w:rPr>
                <w:rFonts w:ascii="TH Sarabun New" w:eastAsia="TH Sarabun New" w:hAnsi="TH Sarabun New"/>
                <w:sz w:val="20"/>
              </w:rPr>
              <w:t>ON</w:t>
            </w:r>
          </w:p>
        </w:tc>
        <w:tc>
          <w:tcPr>
            <w:tcW w:w="2381" w:type="dxa"/>
            <w:vAlign w:val="center"/>
          </w:tcPr>
          <w:p w14:paraId="10C243C6" w14:textId="77777777" w:rsidR="00AC314B" w:rsidRDefault="001607A6">
            <w:r>
              <w:rPr>
                <w:rFonts w:ascii="TH Sarabun New" w:eastAsia="TH Sarabun New" w:hAnsi="TH Sarabun New"/>
                <w:sz w:val="20"/>
              </w:rPr>
              <w:t>Project plot setting / confirmed workflow</w:t>
            </w:r>
          </w:p>
        </w:tc>
        <w:tc>
          <w:tcPr>
            <w:tcW w:w="2324" w:type="dxa"/>
            <w:vAlign w:val="center"/>
          </w:tcPr>
          <w:p w14:paraId="07AECAB7" w14:textId="77777777" w:rsidR="00AC314B" w:rsidRDefault="001607A6">
            <w:proofErr w:type="spellStart"/>
            <w:r>
              <w:rPr>
                <w:rFonts w:ascii="TH Sarabun New" w:eastAsia="TH Sarabun New" w:hAnsi="TH Sarabun New"/>
                <w:sz w:val="20"/>
              </w:rPr>
              <w:t>ตรวจ</w:t>
            </w:r>
            <w:proofErr w:type="spellEnd"/>
            <w:r>
              <w:rPr>
                <w:rFonts w:ascii="TH Sarabun New" w:eastAsia="TH Sarabun New" w:hAnsi="TH Sarabun New"/>
                <w:sz w:val="20"/>
              </w:rPr>
              <w:t xml:space="preserve"> </w:t>
            </w:r>
            <w:proofErr w:type="spellStart"/>
            <w:r>
              <w:rPr>
                <w:rFonts w:ascii="TH Sarabun New" w:eastAsia="TH Sarabun New" w:hAnsi="TH Sarabun New"/>
                <w:sz w:val="20"/>
              </w:rPr>
              <w:t>CenterPlot</w:t>
            </w:r>
            <w:proofErr w:type="spellEnd"/>
          </w:p>
        </w:tc>
        <w:tc>
          <w:tcPr>
            <w:tcW w:w="1134" w:type="dxa"/>
            <w:vAlign w:val="center"/>
          </w:tcPr>
          <w:p w14:paraId="57A38268" w14:textId="77777777" w:rsidR="00AC314B" w:rsidRDefault="001607A6">
            <w:pPr>
              <w:jc w:val="center"/>
            </w:pPr>
            <w:r>
              <w:rPr>
                <w:rFonts w:ascii="TH Sarabun New" w:eastAsia="TH Sarabun New" w:hAnsi="TH Sarabun New"/>
                <w:sz w:val="20"/>
              </w:rPr>
              <w:t>Confirmed</w:t>
            </w:r>
          </w:p>
        </w:tc>
      </w:tr>
      <w:tr w:rsidR="00AC314B" w14:paraId="702CEA7E" w14:textId="77777777">
        <w:trPr>
          <w:cantSplit/>
          <w:jc w:val="center"/>
        </w:trPr>
        <w:tc>
          <w:tcPr>
            <w:tcW w:w="567" w:type="dxa"/>
            <w:vAlign w:val="center"/>
          </w:tcPr>
          <w:p w14:paraId="3098F295" w14:textId="77777777" w:rsidR="00AC314B" w:rsidRDefault="001607A6">
            <w:pPr>
              <w:jc w:val="center"/>
            </w:pPr>
            <w:r>
              <w:rPr>
                <w:rFonts w:ascii="TH Sarabun New" w:eastAsia="TH Sarabun New" w:hAnsi="TH Sarabun New"/>
                <w:sz w:val="20"/>
              </w:rPr>
              <w:t>R15</w:t>
            </w:r>
          </w:p>
        </w:tc>
        <w:tc>
          <w:tcPr>
            <w:tcW w:w="1701" w:type="dxa"/>
            <w:vAlign w:val="center"/>
          </w:tcPr>
          <w:p w14:paraId="769F0E99" w14:textId="77777777" w:rsidR="00AC314B" w:rsidRDefault="001607A6">
            <w:r>
              <w:rPr>
                <w:rFonts w:ascii="TH Sarabun New" w:eastAsia="TH Sarabun New" w:hAnsi="TH Sarabun New"/>
                <w:sz w:val="20"/>
              </w:rPr>
              <w:t>Custom Plot Scale</w:t>
            </w:r>
          </w:p>
        </w:tc>
        <w:tc>
          <w:tcPr>
            <w:tcW w:w="1814" w:type="dxa"/>
            <w:vAlign w:val="center"/>
          </w:tcPr>
          <w:p w14:paraId="4F0006EE" w14:textId="77777777" w:rsidR="00AC314B" w:rsidRDefault="001607A6">
            <w:r>
              <w:rPr>
                <w:rFonts w:ascii="TH Sarabun New" w:eastAsia="TH Sarabun New" w:hAnsi="TH Sarabun New"/>
                <w:sz w:val="20"/>
              </w:rPr>
              <w:t>1 mm : 0.001 unit</w:t>
            </w:r>
          </w:p>
        </w:tc>
        <w:tc>
          <w:tcPr>
            <w:tcW w:w="2381" w:type="dxa"/>
            <w:vAlign w:val="center"/>
          </w:tcPr>
          <w:p w14:paraId="4F16C256" w14:textId="77777777" w:rsidR="00AC314B" w:rsidRDefault="001607A6">
            <w:r>
              <w:rPr>
                <w:rFonts w:ascii="TH Sarabun New" w:eastAsia="TH Sarabun New" w:hAnsi="TH Sarabun New"/>
                <w:sz w:val="20"/>
              </w:rPr>
              <w:t>Project plot setting / confirmed workflow</w:t>
            </w:r>
          </w:p>
        </w:tc>
        <w:tc>
          <w:tcPr>
            <w:tcW w:w="2324" w:type="dxa"/>
            <w:vAlign w:val="center"/>
          </w:tcPr>
          <w:p w14:paraId="372A29F8" w14:textId="77777777" w:rsidR="00AC314B" w:rsidRDefault="001607A6">
            <w:proofErr w:type="spellStart"/>
            <w:r>
              <w:rPr>
                <w:rFonts w:ascii="TH Sarabun New" w:eastAsia="TH Sarabun New" w:hAnsi="TH Sarabun New"/>
                <w:sz w:val="20"/>
              </w:rPr>
              <w:t>ตรวจ</w:t>
            </w:r>
            <w:proofErr w:type="spellEnd"/>
            <w:r>
              <w:rPr>
                <w:rFonts w:ascii="TH Sarabun New" w:eastAsia="TH Sarabun New" w:hAnsi="TH Sarabun New"/>
                <w:sz w:val="20"/>
              </w:rPr>
              <w:t xml:space="preserve"> custom plot scale</w:t>
            </w:r>
          </w:p>
        </w:tc>
        <w:tc>
          <w:tcPr>
            <w:tcW w:w="1134" w:type="dxa"/>
            <w:vAlign w:val="center"/>
          </w:tcPr>
          <w:p w14:paraId="6798E8EE" w14:textId="77777777" w:rsidR="00AC314B" w:rsidRDefault="001607A6">
            <w:pPr>
              <w:jc w:val="center"/>
            </w:pPr>
            <w:r>
              <w:rPr>
                <w:rFonts w:ascii="TH Sarabun New" w:eastAsia="TH Sarabun New" w:hAnsi="TH Sarabun New"/>
                <w:sz w:val="20"/>
              </w:rPr>
              <w:t>Confirmed</w:t>
            </w:r>
          </w:p>
        </w:tc>
      </w:tr>
      <w:tr w:rsidR="00AC314B" w14:paraId="0CAD3593" w14:textId="77777777">
        <w:trPr>
          <w:cantSplit/>
          <w:jc w:val="center"/>
        </w:trPr>
        <w:tc>
          <w:tcPr>
            <w:tcW w:w="567" w:type="dxa"/>
            <w:vAlign w:val="center"/>
          </w:tcPr>
          <w:p w14:paraId="062CE388" w14:textId="77777777" w:rsidR="00AC314B" w:rsidRDefault="001607A6">
            <w:pPr>
              <w:jc w:val="center"/>
            </w:pPr>
            <w:r>
              <w:rPr>
                <w:rFonts w:ascii="TH Sarabun New" w:eastAsia="TH Sarabun New" w:hAnsi="TH Sarabun New"/>
                <w:sz w:val="20"/>
              </w:rPr>
              <w:t>R16</w:t>
            </w:r>
          </w:p>
        </w:tc>
        <w:tc>
          <w:tcPr>
            <w:tcW w:w="1701" w:type="dxa"/>
            <w:vAlign w:val="center"/>
          </w:tcPr>
          <w:p w14:paraId="03218059" w14:textId="77777777" w:rsidR="00AC314B" w:rsidRDefault="001607A6">
            <w:r>
              <w:rPr>
                <w:rFonts w:ascii="TH Sarabun New" w:eastAsia="TH Sarabun New" w:hAnsi="TH Sarabun New"/>
                <w:sz w:val="20"/>
              </w:rPr>
              <w:t>Plot with Plot Styles</w:t>
            </w:r>
          </w:p>
        </w:tc>
        <w:tc>
          <w:tcPr>
            <w:tcW w:w="1814" w:type="dxa"/>
            <w:vAlign w:val="center"/>
          </w:tcPr>
          <w:p w14:paraId="374582B1" w14:textId="77777777" w:rsidR="00AC314B" w:rsidRDefault="001607A6">
            <w:r>
              <w:rPr>
                <w:rFonts w:ascii="TH Sarabun New" w:eastAsia="TH Sarabun New" w:hAnsi="TH Sarabun New"/>
                <w:sz w:val="20"/>
              </w:rPr>
              <w:t>ON</w:t>
            </w:r>
          </w:p>
        </w:tc>
        <w:tc>
          <w:tcPr>
            <w:tcW w:w="2381" w:type="dxa"/>
            <w:vAlign w:val="center"/>
          </w:tcPr>
          <w:p w14:paraId="00B3882A" w14:textId="77777777" w:rsidR="00AC314B" w:rsidRDefault="001607A6">
            <w:r>
              <w:rPr>
                <w:rFonts w:ascii="TH Sarabun New" w:eastAsia="TH Sarabun New" w:hAnsi="TH Sarabun New"/>
                <w:sz w:val="20"/>
              </w:rPr>
              <w:t>Project plot setting / confirmed workflow</w:t>
            </w:r>
          </w:p>
        </w:tc>
        <w:tc>
          <w:tcPr>
            <w:tcW w:w="2324" w:type="dxa"/>
            <w:vAlign w:val="center"/>
          </w:tcPr>
          <w:p w14:paraId="027B5ECC" w14:textId="77777777" w:rsidR="00AC314B" w:rsidRDefault="001607A6">
            <w:proofErr w:type="spellStart"/>
            <w:r>
              <w:rPr>
                <w:rFonts w:ascii="TH Sarabun New" w:eastAsia="TH Sarabun New" w:hAnsi="TH Sarabun New"/>
                <w:sz w:val="20"/>
              </w:rPr>
              <w:t>ตรวจ</w:t>
            </w:r>
            <w:proofErr w:type="spellEnd"/>
            <w:r>
              <w:rPr>
                <w:rFonts w:ascii="TH Sarabun New" w:eastAsia="TH Sarabun New" w:hAnsi="TH Sarabun New"/>
                <w:sz w:val="20"/>
              </w:rPr>
              <w:t xml:space="preserve"> </w:t>
            </w:r>
            <w:proofErr w:type="spellStart"/>
            <w:r>
              <w:rPr>
                <w:rFonts w:ascii="TH Sarabun New" w:eastAsia="TH Sarabun New" w:hAnsi="TH Sarabun New"/>
                <w:sz w:val="20"/>
              </w:rPr>
              <w:t>PlotWithPlotStyles</w:t>
            </w:r>
            <w:proofErr w:type="spellEnd"/>
          </w:p>
        </w:tc>
        <w:tc>
          <w:tcPr>
            <w:tcW w:w="1134" w:type="dxa"/>
            <w:vAlign w:val="center"/>
          </w:tcPr>
          <w:p w14:paraId="51F059AD" w14:textId="77777777" w:rsidR="00AC314B" w:rsidRDefault="001607A6">
            <w:pPr>
              <w:jc w:val="center"/>
            </w:pPr>
            <w:r>
              <w:rPr>
                <w:rFonts w:ascii="TH Sarabun New" w:eastAsia="TH Sarabun New" w:hAnsi="TH Sarabun New"/>
                <w:sz w:val="20"/>
              </w:rPr>
              <w:t>Confirmed</w:t>
            </w:r>
          </w:p>
        </w:tc>
      </w:tr>
      <w:tr w:rsidR="00AC314B" w14:paraId="17E06DC8" w14:textId="77777777">
        <w:trPr>
          <w:cantSplit/>
          <w:jc w:val="center"/>
        </w:trPr>
        <w:tc>
          <w:tcPr>
            <w:tcW w:w="567" w:type="dxa"/>
            <w:vAlign w:val="center"/>
          </w:tcPr>
          <w:p w14:paraId="6BED0CF6" w14:textId="77777777" w:rsidR="00AC314B" w:rsidRDefault="001607A6">
            <w:pPr>
              <w:jc w:val="center"/>
            </w:pPr>
            <w:r>
              <w:rPr>
                <w:rFonts w:ascii="TH Sarabun New" w:eastAsia="TH Sarabun New" w:hAnsi="TH Sarabun New"/>
                <w:sz w:val="20"/>
              </w:rPr>
              <w:t>R17</w:t>
            </w:r>
          </w:p>
        </w:tc>
        <w:tc>
          <w:tcPr>
            <w:tcW w:w="1701" w:type="dxa"/>
            <w:vAlign w:val="center"/>
          </w:tcPr>
          <w:p w14:paraId="00171AEE" w14:textId="77777777" w:rsidR="00AC314B" w:rsidRDefault="001607A6">
            <w:r>
              <w:rPr>
                <w:rFonts w:ascii="TH Sarabun New" w:eastAsia="TH Sarabun New" w:hAnsi="TH Sarabun New"/>
                <w:sz w:val="20"/>
              </w:rPr>
              <w:t xml:space="preserve">Plot Object </w:t>
            </w:r>
            <w:proofErr w:type="spellStart"/>
            <w:r>
              <w:rPr>
                <w:rFonts w:ascii="TH Sarabun New" w:eastAsia="TH Sarabun New" w:hAnsi="TH Sarabun New"/>
                <w:sz w:val="20"/>
              </w:rPr>
              <w:t>Lineweights</w:t>
            </w:r>
            <w:proofErr w:type="spellEnd"/>
          </w:p>
        </w:tc>
        <w:tc>
          <w:tcPr>
            <w:tcW w:w="1814" w:type="dxa"/>
            <w:vAlign w:val="center"/>
          </w:tcPr>
          <w:p w14:paraId="1170BCC2" w14:textId="77777777" w:rsidR="00AC314B" w:rsidRDefault="001607A6">
            <w:r>
              <w:rPr>
                <w:rFonts w:ascii="TH Sarabun New" w:eastAsia="TH Sarabun New" w:hAnsi="TH Sarabun New"/>
                <w:sz w:val="20"/>
              </w:rPr>
              <w:t>ON</w:t>
            </w:r>
          </w:p>
        </w:tc>
        <w:tc>
          <w:tcPr>
            <w:tcW w:w="2381" w:type="dxa"/>
            <w:vAlign w:val="center"/>
          </w:tcPr>
          <w:p w14:paraId="2D061CF8" w14:textId="77777777" w:rsidR="00AC314B" w:rsidRDefault="001607A6">
            <w:r>
              <w:rPr>
                <w:rFonts w:ascii="TH Sarabun New" w:eastAsia="TH Sarabun New" w:hAnsi="TH Sarabun New"/>
                <w:sz w:val="20"/>
              </w:rPr>
              <w:t>Project plot setting / confirmed workflow</w:t>
            </w:r>
          </w:p>
        </w:tc>
        <w:tc>
          <w:tcPr>
            <w:tcW w:w="2324" w:type="dxa"/>
            <w:vAlign w:val="center"/>
          </w:tcPr>
          <w:p w14:paraId="5E9229F5" w14:textId="77777777" w:rsidR="00AC314B" w:rsidRDefault="001607A6">
            <w:proofErr w:type="spellStart"/>
            <w:r>
              <w:rPr>
                <w:rFonts w:ascii="TH Sarabun New" w:eastAsia="TH Sarabun New" w:hAnsi="TH Sarabun New"/>
                <w:sz w:val="20"/>
              </w:rPr>
              <w:t>ตรวจ</w:t>
            </w:r>
            <w:proofErr w:type="spellEnd"/>
            <w:r>
              <w:rPr>
                <w:rFonts w:ascii="TH Sarabun New" w:eastAsia="TH Sarabun New" w:hAnsi="TH Sarabun New"/>
                <w:sz w:val="20"/>
              </w:rPr>
              <w:t xml:space="preserve"> </w:t>
            </w:r>
            <w:proofErr w:type="spellStart"/>
            <w:r>
              <w:rPr>
                <w:rFonts w:ascii="TH Sarabun New" w:eastAsia="TH Sarabun New" w:hAnsi="TH Sarabun New"/>
                <w:sz w:val="20"/>
              </w:rPr>
              <w:t>PlotWithLineweights</w:t>
            </w:r>
            <w:proofErr w:type="spellEnd"/>
          </w:p>
        </w:tc>
        <w:tc>
          <w:tcPr>
            <w:tcW w:w="1134" w:type="dxa"/>
            <w:vAlign w:val="center"/>
          </w:tcPr>
          <w:p w14:paraId="286077CB" w14:textId="77777777" w:rsidR="00AC314B" w:rsidRDefault="001607A6">
            <w:pPr>
              <w:jc w:val="center"/>
            </w:pPr>
            <w:r>
              <w:rPr>
                <w:rFonts w:ascii="TH Sarabun New" w:eastAsia="TH Sarabun New" w:hAnsi="TH Sarabun New"/>
                <w:sz w:val="20"/>
              </w:rPr>
              <w:t>Confirmed</w:t>
            </w:r>
          </w:p>
        </w:tc>
      </w:tr>
      <w:tr w:rsidR="00AC314B" w14:paraId="4FAA7803" w14:textId="77777777">
        <w:trPr>
          <w:cantSplit/>
          <w:jc w:val="center"/>
        </w:trPr>
        <w:tc>
          <w:tcPr>
            <w:tcW w:w="567" w:type="dxa"/>
            <w:vAlign w:val="center"/>
          </w:tcPr>
          <w:p w14:paraId="17E04CA1" w14:textId="77777777" w:rsidR="00AC314B" w:rsidRDefault="001607A6">
            <w:pPr>
              <w:jc w:val="center"/>
            </w:pPr>
            <w:r>
              <w:rPr>
                <w:rFonts w:ascii="TH Sarabun New" w:eastAsia="TH Sarabun New" w:hAnsi="TH Sarabun New"/>
                <w:sz w:val="20"/>
              </w:rPr>
              <w:t>R18</w:t>
            </w:r>
          </w:p>
        </w:tc>
        <w:tc>
          <w:tcPr>
            <w:tcW w:w="1701" w:type="dxa"/>
            <w:vAlign w:val="center"/>
          </w:tcPr>
          <w:p w14:paraId="12E86E18" w14:textId="77777777" w:rsidR="00AC314B" w:rsidRDefault="001607A6">
            <w:r>
              <w:rPr>
                <w:rFonts w:ascii="TH Sarabun New" w:eastAsia="TH Sarabun New" w:hAnsi="TH Sarabun New"/>
                <w:sz w:val="20"/>
              </w:rPr>
              <w:t>Plot Paper Space Last</w:t>
            </w:r>
          </w:p>
        </w:tc>
        <w:tc>
          <w:tcPr>
            <w:tcW w:w="1814" w:type="dxa"/>
            <w:vAlign w:val="center"/>
          </w:tcPr>
          <w:p w14:paraId="79D44BA2" w14:textId="77777777" w:rsidR="00AC314B" w:rsidRDefault="001607A6">
            <w:r>
              <w:rPr>
                <w:rFonts w:ascii="TH Sarabun New" w:eastAsia="TH Sarabun New" w:hAnsi="TH Sarabun New"/>
                <w:sz w:val="20"/>
              </w:rPr>
              <w:t>ON</w:t>
            </w:r>
          </w:p>
        </w:tc>
        <w:tc>
          <w:tcPr>
            <w:tcW w:w="2381" w:type="dxa"/>
            <w:vAlign w:val="center"/>
          </w:tcPr>
          <w:p w14:paraId="6066798A" w14:textId="77777777" w:rsidR="00AC314B" w:rsidRDefault="001607A6">
            <w:r>
              <w:rPr>
                <w:rFonts w:ascii="TH Sarabun New" w:eastAsia="TH Sarabun New" w:hAnsi="TH Sarabun New"/>
                <w:sz w:val="20"/>
              </w:rPr>
              <w:t>Project plot setting / confirmed workflow</w:t>
            </w:r>
          </w:p>
        </w:tc>
        <w:tc>
          <w:tcPr>
            <w:tcW w:w="2324" w:type="dxa"/>
            <w:vAlign w:val="center"/>
          </w:tcPr>
          <w:p w14:paraId="56518E5B" w14:textId="77777777" w:rsidR="00AC314B" w:rsidRDefault="001607A6">
            <w:proofErr w:type="spellStart"/>
            <w:r>
              <w:rPr>
                <w:rFonts w:ascii="TH Sarabun New" w:eastAsia="TH Sarabun New" w:hAnsi="TH Sarabun New"/>
                <w:sz w:val="20"/>
              </w:rPr>
              <w:t>ตรวจ</w:t>
            </w:r>
            <w:proofErr w:type="spellEnd"/>
            <w:r>
              <w:rPr>
                <w:rFonts w:ascii="TH Sarabun New" w:eastAsia="TH Sarabun New" w:hAnsi="TH Sarabun New"/>
                <w:sz w:val="20"/>
              </w:rPr>
              <w:t xml:space="preserve"> </w:t>
            </w:r>
            <w:proofErr w:type="spellStart"/>
            <w:r>
              <w:rPr>
                <w:rFonts w:ascii="TH Sarabun New" w:eastAsia="TH Sarabun New" w:hAnsi="TH Sarabun New"/>
                <w:sz w:val="20"/>
              </w:rPr>
              <w:t>PlotPaperspaceLast</w:t>
            </w:r>
            <w:proofErr w:type="spellEnd"/>
          </w:p>
        </w:tc>
        <w:tc>
          <w:tcPr>
            <w:tcW w:w="1134" w:type="dxa"/>
            <w:vAlign w:val="center"/>
          </w:tcPr>
          <w:p w14:paraId="11CF1021" w14:textId="77777777" w:rsidR="00AC314B" w:rsidRDefault="001607A6">
            <w:pPr>
              <w:jc w:val="center"/>
            </w:pPr>
            <w:r>
              <w:rPr>
                <w:rFonts w:ascii="TH Sarabun New" w:eastAsia="TH Sarabun New" w:hAnsi="TH Sarabun New"/>
                <w:sz w:val="20"/>
              </w:rPr>
              <w:t>Confirmed</w:t>
            </w:r>
          </w:p>
        </w:tc>
      </w:tr>
      <w:tr w:rsidR="00AC314B" w14:paraId="3FC080A1" w14:textId="77777777">
        <w:trPr>
          <w:cantSplit/>
          <w:jc w:val="center"/>
        </w:trPr>
        <w:tc>
          <w:tcPr>
            <w:tcW w:w="567" w:type="dxa"/>
            <w:vAlign w:val="center"/>
          </w:tcPr>
          <w:p w14:paraId="59CAE381" w14:textId="77777777" w:rsidR="00AC314B" w:rsidRDefault="001607A6">
            <w:pPr>
              <w:jc w:val="center"/>
            </w:pPr>
            <w:r>
              <w:rPr>
                <w:rFonts w:ascii="TH Sarabun New" w:eastAsia="TH Sarabun New" w:hAnsi="TH Sarabun New"/>
                <w:sz w:val="20"/>
              </w:rPr>
              <w:t>R19</w:t>
            </w:r>
          </w:p>
        </w:tc>
        <w:tc>
          <w:tcPr>
            <w:tcW w:w="1701" w:type="dxa"/>
            <w:vAlign w:val="center"/>
          </w:tcPr>
          <w:p w14:paraId="5786B297" w14:textId="77777777" w:rsidR="00AC314B" w:rsidRDefault="001607A6">
            <w:r>
              <w:rPr>
                <w:rFonts w:ascii="TH Sarabun New" w:eastAsia="TH Sarabun New" w:hAnsi="TH Sarabun New"/>
                <w:sz w:val="20"/>
              </w:rPr>
              <w:t xml:space="preserve">Scale </w:t>
            </w:r>
            <w:proofErr w:type="spellStart"/>
            <w:r>
              <w:rPr>
                <w:rFonts w:ascii="TH Sarabun New" w:eastAsia="TH Sarabun New" w:hAnsi="TH Sarabun New"/>
                <w:sz w:val="20"/>
              </w:rPr>
              <w:t>Lineweights</w:t>
            </w:r>
            <w:proofErr w:type="spellEnd"/>
          </w:p>
        </w:tc>
        <w:tc>
          <w:tcPr>
            <w:tcW w:w="1814" w:type="dxa"/>
            <w:vAlign w:val="center"/>
          </w:tcPr>
          <w:p w14:paraId="657E25D1" w14:textId="77777777" w:rsidR="00AC314B" w:rsidRDefault="001607A6">
            <w:r>
              <w:rPr>
                <w:rFonts w:ascii="TH Sarabun New" w:eastAsia="TH Sarabun New" w:hAnsi="TH Sarabun New"/>
                <w:sz w:val="20"/>
              </w:rPr>
              <w:t>OFF</w:t>
            </w:r>
          </w:p>
        </w:tc>
        <w:tc>
          <w:tcPr>
            <w:tcW w:w="2381" w:type="dxa"/>
            <w:vAlign w:val="center"/>
          </w:tcPr>
          <w:p w14:paraId="337DB066" w14:textId="77777777" w:rsidR="00AC314B" w:rsidRDefault="001607A6">
            <w:r>
              <w:rPr>
                <w:rFonts w:ascii="TH Sarabun New" w:eastAsia="TH Sarabun New" w:hAnsi="TH Sarabun New"/>
                <w:sz w:val="20"/>
              </w:rPr>
              <w:t>Project plot setting / confirmed workflow</w:t>
            </w:r>
          </w:p>
        </w:tc>
        <w:tc>
          <w:tcPr>
            <w:tcW w:w="2324" w:type="dxa"/>
            <w:vAlign w:val="center"/>
          </w:tcPr>
          <w:p w14:paraId="77E4FAFD" w14:textId="77777777" w:rsidR="00AC314B" w:rsidRDefault="001607A6">
            <w:proofErr w:type="spellStart"/>
            <w:r>
              <w:rPr>
                <w:rFonts w:ascii="TH Sarabun New" w:eastAsia="TH Sarabun New" w:hAnsi="TH Sarabun New"/>
                <w:sz w:val="20"/>
              </w:rPr>
              <w:t>ตรวจ</w:t>
            </w:r>
            <w:proofErr w:type="spellEnd"/>
            <w:r>
              <w:rPr>
                <w:rFonts w:ascii="TH Sarabun New" w:eastAsia="TH Sarabun New" w:hAnsi="TH Sarabun New"/>
                <w:sz w:val="20"/>
              </w:rPr>
              <w:t xml:space="preserve"> </w:t>
            </w:r>
            <w:proofErr w:type="spellStart"/>
            <w:r>
              <w:rPr>
                <w:rFonts w:ascii="TH Sarabun New" w:eastAsia="TH Sarabun New" w:hAnsi="TH Sarabun New"/>
                <w:sz w:val="20"/>
              </w:rPr>
              <w:t>ScaleLineweights</w:t>
            </w:r>
            <w:proofErr w:type="spellEnd"/>
          </w:p>
        </w:tc>
        <w:tc>
          <w:tcPr>
            <w:tcW w:w="1134" w:type="dxa"/>
            <w:vAlign w:val="center"/>
          </w:tcPr>
          <w:p w14:paraId="267DB61F" w14:textId="77777777" w:rsidR="00AC314B" w:rsidRDefault="001607A6">
            <w:pPr>
              <w:jc w:val="center"/>
            </w:pPr>
            <w:r>
              <w:rPr>
                <w:rFonts w:ascii="TH Sarabun New" w:eastAsia="TH Sarabun New" w:hAnsi="TH Sarabun New"/>
                <w:sz w:val="20"/>
              </w:rPr>
              <w:t>Confirmed</w:t>
            </w:r>
          </w:p>
        </w:tc>
      </w:tr>
      <w:tr w:rsidR="00AC314B" w14:paraId="50F92780" w14:textId="77777777">
        <w:trPr>
          <w:cantSplit/>
          <w:jc w:val="center"/>
        </w:trPr>
        <w:tc>
          <w:tcPr>
            <w:tcW w:w="567" w:type="dxa"/>
            <w:vAlign w:val="center"/>
          </w:tcPr>
          <w:p w14:paraId="57137143" w14:textId="77777777" w:rsidR="00AC314B" w:rsidRDefault="001607A6">
            <w:pPr>
              <w:jc w:val="center"/>
            </w:pPr>
            <w:r>
              <w:rPr>
                <w:rFonts w:ascii="TH Sarabun New" w:eastAsia="TH Sarabun New" w:hAnsi="TH Sarabun New"/>
                <w:sz w:val="20"/>
              </w:rPr>
              <w:t>R20</w:t>
            </w:r>
          </w:p>
        </w:tc>
        <w:tc>
          <w:tcPr>
            <w:tcW w:w="1701" w:type="dxa"/>
            <w:vAlign w:val="center"/>
          </w:tcPr>
          <w:p w14:paraId="1FECE9D7" w14:textId="77777777" w:rsidR="00AC314B" w:rsidRDefault="001607A6">
            <w:r>
              <w:rPr>
                <w:rFonts w:ascii="TH Sarabun New" w:eastAsia="TH Sarabun New" w:hAnsi="TH Sarabun New"/>
                <w:sz w:val="20"/>
              </w:rPr>
              <w:t>Viewport / VPCLIP Support Layer</w:t>
            </w:r>
          </w:p>
        </w:tc>
        <w:tc>
          <w:tcPr>
            <w:tcW w:w="1814" w:type="dxa"/>
            <w:vAlign w:val="center"/>
          </w:tcPr>
          <w:p w14:paraId="5ED3900E" w14:textId="77777777" w:rsidR="00AC314B" w:rsidRDefault="001607A6">
            <w:proofErr w:type="spellStart"/>
            <w:r>
              <w:rPr>
                <w:rFonts w:ascii="TH Sarabun New" w:eastAsia="TH Sarabun New" w:hAnsi="TH Sarabun New"/>
                <w:sz w:val="20"/>
              </w:rPr>
              <w:t>Defpoints</w:t>
            </w:r>
            <w:proofErr w:type="spellEnd"/>
          </w:p>
        </w:tc>
        <w:tc>
          <w:tcPr>
            <w:tcW w:w="2381" w:type="dxa"/>
            <w:vAlign w:val="center"/>
          </w:tcPr>
          <w:p w14:paraId="754A56B4" w14:textId="77777777" w:rsidR="00AC314B" w:rsidRDefault="001607A6">
            <w:r>
              <w:rPr>
                <w:rFonts w:ascii="TH Sarabun New" w:eastAsia="TH Sarabun New" w:hAnsi="TH Sarabun New"/>
                <w:sz w:val="20"/>
              </w:rPr>
              <w:t>Workflow requirement / confirmed workflow</w:t>
            </w:r>
          </w:p>
        </w:tc>
        <w:tc>
          <w:tcPr>
            <w:tcW w:w="2324" w:type="dxa"/>
            <w:vAlign w:val="center"/>
          </w:tcPr>
          <w:p w14:paraId="3FED2DA1" w14:textId="77777777" w:rsidR="00AC314B" w:rsidRDefault="001607A6">
            <w:proofErr w:type="spellStart"/>
            <w:r>
              <w:rPr>
                <w:rFonts w:ascii="TH Sarabun New" w:eastAsia="TH Sarabun New" w:hAnsi="TH Sarabun New"/>
                <w:sz w:val="20"/>
              </w:rPr>
              <w:t>ตรวจ</w:t>
            </w:r>
            <w:proofErr w:type="spellEnd"/>
            <w:r>
              <w:rPr>
                <w:rFonts w:ascii="TH Sarabun New" w:eastAsia="TH Sarabun New" w:hAnsi="TH Sarabun New"/>
                <w:sz w:val="20"/>
              </w:rPr>
              <w:t xml:space="preserve"> layer </w:t>
            </w:r>
            <w:proofErr w:type="spellStart"/>
            <w:r>
              <w:rPr>
                <w:rFonts w:ascii="TH Sarabun New" w:eastAsia="TH Sarabun New" w:hAnsi="TH Sarabun New"/>
                <w:sz w:val="20"/>
              </w:rPr>
              <w:t>ของ</w:t>
            </w:r>
            <w:proofErr w:type="spellEnd"/>
            <w:r>
              <w:rPr>
                <w:rFonts w:ascii="TH Sarabun New" w:eastAsia="TH Sarabun New" w:hAnsi="TH Sarabun New"/>
                <w:sz w:val="20"/>
              </w:rPr>
              <w:t xml:space="preserve"> floating viewport </w:t>
            </w:r>
            <w:proofErr w:type="spellStart"/>
            <w:r>
              <w:rPr>
                <w:rFonts w:ascii="TH Sarabun New" w:eastAsia="TH Sarabun New" w:hAnsi="TH Sarabun New"/>
                <w:sz w:val="20"/>
              </w:rPr>
              <w:t>และ</w:t>
            </w:r>
            <w:proofErr w:type="spellEnd"/>
            <w:r>
              <w:rPr>
                <w:rFonts w:ascii="TH Sarabun New" w:eastAsia="TH Sarabun New" w:hAnsi="TH Sarabun New"/>
                <w:sz w:val="20"/>
              </w:rPr>
              <w:t xml:space="preserve"> support object</w:t>
            </w:r>
          </w:p>
        </w:tc>
        <w:tc>
          <w:tcPr>
            <w:tcW w:w="1134" w:type="dxa"/>
            <w:vAlign w:val="center"/>
          </w:tcPr>
          <w:p w14:paraId="08FC453F" w14:textId="77777777" w:rsidR="00AC314B" w:rsidRDefault="001607A6">
            <w:pPr>
              <w:jc w:val="center"/>
            </w:pPr>
            <w:r>
              <w:rPr>
                <w:rFonts w:ascii="TH Sarabun New" w:eastAsia="TH Sarabun New" w:hAnsi="TH Sarabun New"/>
                <w:sz w:val="20"/>
              </w:rPr>
              <w:t>Confirmed</w:t>
            </w:r>
          </w:p>
        </w:tc>
      </w:tr>
      <w:tr w:rsidR="00AC314B" w14:paraId="33A13949" w14:textId="77777777">
        <w:trPr>
          <w:cantSplit/>
          <w:jc w:val="center"/>
        </w:trPr>
        <w:tc>
          <w:tcPr>
            <w:tcW w:w="567" w:type="dxa"/>
            <w:vAlign w:val="center"/>
          </w:tcPr>
          <w:p w14:paraId="016D3A63" w14:textId="77777777" w:rsidR="00AC314B" w:rsidRDefault="001607A6">
            <w:pPr>
              <w:jc w:val="center"/>
            </w:pPr>
            <w:r>
              <w:rPr>
                <w:rFonts w:ascii="TH Sarabun New" w:eastAsia="TH Sarabun New" w:hAnsi="TH Sarabun New"/>
                <w:sz w:val="20"/>
              </w:rPr>
              <w:t>R21</w:t>
            </w:r>
          </w:p>
        </w:tc>
        <w:tc>
          <w:tcPr>
            <w:tcW w:w="1701" w:type="dxa"/>
            <w:vAlign w:val="center"/>
          </w:tcPr>
          <w:p w14:paraId="5665961F" w14:textId="77777777" w:rsidR="00AC314B" w:rsidRDefault="001607A6">
            <w:r>
              <w:rPr>
                <w:rFonts w:ascii="TH Sarabun New" w:eastAsia="TH Sarabun New" w:hAnsi="TH Sarabun New"/>
                <w:sz w:val="20"/>
              </w:rPr>
              <w:t>Preserve Viewport Scale</w:t>
            </w:r>
          </w:p>
        </w:tc>
        <w:tc>
          <w:tcPr>
            <w:tcW w:w="1814" w:type="dxa"/>
            <w:vAlign w:val="center"/>
          </w:tcPr>
          <w:p w14:paraId="123CF8E9" w14:textId="77777777" w:rsidR="00AC314B" w:rsidRDefault="001607A6">
            <w:proofErr w:type="spellStart"/>
            <w:r>
              <w:rPr>
                <w:rFonts w:ascii="TH Sarabun New" w:eastAsia="TH Sarabun New" w:hAnsi="TH Sarabun New"/>
                <w:sz w:val="20"/>
              </w:rPr>
              <w:t>ห้ามเปลี่ยนค่า</w:t>
            </w:r>
            <w:proofErr w:type="spellEnd"/>
            <w:r>
              <w:rPr>
                <w:rFonts w:ascii="TH Sarabun New" w:eastAsia="TH Sarabun New" w:hAnsi="TH Sarabun New"/>
                <w:sz w:val="20"/>
              </w:rPr>
              <w:t xml:space="preserve"> Viewport Scale</w:t>
            </w:r>
          </w:p>
        </w:tc>
        <w:tc>
          <w:tcPr>
            <w:tcW w:w="2381" w:type="dxa"/>
            <w:vAlign w:val="center"/>
          </w:tcPr>
          <w:p w14:paraId="4825B2D3" w14:textId="77777777" w:rsidR="00AC314B" w:rsidRDefault="001607A6">
            <w:r>
              <w:rPr>
                <w:rFonts w:ascii="TH Sarabun New" w:eastAsia="TH Sarabun New" w:hAnsi="TH Sarabun New"/>
                <w:sz w:val="20"/>
              </w:rPr>
              <w:t>AUTOSHEET safety requirement</w:t>
            </w:r>
          </w:p>
        </w:tc>
        <w:tc>
          <w:tcPr>
            <w:tcW w:w="2324" w:type="dxa"/>
            <w:vAlign w:val="center"/>
          </w:tcPr>
          <w:p w14:paraId="694A1A9F" w14:textId="77777777" w:rsidR="00AC314B" w:rsidRDefault="001607A6">
            <w:proofErr w:type="spellStart"/>
            <w:r>
              <w:rPr>
                <w:rFonts w:ascii="TH Sarabun New" w:eastAsia="TH Sarabun New" w:hAnsi="TH Sarabun New"/>
                <w:sz w:val="20"/>
              </w:rPr>
              <w:t>เปรียบเทียบค่าก่อนและหลัง</w:t>
            </w:r>
            <w:proofErr w:type="spellEnd"/>
            <w:r>
              <w:rPr>
                <w:rFonts w:ascii="TH Sarabun New" w:eastAsia="TH Sarabun New" w:hAnsi="TH Sarabun New"/>
                <w:sz w:val="20"/>
              </w:rPr>
              <w:t xml:space="preserve"> Apply</w:t>
            </w:r>
          </w:p>
        </w:tc>
        <w:tc>
          <w:tcPr>
            <w:tcW w:w="1134" w:type="dxa"/>
            <w:vAlign w:val="center"/>
          </w:tcPr>
          <w:p w14:paraId="5AEC3B06" w14:textId="77777777" w:rsidR="00AC314B" w:rsidRDefault="001607A6">
            <w:pPr>
              <w:jc w:val="center"/>
            </w:pPr>
            <w:r>
              <w:rPr>
                <w:rFonts w:ascii="TH Sarabun New" w:eastAsia="TH Sarabun New" w:hAnsi="TH Sarabun New"/>
                <w:sz w:val="20"/>
              </w:rPr>
              <w:t>Confirmed (Safety)</w:t>
            </w:r>
          </w:p>
        </w:tc>
      </w:tr>
      <w:tr w:rsidR="00AC314B" w14:paraId="4E8F1E48" w14:textId="77777777">
        <w:trPr>
          <w:cantSplit/>
          <w:jc w:val="center"/>
        </w:trPr>
        <w:tc>
          <w:tcPr>
            <w:tcW w:w="567" w:type="dxa"/>
            <w:vAlign w:val="center"/>
          </w:tcPr>
          <w:p w14:paraId="4B1F72C5" w14:textId="77777777" w:rsidR="00AC314B" w:rsidRDefault="001607A6">
            <w:pPr>
              <w:jc w:val="center"/>
            </w:pPr>
            <w:r>
              <w:rPr>
                <w:rFonts w:ascii="TH Sarabun New" w:eastAsia="TH Sarabun New" w:hAnsi="TH Sarabun New"/>
                <w:sz w:val="20"/>
              </w:rPr>
              <w:t>R22</w:t>
            </w:r>
          </w:p>
        </w:tc>
        <w:tc>
          <w:tcPr>
            <w:tcW w:w="1701" w:type="dxa"/>
            <w:vAlign w:val="center"/>
          </w:tcPr>
          <w:p w14:paraId="1082D3D3" w14:textId="77777777" w:rsidR="00AC314B" w:rsidRDefault="001607A6">
            <w:r>
              <w:rPr>
                <w:rFonts w:ascii="TH Sarabun New" w:eastAsia="TH Sarabun New" w:hAnsi="TH Sarabun New"/>
                <w:sz w:val="20"/>
              </w:rPr>
              <w:t>Preserve View</w:t>
            </w:r>
          </w:p>
        </w:tc>
        <w:tc>
          <w:tcPr>
            <w:tcW w:w="1814" w:type="dxa"/>
            <w:vAlign w:val="center"/>
          </w:tcPr>
          <w:p w14:paraId="0604FA7B" w14:textId="77777777" w:rsidR="00AC314B" w:rsidRDefault="001607A6">
            <w:proofErr w:type="spellStart"/>
            <w:r>
              <w:rPr>
                <w:rFonts w:ascii="TH Sarabun New" w:eastAsia="TH Sarabun New" w:hAnsi="TH Sarabun New"/>
                <w:sz w:val="20"/>
              </w:rPr>
              <w:t>ห้ามเปลี่ยนมุมมองภายใน</w:t>
            </w:r>
            <w:proofErr w:type="spellEnd"/>
            <w:r>
              <w:rPr>
                <w:rFonts w:ascii="TH Sarabun New" w:eastAsia="TH Sarabun New" w:hAnsi="TH Sarabun New"/>
                <w:sz w:val="20"/>
              </w:rPr>
              <w:t xml:space="preserve"> Viewport</w:t>
            </w:r>
          </w:p>
        </w:tc>
        <w:tc>
          <w:tcPr>
            <w:tcW w:w="2381" w:type="dxa"/>
            <w:vAlign w:val="center"/>
          </w:tcPr>
          <w:p w14:paraId="0809F656" w14:textId="77777777" w:rsidR="00AC314B" w:rsidRDefault="001607A6">
            <w:r>
              <w:rPr>
                <w:rFonts w:ascii="TH Sarabun New" w:eastAsia="TH Sarabun New" w:hAnsi="TH Sarabun New"/>
                <w:sz w:val="20"/>
              </w:rPr>
              <w:t>AUTOSHEET safety requirement</w:t>
            </w:r>
          </w:p>
        </w:tc>
        <w:tc>
          <w:tcPr>
            <w:tcW w:w="2324" w:type="dxa"/>
            <w:vAlign w:val="center"/>
          </w:tcPr>
          <w:p w14:paraId="013BF6D2" w14:textId="77777777" w:rsidR="00AC314B" w:rsidRDefault="001607A6">
            <w:proofErr w:type="spellStart"/>
            <w:r>
              <w:rPr>
                <w:rFonts w:ascii="TH Sarabun New" w:eastAsia="TH Sarabun New" w:hAnsi="TH Sarabun New"/>
                <w:sz w:val="20"/>
              </w:rPr>
              <w:t>เปรียบเทียบ</w:t>
            </w:r>
            <w:proofErr w:type="spellEnd"/>
            <w:r>
              <w:rPr>
                <w:rFonts w:ascii="TH Sarabun New" w:eastAsia="TH Sarabun New" w:hAnsi="TH Sarabun New"/>
                <w:sz w:val="20"/>
              </w:rPr>
              <w:t xml:space="preserve"> view </w:t>
            </w:r>
            <w:proofErr w:type="spellStart"/>
            <w:r>
              <w:rPr>
                <w:rFonts w:ascii="TH Sarabun New" w:eastAsia="TH Sarabun New" w:hAnsi="TH Sarabun New"/>
                <w:sz w:val="20"/>
              </w:rPr>
              <w:t>ก่อนและหลัง</w:t>
            </w:r>
            <w:proofErr w:type="spellEnd"/>
            <w:r>
              <w:rPr>
                <w:rFonts w:ascii="TH Sarabun New" w:eastAsia="TH Sarabun New" w:hAnsi="TH Sarabun New"/>
                <w:sz w:val="20"/>
              </w:rPr>
              <w:t xml:space="preserve"> Apply</w:t>
            </w:r>
          </w:p>
        </w:tc>
        <w:tc>
          <w:tcPr>
            <w:tcW w:w="1134" w:type="dxa"/>
            <w:vAlign w:val="center"/>
          </w:tcPr>
          <w:p w14:paraId="747884E4" w14:textId="77777777" w:rsidR="00AC314B" w:rsidRDefault="001607A6">
            <w:pPr>
              <w:jc w:val="center"/>
            </w:pPr>
            <w:r>
              <w:rPr>
                <w:rFonts w:ascii="TH Sarabun New" w:eastAsia="TH Sarabun New" w:hAnsi="TH Sarabun New"/>
                <w:sz w:val="20"/>
              </w:rPr>
              <w:t>Confirmed (Safety)</w:t>
            </w:r>
          </w:p>
        </w:tc>
      </w:tr>
      <w:tr w:rsidR="00AC314B" w14:paraId="5934C7C6" w14:textId="77777777">
        <w:trPr>
          <w:cantSplit/>
          <w:jc w:val="center"/>
        </w:trPr>
        <w:tc>
          <w:tcPr>
            <w:tcW w:w="567" w:type="dxa"/>
            <w:vAlign w:val="center"/>
          </w:tcPr>
          <w:p w14:paraId="6389947C" w14:textId="77777777" w:rsidR="00AC314B" w:rsidRDefault="001607A6">
            <w:pPr>
              <w:jc w:val="center"/>
            </w:pPr>
            <w:r>
              <w:rPr>
                <w:rFonts w:ascii="TH Sarabun New" w:eastAsia="TH Sarabun New" w:hAnsi="TH Sarabun New"/>
                <w:sz w:val="20"/>
              </w:rPr>
              <w:lastRenderedPageBreak/>
              <w:t>R23</w:t>
            </w:r>
          </w:p>
        </w:tc>
        <w:tc>
          <w:tcPr>
            <w:tcW w:w="1701" w:type="dxa"/>
            <w:vAlign w:val="center"/>
          </w:tcPr>
          <w:p w14:paraId="30123B34" w14:textId="77777777" w:rsidR="00AC314B" w:rsidRDefault="001607A6">
            <w:r>
              <w:rPr>
                <w:rFonts w:ascii="TH Sarabun New" w:eastAsia="TH Sarabun New" w:hAnsi="TH Sarabun New"/>
                <w:sz w:val="20"/>
              </w:rPr>
              <w:t>Preserve Viewport Lock</w:t>
            </w:r>
          </w:p>
        </w:tc>
        <w:tc>
          <w:tcPr>
            <w:tcW w:w="1814" w:type="dxa"/>
            <w:vAlign w:val="center"/>
          </w:tcPr>
          <w:p w14:paraId="467611C8" w14:textId="77777777" w:rsidR="00AC314B" w:rsidRDefault="001607A6">
            <w:proofErr w:type="spellStart"/>
            <w:r>
              <w:rPr>
                <w:rFonts w:ascii="TH Sarabun New" w:eastAsia="TH Sarabun New" w:hAnsi="TH Sarabun New"/>
                <w:sz w:val="20"/>
              </w:rPr>
              <w:t>ห้ามเปลี่ยนสถานะ</w:t>
            </w:r>
            <w:proofErr w:type="spellEnd"/>
            <w:r>
              <w:rPr>
                <w:rFonts w:ascii="TH Sarabun New" w:eastAsia="TH Sarabun New" w:hAnsi="TH Sarabun New"/>
                <w:sz w:val="20"/>
              </w:rPr>
              <w:t xml:space="preserve"> Lock</w:t>
            </w:r>
          </w:p>
        </w:tc>
        <w:tc>
          <w:tcPr>
            <w:tcW w:w="2381" w:type="dxa"/>
            <w:vAlign w:val="center"/>
          </w:tcPr>
          <w:p w14:paraId="3A9501F8" w14:textId="77777777" w:rsidR="00AC314B" w:rsidRDefault="001607A6">
            <w:r>
              <w:rPr>
                <w:rFonts w:ascii="TH Sarabun New" w:eastAsia="TH Sarabun New" w:hAnsi="TH Sarabun New"/>
                <w:sz w:val="20"/>
              </w:rPr>
              <w:t>AUTOSHEET safety requirement</w:t>
            </w:r>
          </w:p>
        </w:tc>
        <w:tc>
          <w:tcPr>
            <w:tcW w:w="2324" w:type="dxa"/>
            <w:vAlign w:val="center"/>
          </w:tcPr>
          <w:p w14:paraId="0179588C" w14:textId="77777777" w:rsidR="00AC314B" w:rsidRDefault="001607A6">
            <w:proofErr w:type="spellStart"/>
            <w:r>
              <w:rPr>
                <w:rFonts w:ascii="TH Sarabun New" w:eastAsia="TH Sarabun New" w:hAnsi="TH Sarabun New"/>
                <w:sz w:val="20"/>
              </w:rPr>
              <w:t>เปรียบเทียบ</w:t>
            </w:r>
            <w:proofErr w:type="spellEnd"/>
            <w:r>
              <w:rPr>
                <w:rFonts w:ascii="TH Sarabun New" w:eastAsia="TH Sarabun New" w:hAnsi="TH Sarabun New"/>
                <w:sz w:val="20"/>
              </w:rPr>
              <w:t xml:space="preserve"> lock state </w:t>
            </w:r>
            <w:proofErr w:type="spellStart"/>
            <w:r>
              <w:rPr>
                <w:rFonts w:ascii="TH Sarabun New" w:eastAsia="TH Sarabun New" w:hAnsi="TH Sarabun New"/>
                <w:sz w:val="20"/>
              </w:rPr>
              <w:t>ก่อนและหลัง</w:t>
            </w:r>
            <w:proofErr w:type="spellEnd"/>
            <w:r>
              <w:rPr>
                <w:rFonts w:ascii="TH Sarabun New" w:eastAsia="TH Sarabun New" w:hAnsi="TH Sarabun New"/>
                <w:sz w:val="20"/>
              </w:rPr>
              <w:t xml:space="preserve"> Apply</w:t>
            </w:r>
          </w:p>
        </w:tc>
        <w:tc>
          <w:tcPr>
            <w:tcW w:w="1134" w:type="dxa"/>
            <w:vAlign w:val="center"/>
          </w:tcPr>
          <w:p w14:paraId="274690FB" w14:textId="77777777" w:rsidR="00AC314B" w:rsidRDefault="001607A6">
            <w:pPr>
              <w:jc w:val="center"/>
            </w:pPr>
            <w:r>
              <w:rPr>
                <w:rFonts w:ascii="TH Sarabun New" w:eastAsia="TH Sarabun New" w:hAnsi="TH Sarabun New"/>
                <w:sz w:val="20"/>
              </w:rPr>
              <w:t>Confirmed (Safety)</w:t>
            </w:r>
          </w:p>
        </w:tc>
      </w:tr>
      <w:tr w:rsidR="00AC314B" w14:paraId="050A3264" w14:textId="77777777">
        <w:trPr>
          <w:cantSplit/>
          <w:jc w:val="center"/>
        </w:trPr>
        <w:tc>
          <w:tcPr>
            <w:tcW w:w="567" w:type="dxa"/>
            <w:vAlign w:val="center"/>
          </w:tcPr>
          <w:p w14:paraId="58E0CD0F" w14:textId="77777777" w:rsidR="00AC314B" w:rsidRDefault="001607A6">
            <w:pPr>
              <w:jc w:val="center"/>
            </w:pPr>
            <w:r>
              <w:rPr>
                <w:rFonts w:ascii="TH Sarabun New" w:eastAsia="TH Sarabun New" w:hAnsi="TH Sarabun New"/>
                <w:sz w:val="20"/>
              </w:rPr>
              <w:t>R24</w:t>
            </w:r>
          </w:p>
        </w:tc>
        <w:tc>
          <w:tcPr>
            <w:tcW w:w="1701" w:type="dxa"/>
            <w:vAlign w:val="center"/>
          </w:tcPr>
          <w:p w14:paraId="43279D9A" w14:textId="77777777" w:rsidR="00AC314B" w:rsidRDefault="001607A6">
            <w:r>
              <w:rPr>
                <w:rFonts w:ascii="TH Sarabun New" w:eastAsia="TH Sarabun New" w:hAnsi="TH Sarabun New"/>
                <w:sz w:val="20"/>
              </w:rPr>
              <w:t>Unwanted Red Geometry</w:t>
            </w:r>
          </w:p>
        </w:tc>
        <w:tc>
          <w:tcPr>
            <w:tcW w:w="1814" w:type="dxa"/>
            <w:vAlign w:val="center"/>
          </w:tcPr>
          <w:p w14:paraId="61D5FF06" w14:textId="77777777" w:rsidR="00AC314B" w:rsidRDefault="001607A6">
            <w:proofErr w:type="spellStart"/>
            <w:r>
              <w:rPr>
                <w:rFonts w:ascii="TH Sarabun New" w:eastAsia="TH Sarabun New" w:hAnsi="TH Sarabun New"/>
                <w:sz w:val="20"/>
              </w:rPr>
              <w:t>ลบวัตถุสีแดงที่อยู่ในขอบเขต</w:t>
            </w:r>
            <w:proofErr w:type="spellEnd"/>
            <w:r>
              <w:rPr>
                <w:rFonts w:ascii="TH Sarabun New" w:eastAsia="TH Sarabun New" w:hAnsi="TH Sarabun New"/>
                <w:sz w:val="20"/>
              </w:rPr>
              <w:t xml:space="preserve"> cleanup </w:t>
            </w:r>
            <w:proofErr w:type="spellStart"/>
            <w:r>
              <w:rPr>
                <w:rFonts w:ascii="TH Sarabun New" w:eastAsia="TH Sarabun New" w:hAnsi="TH Sarabun New"/>
                <w:sz w:val="20"/>
              </w:rPr>
              <w:t>ที่กำหนด</w:t>
            </w:r>
            <w:proofErr w:type="spellEnd"/>
          </w:p>
        </w:tc>
        <w:tc>
          <w:tcPr>
            <w:tcW w:w="2381" w:type="dxa"/>
            <w:vAlign w:val="center"/>
          </w:tcPr>
          <w:p w14:paraId="69A58077" w14:textId="77777777" w:rsidR="00AC314B" w:rsidRDefault="001607A6">
            <w:r>
              <w:rPr>
                <w:rFonts w:ascii="TH Sarabun New" w:eastAsia="TH Sarabun New" w:hAnsi="TH Sarabun New"/>
                <w:sz w:val="20"/>
              </w:rPr>
              <w:t>Workflow requirement / confirmed workflow</w:t>
            </w:r>
          </w:p>
        </w:tc>
        <w:tc>
          <w:tcPr>
            <w:tcW w:w="2324" w:type="dxa"/>
            <w:vAlign w:val="center"/>
          </w:tcPr>
          <w:p w14:paraId="0D3E35AB" w14:textId="77777777" w:rsidR="00AC314B" w:rsidRDefault="001607A6">
            <w:proofErr w:type="spellStart"/>
            <w:r>
              <w:rPr>
                <w:rFonts w:ascii="TH Sarabun New" w:eastAsia="TH Sarabun New" w:hAnsi="TH Sarabun New"/>
                <w:sz w:val="20"/>
              </w:rPr>
              <w:t>นับวัตถุเป้าหมายก่อนและหลัง</w:t>
            </w:r>
            <w:proofErr w:type="spellEnd"/>
          </w:p>
        </w:tc>
        <w:tc>
          <w:tcPr>
            <w:tcW w:w="1134" w:type="dxa"/>
            <w:vAlign w:val="center"/>
          </w:tcPr>
          <w:p w14:paraId="269D8BD5" w14:textId="77777777" w:rsidR="00AC314B" w:rsidRDefault="001607A6">
            <w:pPr>
              <w:jc w:val="center"/>
            </w:pPr>
            <w:r>
              <w:rPr>
                <w:rFonts w:ascii="TH Sarabun New" w:eastAsia="TH Sarabun New" w:hAnsi="TH Sarabun New"/>
                <w:sz w:val="20"/>
              </w:rPr>
              <w:t>Confirmed</w:t>
            </w:r>
          </w:p>
        </w:tc>
      </w:tr>
      <w:tr w:rsidR="00AC314B" w14:paraId="40E321AC" w14:textId="77777777">
        <w:trPr>
          <w:cantSplit/>
          <w:jc w:val="center"/>
        </w:trPr>
        <w:tc>
          <w:tcPr>
            <w:tcW w:w="567" w:type="dxa"/>
            <w:vAlign w:val="center"/>
          </w:tcPr>
          <w:p w14:paraId="733BC8CB" w14:textId="77777777" w:rsidR="00AC314B" w:rsidRDefault="001607A6">
            <w:pPr>
              <w:jc w:val="center"/>
            </w:pPr>
            <w:r>
              <w:rPr>
                <w:rFonts w:ascii="TH Sarabun New" w:eastAsia="TH Sarabun New" w:hAnsi="TH Sarabun New"/>
                <w:sz w:val="20"/>
              </w:rPr>
              <w:t>R25</w:t>
            </w:r>
          </w:p>
        </w:tc>
        <w:tc>
          <w:tcPr>
            <w:tcW w:w="1701" w:type="dxa"/>
            <w:vAlign w:val="center"/>
          </w:tcPr>
          <w:p w14:paraId="579302DD" w14:textId="77777777" w:rsidR="00AC314B" w:rsidRDefault="001607A6">
            <w:r>
              <w:rPr>
                <w:rFonts w:ascii="TH Sarabun New" w:eastAsia="TH Sarabun New" w:hAnsi="TH Sarabun New"/>
                <w:sz w:val="20"/>
              </w:rPr>
              <w:t>Source / Workspace Path</w:t>
            </w:r>
          </w:p>
        </w:tc>
        <w:tc>
          <w:tcPr>
            <w:tcW w:w="1814" w:type="dxa"/>
            <w:vAlign w:val="center"/>
          </w:tcPr>
          <w:p w14:paraId="3DE1C083" w14:textId="77777777" w:rsidR="00AC314B" w:rsidRDefault="001607A6">
            <w:proofErr w:type="spellStart"/>
            <w:r>
              <w:rPr>
                <w:rFonts w:ascii="TH Sarabun New" w:eastAsia="TH Sarabun New" w:hAnsi="TH Sarabun New"/>
                <w:sz w:val="20"/>
              </w:rPr>
              <w:t>ลบข้อความ</w:t>
            </w:r>
            <w:proofErr w:type="spellEnd"/>
            <w:r>
              <w:rPr>
                <w:rFonts w:ascii="TH Sarabun New" w:eastAsia="TH Sarabun New" w:hAnsi="TH Sarabun New"/>
                <w:sz w:val="20"/>
              </w:rPr>
              <w:t xml:space="preserve"> path </w:t>
            </w:r>
            <w:proofErr w:type="spellStart"/>
            <w:r>
              <w:rPr>
                <w:rFonts w:ascii="TH Sarabun New" w:eastAsia="TH Sarabun New" w:hAnsi="TH Sarabun New"/>
                <w:sz w:val="20"/>
              </w:rPr>
              <w:t>ที่ไม่ต้องการ</w:t>
            </w:r>
            <w:proofErr w:type="spellEnd"/>
            <w:r>
              <w:rPr>
                <w:rFonts w:ascii="TH Sarabun New" w:eastAsia="TH Sarabun New" w:hAnsi="TH Sarabun New"/>
                <w:sz w:val="20"/>
              </w:rPr>
              <w:t xml:space="preserve"> </w:t>
            </w:r>
            <w:proofErr w:type="spellStart"/>
            <w:r>
              <w:rPr>
                <w:rFonts w:ascii="TH Sarabun New" w:eastAsia="TH Sarabun New" w:hAnsi="TH Sarabun New"/>
                <w:sz w:val="20"/>
              </w:rPr>
              <w:t>เช่น</w:t>
            </w:r>
            <w:proofErr w:type="spellEnd"/>
            <w:r>
              <w:rPr>
                <w:rFonts w:ascii="TH Sarabun New" w:eastAsia="TH Sarabun New" w:hAnsi="TH Sarabun New"/>
                <w:sz w:val="20"/>
              </w:rPr>
              <w:t xml:space="preserve"> path </w:t>
            </w:r>
            <w:proofErr w:type="spellStart"/>
            <w:r>
              <w:rPr>
                <w:rFonts w:ascii="TH Sarabun New" w:eastAsia="TH Sarabun New" w:hAnsi="TH Sarabun New"/>
                <w:sz w:val="20"/>
              </w:rPr>
              <w:t>จาก</w:t>
            </w:r>
            <w:proofErr w:type="spellEnd"/>
            <w:r>
              <w:rPr>
                <w:rFonts w:ascii="TH Sarabun New" w:eastAsia="TH Sarabun New" w:hAnsi="TH Sarabun New"/>
                <w:sz w:val="20"/>
              </w:rPr>
              <w:t xml:space="preserve"> workspace </w:t>
            </w:r>
            <w:proofErr w:type="spellStart"/>
            <w:r>
              <w:rPr>
                <w:rFonts w:ascii="TH Sarabun New" w:eastAsia="TH Sarabun New" w:hAnsi="TH Sarabun New"/>
                <w:sz w:val="20"/>
              </w:rPr>
              <w:t>ต้นทาง</w:t>
            </w:r>
            <w:proofErr w:type="spellEnd"/>
          </w:p>
        </w:tc>
        <w:tc>
          <w:tcPr>
            <w:tcW w:w="2381" w:type="dxa"/>
            <w:vAlign w:val="center"/>
          </w:tcPr>
          <w:p w14:paraId="18A32E78" w14:textId="77777777" w:rsidR="00AC314B" w:rsidRDefault="001607A6">
            <w:r>
              <w:rPr>
                <w:rFonts w:ascii="TH Sarabun New" w:eastAsia="TH Sarabun New" w:hAnsi="TH Sarabun New"/>
                <w:sz w:val="20"/>
              </w:rPr>
              <w:t>Workflow requirement / confirmed workflow</w:t>
            </w:r>
          </w:p>
        </w:tc>
        <w:tc>
          <w:tcPr>
            <w:tcW w:w="2324" w:type="dxa"/>
            <w:vAlign w:val="center"/>
          </w:tcPr>
          <w:p w14:paraId="473A7302" w14:textId="77777777" w:rsidR="00AC314B" w:rsidRDefault="001607A6">
            <w:proofErr w:type="spellStart"/>
            <w:r>
              <w:t>ค้นหาข้อความ</w:t>
            </w:r>
            <w:proofErr w:type="spellEnd"/>
            <w:r>
              <w:t xml:space="preserve"> path </w:t>
            </w:r>
            <w:proofErr w:type="spellStart"/>
            <w:r>
              <w:t>หลัง</w:t>
            </w:r>
            <w:proofErr w:type="spellEnd"/>
            <w:r>
              <w:t xml:space="preserve"> A3TITLEBOXALL</w:t>
            </w:r>
          </w:p>
        </w:tc>
        <w:tc>
          <w:tcPr>
            <w:tcW w:w="1134" w:type="dxa"/>
            <w:vAlign w:val="center"/>
          </w:tcPr>
          <w:p w14:paraId="285ADD28" w14:textId="77777777" w:rsidR="00AC314B" w:rsidRDefault="001607A6">
            <w:pPr>
              <w:jc w:val="center"/>
            </w:pPr>
            <w:r>
              <w:rPr>
                <w:rFonts w:ascii="TH Sarabun New" w:eastAsia="TH Sarabun New" w:hAnsi="TH Sarabun New"/>
                <w:sz w:val="20"/>
              </w:rPr>
              <w:t>Confirmed</w:t>
            </w:r>
          </w:p>
        </w:tc>
      </w:tr>
      <w:tr w:rsidR="00AC314B" w14:paraId="569CEEE4" w14:textId="77777777">
        <w:trPr>
          <w:cantSplit/>
          <w:jc w:val="center"/>
        </w:trPr>
        <w:tc>
          <w:tcPr>
            <w:tcW w:w="567" w:type="dxa"/>
            <w:vAlign w:val="center"/>
          </w:tcPr>
          <w:p w14:paraId="648F8AAA" w14:textId="77777777" w:rsidR="00AC314B" w:rsidRDefault="001607A6">
            <w:pPr>
              <w:jc w:val="center"/>
            </w:pPr>
            <w:r>
              <w:rPr>
                <w:rFonts w:ascii="TH Sarabun New" w:eastAsia="TH Sarabun New" w:hAnsi="TH Sarabun New"/>
                <w:sz w:val="20"/>
              </w:rPr>
              <w:t>R26</w:t>
            </w:r>
          </w:p>
        </w:tc>
        <w:tc>
          <w:tcPr>
            <w:tcW w:w="1701" w:type="dxa"/>
            <w:vAlign w:val="center"/>
          </w:tcPr>
          <w:p w14:paraId="71C78B06" w14:textId="77777777" w:rsidR="00AC314B" w:rsidRDefault="001607A6">
            <w:r>
              <w:rPr>
                <w:rFonts w:ascii="TH Sarabun New" w:eastAsia="TH Sarabun New" w:hAnsi="TH Sarabun New"/>
                <w:sz w:val="20"/>
              </w:rPr>
              <w:t>Full Sheet Frame</w:t>
            </w:r>
          </w:p>
        </w:tc>
        <w:tc>
          <w:tcPr>
            <w:tcW w:w="1814" w:type="dxa"/>
            <w:vAlign w:val="center"/>
          </w:tcPr>
          <w:p w14:paraId="0F2D5B45" w14:textId="77777777" w:rsidR="00AC314B" w:rsidRDefault="001607A6">
            <w:r>
              <w:rPr>
                <w:rFonts w:ascii="TH Sarabun New" w:eastAsia="TH Sarabun New" w:hAnsi="TH Sarabun New"/>
                <w:sz w:val="20"/>
              </w:rPr>
              <w:t xml:space="preserve">Preserve; </w:t>
            </w:r>
            <w:proofErr w:type="spellStart"/>
            <w:r>
              <w:rPr>
                <w:rFonts w:ascii="TH Sarabun New" w:eastAsia="TH Sarabun New" w:hAnsi="TH Sarabun New"/>
                <w:sz w:val="20"/>
              </w:rPr>
              <w:t>ห้ามลบทั้งกรอบเมื่อเป็น</w:t>
            </w:r>
            <w:proofErr w:type="spellEnd"/>
            <w:r>
              <w:rPr>
                <w:rFonts w:ascii="TH Sarabun New" w:eastAsia="TH Sarabun New" w:hAnsi="TH Sarabun New"/>
                <w:sz w:val="20"/>
              </w:rPr>
              <w:t xml:space="preserve"> full-sheet container</w:t>
            </w:r>
          </w:p>
        </w:tc>
        <w:tc>
          <w:tcPr>
            <w:tcW w:w="2381" w:type="dxa"/>
            <w:vAlign w:val="center"/>
          </w:tcPr>
          <w:p w14:paraId="5A1323BB" w14:textId="77777777" w:rsidR="00AC314B" w:rsidRDefault="001607A6">
            <w:r>
              <w:rPr>
                <w:rFonts w:ascii="TH Sarabun New" w:eastAsia="TH Sarabun New" w:hAnsi="TH Sarabun New"/>
                <w:sz w:val="20"/>
              </w:rPr>
              <w:t>AUTOSHEET diagnostic/safety requirement</w:t>
            </w:r>
          </w:p>
        </w:tc>
        <w:tc>
          <w:tcPr>
            <w:tcW w:w="2324" w:type="dxa"/>
            <w:vAlign w:val="center"/>
          </w:tcPr>
          <w:p w14:paraId="2B4EA995" w14:textId="77777777" w:rsidR="00AC314B" w:rsidRDefault="001607A6">
            <w:proofErr w:type="spellStart"/>
            <w:r>
              <w:rPr>
                <w:rFonts w:ascii="TH Sarabun New" w:eastAsia="TH Sarabun New" w:hAnsi="TH Sarabun New"/>
                <w:sz w:val="20"/>
              </w:rPr>
              <w:t>ตรวจ</w:t>
            </w:r>
            <w:proofErr w:type="spellEnd"/>
            <w:r>
              <w:rPr>
                <w:rFonts w:ascii="TH Sarabun New" w:eastAsia="TH Sarabun New" w:hAnsi="TH Sarabun New"/>
                <w:sz w:val="20"/>
              </w:rPr>
              <w:t xml:space="preserve"> frame/block </w:t>
            </w:r>
            <w:proofErr w:type="spellStart"/>
            <w:r>
              <w:rPr>
                <w:rFonts w:ascii="TH Sarabun New" w:eastAsia="TH Sarabun New" w:hAnsi="TH Sarabun New"/>
                <w:sz w:val="20"/>
              </w:rPr>
              <w:t>ก่อนและหลัง</w:t>
            </w:r>
            <w:proofErr w:type="spellEnd"/>
            <w:r>
              <w:rPr>
                <w:rFonts w:ascii="TH Sarabun New" w:eastAsia="TH Sarabun New" w:hAnsi="TH Sarabun New"/>
                <w:sz w:val="20"/>
              </w:rPr>
              <w:t xml:space="preserve"> Apply</w:t>
            </w:r>
          </w:p>
        </w:tc>
        <w:tc>
          <w:tcPr>
            <w:tcW w:w="1134" w:type="dxa"/>
            <w:vAlign w:val="center"/>
          </w:tcPr>
          <w:p w14:paraId="03CC7B25" w14:textId="77777777" w:rsidR="00AC314B" w:rsidRDefault="001607A6">
            <w:pPr>
              <w:jc w:val="center"/>
            </w:pPr>
            <w:r>
              <w:rPr>
                <w:rFonts w:ascii="TH Sarabun New" w:eastAsia="TH Sarabun New" w:hAnsi="TH Sarabun New"/>
                <w:sz w:val="20"/>
              </w:rPr>
              <w:t>Confirmed (Safety)</w:t>
            </w:r>
          </w:p>
        </w:tc>
      </w:tr>
      <w:tr w:rsidR="00AC314B" w14:paraId="4A86FEAF" w14:textId="77777777">
        <w:trPr>
          <w:cantSplit/>
          <w:jc w:val="center"/>
        </w:trPr>
        <w:tc>
          <w:tcPr>
            <w:tcW w:w="567" w:type="dxa"/>
            <w:vAlign w:val="center"/>
          </w:tcPr>
          <w:p w14:paraId="5D85805C" w14:textId="77777777" w:rsidR="00AC314B" w:rsidRDefault="001607A6">
            <w:pPr>
              <w:jc w:val="center"/>
            </w:pPr>
            <w:r>
              <w:rPr>
                <w:rFonts w:ascii="TH Sarabun New" w:eastAsia="TH Sarabun New" w:hAnsi="TH Sarabun New"/>
                <w:sz w:val="20"/>
              </w:rPr>
              <w:t>R27</w:t>
            </w:r>
          </w:p>
        </w:tc>
        <w:tc>
          <w:tcPr>
            <w:tcW w:w="1701" w:type="dxa"/>
            <w:vAlign w:val="center"/>
          </w:tcPr>
          <w:p w14:paraId="659A39F6" w14:textId="77777777" w:rsidR="00AC314B" w:rsidRDefault="001607A6">
            <w:r>
              <w:rPr>
                <w:rFonts w:ascii="TH Sarabun New" w:eastAsia="TH Sarabun New" w:hAnsi="TH Sarabun New"/>
                <w:sz w:val="20"/>
              </w:rPr>
              <w:t>Unknown Profile</w:t>
            </w:r>
          </w:p>
        </w:tc>
        <w:tc>
          <w:tcPr>
            <w:tcW w:w="1814" w:type="dxa"/>
            <w:vAlign w:val="center"/>
          </w:tcPr>
          <w:p w14:paraId="68AE8BD3" w14:textId="77777777" w:rsidR="00AC314B" w:rsidRDefault="001607A6">
            <w:r>
              <w:rPr>
                <w:rFonts w:ascii="TH Sarabun New" w:eastAsia="TH Sarabun New" w:hAnsi="TH Sarabun New"/>
                <w:sz w:val="20"/>
              </w:rPr>
              <w:t xml:space="preserve">Skip + Warn; </w:t>
            </w:r>
            <w:proofErr w:type="spellStart"/>
            <w:r>
              <w:rPr>
                <w:rFonts w:ascii="TH Sarabun New" w:eastAsia="TH Sarabun New" w:hAnsi="TH Sarabun New"/>
                <w:sz w:val="20"/>
              </w:rPr>
              <w:t>ไม่แก้แบบโดยเดาเมื่อไม่รู้จัก</w:t>
            </w:r>
            <w:proofErr w:type="spellEnd"/>
            <w:r>
              <w:rPr>
                <w:rFonts w:ascii="TH Sarabun New" w:eastAsia="TH Sarabun New" w:hAnsi="TH Sarabun New"/>
                <w:sz w:val="20"/>
              </w:rPr>
              <w:t xml:space="preserve"> profile</w:t>
            </w:r>
          </w:p>
        </w:tc>
        <w:tc>
          <w:tcPr>
            <w:tcW w:w="2381" w:type="dxa"/>
            <w:vAlign w:val="center"/>
          </w:tcPr>
          <w:p w14:paraId="0B37085B" w14:textId="77777777" w:rsidR="00AC314B" w:rsidRDefault="001607A6">
            <w:r>
              <w:rPr>
                <w:rFonts w:ascii="TH Sarabun New" w:eastAsia="TH Sarabun New" w:hAnsi="TH Sarabun New"/>
                <w:sz w:val="20"/>
              </w:rPr>
              <w:t>AUTOSHEET safety requirement</w:t>
            </w:r>
          </w:p>
        </w:tc>
        <w:tc>
          <w:tcPr>
            <w:tcW w:w="2324" w:type="dxa"/>
            <w:vAlign w:val="center"/>
          </w:tcPr>
          <w:p w14:paraId="59483159" w14:textId="77777777" w:rsidR="00AC314B" w:rsidRDefault="001607A6">
            <w:proofErr w:type="spellStart"/>
            <w:r>
              <w:rPr>
                <w:rFonts w:ascii="TH Sarabun New" w:eastAsia="TH Sarabun New" w:hAnsi="TH Sarabun New"/>
                <w:sz w:val="20"/>
              </w:rPr>
              <w:t>ตรวจ</w:t>
            </w:r>
            <w:proofErr w:type="spellEnd"/>
            <w:r>
              <w:rPr>
                <w:rFonts w:ascii="TH Sarabun New" w:eastAsia="TH Sarabun New" w:hAnsi="TH Sarabun New"/>
                <w:sz w:val="20"/>
              </w:rPr>
              <w:t xml:space="preserve"> warning </w:t>
            </w:r>
            <w:proofErr w:type="spellStart"/>
            <w:r>
              <w:rPr>
                <w:rFonts w:ascii="TH Sarabun New" w:eastAsia="TH Sarabun New" w:hAnsi="TH Sarabun New"/>
                <w:sz w:val="20"/>
              </w:rPr>
              <w:t>และยืนยันว่าไม่มี</w:t>
            </w:r>
            <w:proofErr w:type="spellEnd"/>
            <w:r>
              <w:rPr>
                <w:rFonts w:ascii="TH Sarabun New" w:eastAsia="TH Sarabun New" w:hAnsi="TH Sarabun New"/>
                <w:sz w:val="20"/>
              </w:rPr>
              <w:t xml:space="preserve"> destructive edit</w:t>
            </w:r>
          </w:p>
        </w:tc>
        <w:tc>
          <w:tcPr>
            <w:tcW w:w="1134" w:type="dxa"/>
            <w:vAlign w:val="center"/>
          </w:tcPr>
          <w:p w14:paraId="4199F634" w14:textId="77777777" w:rsidR="00AC314B" w:rsidRDefault="001607A6">
            <w:pPr>
              <w:jc w:val="center"/>
            </w:pPr>
            <w:r>
              <w:rPr>
                <w:rFonts w:ascii="TH Sarabun New" w:eastAsia="TH Sarabun New" w:hAnsi="TH Sarabun New"/>
                <w:sz w:val="20"/>
              </w:rPr>
              <w:t>Confirmed (Safety)</w:t>
            </w:r>
          </w:p>
        </w:tc>
      </w:tr>
    </w:tbl>
    <w:p w14:paraId="37E55897" w14:textId="77777777" w:rsidR="00AC314B" w:rsidRDefault="001607A6">
      <w:pPr>
        <w:spacing w:after="120" w:line="240" w:lineRule="auto"/>
        <w:ind w:firstLine="709"/>
      </w:pPr>
      <w:r>
        <w:rPr>
          <w:rFonts w:ascii="TH Sarabun New" w:eastAsia="TH Sarabun New" w:hAnsi="TH Sarabun New"/>
        </w:rPr>
        <w:t xml:space="preserve">Ground Truth V1 </w:t>
      </w:r>
      <w:proofErr w:type="spellStart"/>
      <w:r>
        <w:rPr>
          <w:rFonts w:ascii="TH Sarabun New" w:eastAsia="TH Sarabun New" w:hAnsi="TH Sarabun New"/>
        </w:rPr>
        <w:t>ได้รับการยืนยันสำหรับใช้ในการประเมินโครงงาน</w:t>
      </w:r>
      <w:proofErr w:type="spellEnd"/>
      <w:r>
        <w:rPr>
          <w:rFonts w:ascii="TH Sarabun New" w:eastAsia="TH Sarabun New" w:hAnsi="TH Sarabun New"/>
        </w:rPr>
        <w:t xml:space="preserve"> </w:t>
      </w:r>
      <w:proofErr w:type="spellStart"/>
      <w:r>
        <w:rPr>
          <w:rFonts w:ascii="TH Sarabun New" w:eastAsia="TH Sarabun New" w:hAnsi="TH Sarabun New"/>
        </w:rPr>
        <w:t>โดย</w:t>
      </w:r>
      <w:proofErr w:type="spellEnd"/>
      <w:r>
        <w:rPr>
          <w:rFonts w:ascii="TH Sarabun New" w:eastAsia="TH Sarabun New" w:hAnsi="TH Sarabun New"/>
        </w:rPr>
        <w:t xml:space="preserve"> R01-R20 </w:t>
      </w:r>
      <w:proofErr w:type="spellStart"/>
      <w:r>
        <w:rPr>
          <w:rFonts w:ascii="TH Sarabun New" w:eastAsia="TH Sarabun New" w:hAnsi="TH Sarabun New"/>
        </w:rPr>
        <w:t>และ</w:t>
      </w:r>
      <w:proofErr w:type="spellEnd"/>
      <w:r>
        <w:rPr>
          <w:rFonts w:ascii="TH Sarabun New" w:eastAsia="TH Sarabun New" w:hAnsi="TH Sarabun New"/>
        </w:rPr>
        <w:t xml:space="preserve"> R24-R25 </w:t>
      </w:r>
      <w:proofErr w:type="spellStart"/>
      <w:r>
        <w:rPr>
          <w:rFonts w:ascii="TH Sarabun New" w:eastAsia="TH Sarabun New" w:hAnsi="TH Sarabun New"/>
        </w:rPr>
        <w:t>เป็นข้อกำหนดของ</w:t>
      </w:r>
      <w:proofErr w:type="spellEnd"/>
      <w:r>
        <w:rPr>
          <w:rFonts w:ascii="TH Sarabun New" w:eastAsia="TH Sarabun New" w:hAnsi="TH Sarabun New"/>
        </w:rPr>
        <w:t xml:space="preserve"> Drawing/Workflow </w:t>
      </w:r>
      <w:proofErr w:type="spellStart"/>
      <w:r>
        <w:rPr>
          <w:rFonts w:ascii="TH Sarabun New" w:eastAsia="TH Sarabun New" w:hAnsi="TH Sarabun New"/>
        </w:rPr>
        <w:t>ที่ใช้ในงานนี้</w:t>
      </w:r>
      <w:proofErr w:type="spellEnd"/>
      <w:r>
        <w:rPr>
          <w:rFonts w:ascii="TH Sarabun New" w:eastAsia="TH Sarabun New" w:hAnsi="TH Sarabun New"/>
        </w:rPr>
        <w:t xml:space="preserve"> </w:t>
      </w:r>
      <w:proofErr w:type="spellStart"/>
      <w:r>
        <w:rPr>
          <w:rFonts w:ascii="TH Sarabun New" w:eastAsia="TH Sarabun New" w:hAnsi="TH Sarabun New"/>
        </w:rPr>
        <w:t>ส่วน</w:t>
      </w:r>
      <w:proofErr w:type="spellEnd"/>
      <w:r>
        <w:rPr>
          <w:rFonts w:ascii="TH Sarabun New" w:eastAsia="TH Sarabun New" w:hAnsi="TH Sarabun New"/>
        </w:rPr>
        <w:t xml:space="preserve"> R21-R23 </w:t>
      </w:r>
      <w:proofErr w:type="spellStart"/>
      <w:r>
        <w:rPr>
          <w:rFonts w:ascii="TH Sarabun New" w:eastAsia="TH Sarabun New" w:hAnsi="TH Sarabun New"/>
        </w:rPr>
        <w:t>และ</w:t>
      </w:r>
      <w:proofErr w:type="spellEnd"/>
      <w:r>
        <w:rPr>
          <w:rFonts w:ascii="TH Sarabun New" w:eastAsia="TH Sarabun New" w:hAnsi="TH Sarabun New"/>
        </w:rPr>
        <w:t xml:space="preserve"> R26-R27 </w:t>
      </w:r>
      <w:proofErr w:type="spellStart"/>
      <w:r>
        <w:rPr>
          <w:rFonts w:ascii="TH Sarabun New" w:eastAsia="TH Sarabun New" w:hAnsi="TH Sarabun New"/>
        </w:rPr>
        <w:t>เป็นข้อกำหนดด้านความปลอดภัยของ</w:t>
      </w:r>
      <w:proofErr w:type="spellEnd"/>
      <w:r>
        <w:rPr>
          <w:rFonts w:ascii="TH Sarabun New" w:eastAsia="TH Sarabun New" w:hAnsi="TH Sarabun New"/>
        </w:rPr>
        <w:t xml:space="preserve"> AUTOSHEET </w:t>
      </w:r>
      <w:proofErr w:type="spellStart"/>
      <w:r>
        <w:rPr>
          <w:rFonts w:ascii="TH Sarabun New" w:eastAsia="TH Sarabun New" w:hAnsi="TH Sarabun New"/>
        </w:rPr>
        <w:t>เพื่อป้องกันการเปลี่ยนแปลง</w:t>
      </w:r>
      <w:proofErr w:type="spellEnd"/>
      <w:r>
        <w:rPr>
          <w:rFonts w:ascii="TH Sarabun New" w:eastAsia="TH Sarabun New" w:hAnsi="TH Sarabun New"/>
        </w:rPr>
        <w:t xml:space="preserve"> Drawing </w:t>
      </w:r>
      <w:proofErr w:type="spellStart"/>
      <w:r>
        <w:rPr>
          <w:rFonts w:ascii="TH Sarabun New" w:eastAsia="TH Sarabun New" w:hAnsi="TH Sarabun New"/>
        </w:rPr>
        <w:t>โดยไม่ตั้งใจ</w:t>
      </w:r>
      <w:proofErr w:type="spellEnd"/>
      <w:r>
        <w:rPr>
          <w:rFonts w:ascii="TH Sarabun New" w:eastAsia="TH Sarabun New" w:hAnsi="TH Sarabun New"/>
        </w:rPr>
        <w:t xml:space="preserve"> </w:t>
      </w:r>
      <w:proofErr w:type="spellStart"/>
      <w:r>
        <w:rPr>
          <w:rFonts w:ascii="TH Sarabun New" w:eastAsia="TH Sarabun New" w:hAnsi="TH Sarabun New"/>
        </w:rPr>
        <w:t>ทั้งนี้ผลการประเมินว่าระบบทำข้อกำหนดแต่ละข้อได้ในระดับ</w:t>
      </w:r>
      <w:proofErr w:type="spellEnd"/>
      <w:r>
        <w:rPr>
          <w:rFonts w:ascii="TH Sarabun New" w:eastAsia="TH Sarabun New" w:hAnsi="TH Sarabun New"/>
        </w:rPr>
        <w:t xml:space="preserve"> Fully Automated, Partially Automated </w:t>
      </w:r>
      <w:proofErr w:type="spellStart"/>
      <w:r>
        <w:rPr>
          <w:rFonts w:ascii="TH Sarabun New" w:eastAsia="TH Sarabun New" w:hAnsi="TH Sarabun New"/>
        </w:rPr>
        <w:t>หรือ</w:t>
      </w:r>
      <w:proofErr w:type="spellEnd"/>
      <w:r>
        <w:rPr>
          <w:rFonts w:ascii="TH Sarabun New" w:eastAsia="TH Sarabun New" w:hAnsi="TH Sarabun New"/>
        </w:rPr>
        <w:t xml:space="preserve"> Manual Required </w:t>
      </w:r>
      <w:proofErr w:type="spellStart"/>
      <w:r>
        <w:rPr>
          <w:rFonts w:ascii="TH Sarabun New" w:eastAsia="TH Sarabun New" w:hAnsi="TH Sarabun New"/>
        </w:rPr>
        <w:t>จะบันทึกแยกในบทที่</w:t>
      </w:r>
      <w:proofErr w:type="spellEnd"/>
      <w:r>
        <w:rPr>
          <w:rFonts w:ascii="TH Sarabun New" w:eastAsia="TH Sarabun New" w:hAnsi="TH Sarabun New"/>
        </w:rPr>
        <w:t xml:space="preserve"> 4 </w:t>
      </w:r>
      <w:proofErr w:type="spellStart"/>
      <w:r>
        <w:rPr>
          <w:rFonts w:ascii="TH Sarabun New" w:eastAsia="TH Sarabun New" w:hAnsi="TH Sarabun New"/>
        </w:rPr>
        <w:t>หลังการทดลองจริง</w:t>
      </w:r>
      <w:proofErr w:type="spellEnd"/>
    </w:p>
    <w:p w14:paraId="74846A99" w14:textId="77777777" w:rsidR="00AC314B" w:rsidRDefault="001607A6">
      <w:pPr>
        <w:spacing w:after="120"/>
        <w:ind w:firstLine="709"/>
      </w:pPr>
      <w:r>
        <w:rPr>
          <w:rFonts w:ascii="TH Sarabun New" w:eastAsia="TH Sarabun New" w:hAnsi="TH Sarabun New"/>
          <w:sz w:val="25"/>
        </w:rPr>
        <w:t xml:space="preserve">Drawing </w:t>
      </w:r>
      <w:proofErr w:type="spellStart"/>
      <w:r>
        <w:rPr>
          <w:rFonts w:ascii="TH Sarabun New" w:eastAsia="TH Sarabun New" w:hAnsi="TH Sarabun New"/>
          <w:sz w:val="25"/>
        </w:rPr>
        <w:t>อ้างอิงที่ใช้ในขั้นตอนนี้ประกอบด้วยไฟล์</w:t>
      </w:r>
      <w:proofErr w:type="spellEnd"/>
      <w:r>
        <w:rPr>
          <w:rFonts w:ascii="TH Sarabun New" w:eastAsia="TH Sarabun New" w:hAnsi="TH Sarabun New"/>
          <w:sz w:val="25"/>
        </w:rPr>
        <w:t xml:space="preserve"> NZ1-RSDT-ABD__LA-AF[100-S1-01.0].dwg </w:t>
      </w:r>
      <w:proofErr w:type="spellStart"/>
      <w:r>
        <w:rPr>
          <w:rFonts w:ascii="TH Sarabun New" w:eastAsia="TH Sarabun New" w:hAnsi="TH Sarabun New"/>
          <w:sz w:val="25"/>
        </w:rPr>
        <w:t>ร่วมกับ</w:t>
      </w:r>
      <w:proofErr w:type="spellEnd"/>
      <w:r>
        <w:rPr>
          <w:rFonts w:ascii="TH Sarabun New" w:eastAsia="TH Sarabun New" w:hAnsi="TH Sarabun New"/>
          <w:sz w:val="25"/>
        </w:rPr>
        <w:t xml:space="preserve"> Template/Plot Setting </w:t>
      </w:r>
      <w:proofErr w:type="spellStart"/>
      <w:r>
        <w:rPr>
          <w:rFonts w:ascii="TH Sarabun New" w:eastAsia="TH Sarabun New" w:hAnsi="TH Sarabun New"/>
          <w:sz w:val="25"/>
        </w:rPr>
        <w:t>และข้อกำหนดการทำงานที่ได้รับการยืนยัน</w:t>
      </w:r>
      <w:proofErr w:type="spellEnd"/>
      <w:r>
        <w:rPr>
          <w:rFonts w:ascii="TH Sarabun New" w:eastAsia="TH Sarabun New" w:hAnsi="TH Sarabun New"/>
          <w:sz w:val="25"/>
        </w:rPr>
        <w:t xml:space="preserve"> </w:t>
      </w:r>
      <w:proofErr w:type="spellStart"/>
      <w:r>
        <w:rPr>
          <w:rFonts w:ascii="TH Sarabun New" w:eastAsia="TH Sarabun New" w:hAnsi="TH Sarabun New"/>
          <w:sz w:val="25"/>
        </w:rPr>
        <w:t>โดยจะไม่ถือว่าค่าใดได้รับการพิสูจน์จาก</w:t>
      </w:r>
      <w:proofErr w:type="spellEnd"/>
      <w:r>
        <w:rPr>
          <w:rFonts w:ascii="TH Sarabun New" w:eastAsia="TH Sarabun New" w:hAnsi="TH Sarabun New"/>
          <w:sz w:val="25"/>
        </w:rPr>
        <w:t xml:space="preserve"> binary DWG </w:t>
      </w:r>
      <w:proofErr w:type="spellStart"/>
      <w:r>
        <w:rPr>
          <w:rFonts w:ascii="TH Sarabun New" w:eastAsia="TH Sarabun New" w:hAnsi="TH Sarabun New"/>
          <w:sz w:val="25"/>
        </w:rPr>
        <w:t>เพียงอย่างเดียวหากยังไม่ได้ตรวจผ่าน</w:t>
      </w:r>
      <w:proofErr w:type="spellEnd"/>
      <w:r>
        <w:rPr>
          <w:rFonts w:ascii="TH Sarabun New" w:eastAsia="TH Sarabun New" w:hAnsi="TH Sarabun New"/>
          <w:sz w:val="25"/>
        </w:rPr>
        <w:t xml:space="preserve"> AutoCAD </w:t>
      </w:r>
      <w:proofErr w:type="spellStart"/>
      <w:r>
        <w:rPr>
          <w:rFonts w:ascii="TH Sarabun New" w:eastAsia="TH Sarabun New" w:hAnsi="TH Sarabun New"/>
          <w:sz w:val="25"/>
        </w:rPr>
        <w:t>หรือเครื่องมือที่อ่านโครงสร้าง</w:t>
      </w:r>
      <w:proofErr w:type="spellEnd"/>
      <w:r>
        <w:rPr>
          <w:rFonts w:ascii="TH Sarabun New" w:eastAsia="TH Sarabun New" w:hAnsi="TH Sarabun New"/>
          <w:sz w:val="25"/>
        </w:rPr>
        <w:t xml:space="preserve"> DWG </w:t>
      </w:r>
      <w:proofErr w:type="spellStart"/>
      <w:r>
        <w:rPr>
          <w:rFonts w:ascii="TH Sarabun New" w:eastAsia="TH Sarabun New" w:hAnsi="TH Sarabun New"/>
          <w:sz w:val="25"/>
        </w:rPr>
        <w:t>ได้โดยตรง</w:t>
      </w:r>
      <w:proofErr w:type="spellEnd"/>
    </w:p>
    <w:p w14:paraId="16FA764E" w14:textId="77777777" w:rsidR="00AC314B" w:rsidRDefault="001607A6">
      <w:pPr>
        <w:keepNext/>
        <w:spacing w:before="80" w:after="100"/>
        <w:jc w:val="center"/>
      </w:pPr>
      <w:proofErr w:type="spellStart"/>
      <w:r>
        <w:rPr>
          <w:rFonts w:ascii="TH Sarabun New" w:eastAsia="TH Sarabun New" w:hAnsi="TH Sarabun New"/>
          <w:b/>
          <w:sz w:val="26"/>
        </w:rPr>
        <w:t>ตาราง</w:t>
      </w:r>
      <w:proofErr w:type="spellEnd"/>
      <w:r>
        <w:rPr>
          <w:rFonts w:ascii="TH Sarabun New" w:eastAsia="TH Sarabun New" w:hAnsi="TH Sarabun New"/>
          <w:b/>
          <w:sz w:val="26"/>
        </w:rPr>
        <w:t xml:space="preserve"> 3.1 Requirement / Ground Truth Master Table (Ground Truth V1)</w:t>
      </w:r>
    </w:p>
    <w:p w14:paraId="21995898" w14:textId="77777777" w:rsidR="00AC314B" w:rsidRDefault="001607A6">
      <w:pPr>
        <w:spacing w:after="120"/>
      </w:pPr>
      <w:proofErr w:type="spellStart"/>
      <w:r>
        <w:rPr>
          <w:rFonts w:cs="Noto Sans Thai"/>
          <w:i/>
          <w:color w:val="555555"/>
          <w:sz w:val="21"/>
        </w:rPr>
        <w:t>หมายเหตุ</w:t>
      </w:r>
      <w:proofErr w:type="spellEnd"/>
      <w:r>
        <w:rPr>
          <w:rFonts w:cs="Noto Sans Thai"/>
          <w:i/>
          <w:color w:val="555555"/>
          <w:sz w:val="21"/>
        </w:rPr>
        <w:t xml:space="preserve">: </w:t>
      </w:r>
      <w:proofErr w:type="spellStart"/>
      <w:r>
        <w:rPr>
          <w:rFonts w:cs="Noto Sans Thai"/>
          <w:i/>
          <w:color w:val="555555"/>
          <w:sz w:val="21"/>
        </w:rPr>
        <w:t>การลบหมายเลขแผ่นเป็นหนึ่งในเครื่องมือ</w:t>
      </w:r>
      <w:proofErr w:type="spellEnd"/>
      <w:r>
        <w:rPr>
          <w:rFonts w:cs="Noto Sans Thai"/>
          <w:i/>
          <w:color w:val="555555"/>
          <w:sz w:val="21"/>
        </w:rPr>
        <w:t xml:space="preserve"> </w:t>
      </w:r>
      <w:proofErr w:type="spellStart"/>
      <w:r>
        <w:rPr>
          <w:rFonts w:cs="Noto Sans Thai"/>
          <w:i/>
          <w:color w:val="555555"/>
          <w:sz w:val="21"/>
        </w:rPr>
        <w:t>AutoLISP</w:t>
      </w:r>
      <w:proofErr w:type="spellEnd"/>
      <w:r>
        <w:rPr>
          <w:rFonts w:cs="Noto Sans Thai"/>
          <w:i/>
          <w:color w:val="555555"/>
          <w:sz w:val="21"/>
        </w:rPr>
        <w:t xml:space="preserve"> </w:t>
      </w:r>
      <w:proofErr w:type="spellStart"/>
      <w:r>
        <w:rPr>
          <w:rFonts w:cs="Noto Sans Thai"/>
          <w:i/>
          <w:color w:val="555555"/>
          <w:sz w:val="21"/>
        </w:rPr>
        <w:t>ระยะต้นที่ช่วยยืนยันแนวคิดการลดงานซ้ำ</w:t>
      </w:r>
      <w:proofErr w:type="spellEnd"/>
      <w:r>
        <w:rPr>
          <w:rFonts w:cs="Noto Sans Thai"/>
          <w:i/>
          <w:color w:val="555555"/>
          <w:sz w:val="21"/>
        </w:rPr>
        <w:t xml:space="preserve"> </w:t>
      </w:r>
      <w:proofErr w:type="spellStart"/>
      <w:r>
        <w:rPr>
          <w:rFonts w:cs="Noto Sans Thai"/>
          <w:i/>
          <w:color w:val="555555"/>
          <w:sz w:val="21"/>
        </w:rPr>
        <w:t>แต่ไม่ถือเป็นฟังก์ชันหลักของรุ่นประเมินผล</w:t>
      </w:r>
      <w:proofErr w:type="spellEnd"/>
      <w:r>
        <w:rPr>
          <w:rFonts w:cs="Noto Sans Thai"/>
          <w:i/>
          <w:color w:val="555555"/>
          <w:sz w:val="21"/>
        </w:rPr>
        <w:t xml:space="preserve"> AUTOSHEET </w:t>
      </w:r>
      <w:proofErr w:type="spellStart"/>
      <w:r>
        <w:rPr>
          <w:rFonts w:cs="Noto Sans Thai"/>
          <w:i/>
          <w:color w:val="555555"/>
          <w:sz w:val="21"/>
        </w:rPr>
        <w:t>เว้นแต่จะรวมไว้ในเวอร์ชันที่</w:t>
      </w:r>
      <w:proofErr w:type="spellEnd"/>
      <w:r>
        <w:rPr>
          <w:rFonts w:cs="Noto Sans Thai"/>
          <w:i/>
          <w:color w:val="555555"/>
          <w:sz w:val="21"/>
        </w:rPr>
        <w:t xml:space="preserve"> Freeze </w:t>
      </w:r>
      <w:proofErr w:type="spellStart"/>
      <w:r>
        <w:rPr>
          <w:rFonts w:cs="Noto Sans Thai"/>
          <w:i/>
          <w:color w:val="555555"/>
          <w:sz w:val="21"/>
        </w:rPr>
        <w:t>สำหรับการทดลอง</w:t>
      </w:r>
      <w:proofErr w:type="spellEnd"/>
    </w:p>
    <w:p w14:paraId="12E872EC" w14:textId="77777777" w:rsidR="00AC314B" w:rsidRDefault="001607A6">
      <w:pPr>
        <w:pStyle w:val="Heading1"/>
        <w:spacing w:before="160" w:after="100"/>
      </w:pPr>
      <w:r>
        <w:rPr>
          <w:rFonts w:ascii="Noto Sans Thai" w:eastAsia="Noto Sans Thai" w:hAnsi="Noto Sans Thai" w:cs="Noto Sans Thai"/>
        </w:rPr>
        <w:t xml:space="preserve">3.6 </w:t>
      </w:r>
      <w:proofErr w:type="spellStart"/>
      <w:r>
        <w:rPr>
          <w:rFonts w:ascii="Noto Sans Thai" w:eastAsia="Noto Sans Thai" w:hAnsi="Noto Sans Thai" w:cs="Noto Sans Thai"/>
        </w:rPr>
        <w:t>การออกแบบ</w:t>
      </w:r>
      <w:proofErr w:type="spellEnd"/>
      <w:r>
        <w:rPr>
          <w:rFonts w:ascii="Noto Sans Thai" w:eastAsia="Noto Sans Thai" w:hAnsi="Noto Sans Thai" w:cs="Noto Sans Thai"/>
        </w:rPr>
        <w:t xml:space="preserve"> Workflow </w:t>
      </w:r>
      <w:proofErr w:type="spellStart"/>
      <w:r>
        <w:rPr>
          <w:rFonts w:ascii="Noto Sans Thai" w:eastAsia="Noto Sans Thai" w:hAnsi="Noto Sans Thai" w:cs="Noto Sans Thai"/>
        </w:rPr>
        <w:t>ของ</w:t>
      </w:r>
      <w:proofErr w:type="spellEnd"/>
      <w:r>
        <w:rPr>
          <w:rFonts w:ascii="Noto Sans Thai" w:eastAsia="Noto Sans Thai" w:hAnsi="Noto Sans Thai" w:cs="Noto Sans Thai"/>
        </w:rPr>
        <w:t xml:space="preserve"> AUTOSHEET</w:t>
      </w:r>
    </w:p>
    <w:p w14:paraId="7A8D87F2" w14:textId="77777777" w:rsidR="00AC314B" w:rsidRDefault="001607A6">
      <w:pPr>
        <w:spacing w:after="100"/>
        <w:ind w:firstLine="709"/>
      </w:pPr>
      <w:proofErr w:type="spellStart"/>
      <w:r>
        <w:t>ในระดับภายใน</w:t>
      </w:r>
      <w:proofErr w:type="spellEnd"/>
      <w:r>
        <w:t xml:space="preserve"> AUTOSHEET </w:t>
      </w:r>
      <w:proofErr w:type="spellStart"/>
      <w:r>
        <w:t>ใช้แนวคิด</w:t>
      </w:r>
      <w:proofErr w:type="spellEnd"/>
      <w:r>
        <w:t xml:space="preserve"> Scan → Apply → Re-scan/Validate </w:t>
      </w:r>
      <w:proofErr w:type="spellStart"/>
      <w:r>
        <w:t>เพื่ออ่านสถานะของแต่ละ</w:t>
      </w:r>
      <w:proofErr w:type="spellEnd"/>
      <w:r>
        <w:t xml:space="preserve"> Layout </w:t>
      </w:r>
      <w:proofErr w:type="spellStart"/>
      <w:r>
        <w:t>ปรับเฉพาะรายการที่อยู่ในขอบเขต</w:t>
      </w:r>
      <w:proofErr w:type="spellEnd"/>
      <w:r>
        <w:t xml:space="preserve"> </w:t>
      </w:r>
      <w:proofErr w:type="spellStart"/>
      <w:r>
        <w:t>และตรวจผลหลังการแก้ไข</w:t>
      </w:r>
      <w:proofErr w:type="spellEnd"/>
      <w:r>
        <w:t xml:space="preserve"> </w:t>
      </w:r>
      <w:proofErr w:type="spellStart"/>
      <w:r>
        <w:t>อย่างไรก็ตาม</w:t>
      </w:r>
      <w:proofErr w:type="spellEnd"/>
      <w:r>
        <w:t xml:space="preserve"> </w:t>
      </w:r>
      <w:proofErr w:type="spellStart"/>
      <w:r>
        <w:t>จากการทดสอบหน้างานพบว่า</w:t>
      </w:r>
      <w:proofErr w:type="spellEnd"/>
      <w:r>
        <w:t xml:space="preserve"> Workflow </w:t>
      </w:r>
      <w:proofErr w:type="spellStart"/>
      <w:r>
        <w:t>ที่ให้ผลครบตาม</w:t>
      </w:r>
      <w:proofErr w:type="spellEnd"/>
      <w:r>
        <w:t xml:space="preserve"> Ground Truth </w:t>
      </w:r>
      <w:proofErr w:type="spellStart"/>
      <w:r>
        <w:t>ในรุ่นประเมินผลต้องเรียกคำสั่งตามลำดับคงที่</w:t>
      </w:r>
      <w:proofErr w:type="spellEnd"/>
      <w:r>
        <w:t xml:space="preserve"> </w:t>
      </w:r>
      <w:proofErr w:type="spellStart"/>
      <w:r>
        <w:t>คือ</w:t>
      </w:r>
      <w:proofErr w:type="spellEnd"/>
      <w:r>
        <w:t xml:space="preserve"> AUTOSHEET </w:t>
      </w:r>
      <w:proofErr w:type="spellStart"/>
      <w:r>
        <w:t>ก่อน</w:t>
      </w:r>
      <w:proofErr w:type="spellEnd"/>
      <w:r>
        <w:t xml:space="preserve"> </w:t>
      </w:r>
      <w:proofErr w:type="spellStart"/>
      <w:r>
        <w:t>แล้วจึง</w:t>
      </w:r>
      <w:proofErr w:type="spellEnd"/>
      <w:r>
        <w:t xml:space="preserve"> A3TITLEBOXALL </w:t>
      </w:r>
      <w:proofErr w:type="spellStart"/>
      <w:r>
        <w:t>โดยห้ามสลับลำดับ</w:t>
      </w:r>
      <w:proofErr w:type="spellEnd"/>
      <w:r>
        <w:t xml:space="preserve"> </w:t>
      </w:r>
      <w:proofErr w:type="spellStart"/>
      <w:r>
        <w:t>คำสั่ง</w:t>
      </w:r>
      <w:proofErr w:type="spellEnd"/>
      <w:r>
        <w:t xml:space="preserve"> A3TITLEBOXALL </w:t>
      </w:r>
      <w:proofErr w:type="spellStart"/>
      <w:r>
        <w:t>ทำหน้าที่ต่อเนื่องในส่วน</w:t>
      </w:r>
      <w:proofErr w:type="spellEnd"/>
      <w:r>
        <w:t xml:space="preserve"> Title Block </w:t>
      </w:r>
      <w:proofErr w:type="spellStart"/>
      <w:r>
        <w:t>และการลบ</w:t>
      </w:r>
      <w:proofErr w:type="spellEnd"/>
      <w:r>
        <w:t xml:space="preserve"> Source/Workspace Path </w:t>
      </w:r>
      <w:proofErr w:type="spellStart"/>
      <w:r>
        <w:t>ที่กำหนดใน</w:t>
      </w:r>
      <w:proofErr w:type="spellEnd"/>
      <w:r>
        <w:t xml:space="preserve"> R25 </w:t>
      </w:r>
      <w:proofErr w:type="spellStart"/>
      <w:r>
        <w:t>หลังจากนั้นจึงตรวจผล</w:t>
      </w:r>
      <w:proofErr w:type="spellEnd"/>
      <w:r>
        <w:t xml:space="preserve"> Auto-only </w:t>
      </w:r>
      <w:proofErr w:type="spellStart"/>
      <w:r>
        <w:t>และเข้าสู่</w:t>
      </w:r>
      <w:proofErr w:type="spellEnd"/>
      <w:r>
        <w:t xml:space="preserve"> Manual Touch-up/Final QA </w:t>
      </w:r>
      <w:proofErr w:type="spellStart"/>
      <w:r>
        <w:t>เฉพาะจุดที่ยังไม่ผ่านเต็มรูปแบบ</w:t>
      </w:r>
      <w:proofErr w:type="spellEnd"/>
    </w:p>
    <w:p w14:paraId="22A5424E" w14:textId="77777777" w:rsidR="00AC314B" w:rsidRDefault="001607A6">
      <w:proofErr w:type="spellStart"/>
      <w:r>
        <w:t>หลักการด้านความปลอดภัยที่ใช้ร่วมกับ</w:t>
      </w:r>
      <w:proofErr w:type="spellEnd"/>
      <w:r>
        <w:t xml:space="preserve"> Workflow </w:t>
      </w:r>
      <w:proofErr w:type="spellStart"/>
      <w:r>
        <w:t>ได้แก่</w:t>
      </w:r>
      <w:proofErr w:type="spellEnd"/>
      <w:r>
        <w:t xml:space="preserve"> </w:t>
      </w:r>
      <w:proofErr w:type="spellStart"/>
      <w:r>
        <w:t>การไม่เปลี่ยน</w:t>
      </w:r>
      <w:proofErr w:type="spellEnd"/>
      <w:r>
        <w:t xml:space="preserve"> Viewport Scale, View </w:t>
      </w:r>
      <w:proofErr w:type="spellStart"/>
      <w:r>
        <w:t>และ</w:t>
      </w:r>
      <w:proofErr w:type="spellEnd"/>
      <w:r>
        <w:t xml:space="preserve"> Lock </w:t>
      </w:r>
      <w:proofErr w:type="spellStart"/>
      <w:r>
        <w:t>โดยไม่จำเป็น</w:t>
      </w:r>
      <w:proofErr w:type="spellEnd"/>
      <w:r>
        <w:t xml:space="preserve">; </w:t>
      </w:r>
      <w:proofErr w:type="spellStart"/>
      <w:r>
        <w:t>การ</w:t>
      </w:r>
      <w:proofErr w:type="spellEnd"/>
      <w:r>
        <w:t xml:space="preserve"> Preserve Full Sheet Frame </w:t>
      </w:r>
      <w:proofErr w:type="spellStart"/>
      <w:r>
        <w:t>ใน</w:t>
      </w:r>
      <w:proofErr w:type="spellEnd"/>
      <w:r>
        <w:t xml:space="preserve"> Profile </w:t>
      </w:r>
      <w:proofErr w:type="spellStart"/>
      <w:r>
        <w:t>ที่ตรวจพบว่าเป็นกรอบทั้งแผ่น</w:t>
      </w:r>
      <w:proofErr w:type="spellEnd"/>
      <w:r>
        <w:t xml:space="preserve">; </w:t>
      </w:r>
      <w:proofErr w:type="spellStart"/>
      <w:r>
        <w:t>การ</w:t>
      </w:r>
      <w:proofErr w:type="spellEnd"/>
      <w:r>
        <w:t xml:space="preserve"> Skip </w:t>
      </w:r>
      <w:proofErr w:type="spellStart"/>
      <w:r>
        <w:t>และแจ้ง</w:t>
      </w:r>
      <w:proofErr w:type="spellEnd"/>
      <w:r>
        <w:t xml:space="preserve"> Warning </w:t>
      </w:r>
      <w:proofErr w:type="spellStart"/>
      <w:r>
        <w:t>เมื่อ</w:t>
      </w:r>
      <w:proofErr w:type="spellEnd"/>
      <w:r>
        <w:t xml:space="preserve"> Profile </w:t>
      </w:r>
      <w:proofErr w:type="spellStart"/>
      <w:r>
        <w:t>ไม่อยู่ในรูปแบบที่รองรับ</w:t>
      </w:r>
      <w:proofErr w:type="spellEnd"/>
      <w:r>
        <w:t xml:space="preserve">; </w:t>
      </w:r>
      <w:proofErr w:type="spellStart"/>
      <w:r>
        <w:lastRenderedPageBreak/>
        <w:t>และการไม่บันทึกไฟล์โดยอัตโนมัติ</w:t>
      </w:r>
      <w:proofErr w:type="spellEnd"/>
      <w:r>
        <w:t xml:space="preserve"> </w:t>
      </w:r>
      <w:proofErr w:type="spellStart"/>
      <w:r>
        <w:t>เพื่อให้ผู้ใช้งานตรวจสอบผลก่อนตัดสินใจ</w:t>
      </w:r>
      <w:proofErr w:type="spellEnd"/>
      <w:r>
        <w:t xml:space="preserve"> Save </w:t>
      </w:r>
      <w:proofErr w:type="spellStart"/>
      <w:r>
        <w:t>ในการประเมิน</w:t>
      </w:r>
      <w:proofErr w:type="spellEnd"/>
      <w:r>
        <w:t xml:space="preserve"> T01–T05 </w:t>
      </w:r>
      <w:proofErr w:type="spellStart"/>
      <w:r>
        <w:t>จึงถือว่า</w:t>
      </w:r>
      <w:proofErr w:type="spellEnd"/>
      <w:r>
        <w:t xml:space="preserve"> “</w:t>
      </w:r>
      <w:proofErr w:type="spellStart"/>
      <w:r>
        <w:t>กระบวนการอัตโนมัติ</w:t>
      </w:r>
      <w:proofErr w:type="spellEnd"/>
      <w:r>
        <w:t xml:space="preserve">” </w:t>
      </w:r>
      <w:proofErr w:type="spellStart"/>
      <w:r>
        <w:t>หมายถึง</w:t>
      </w:r>
      <w:proofErr w:type="spellEnd"/>
      <w:r>
        <w:t xml:space="preserve"> AUTOSHEET → A3TITLEBOXALL </w:t>
      </w:r>
      <w:proofErr w:type="spellStart"/>
      <w:r>
        <w:t>ตามลำดับนี้เท่านั้น</w:t>
      </w:r>
      <w:proofErr w:type="spellEnd"/>
    </w:p>
    <w:p w14:paraId="38ED79B0" w14:textId="77777777" w:rsidR="00AC314B" w:rsidRDefault="001607A6">
      <w:pPr>
        <w:spacing w:before="80" w:after="100"/>
        <w:jc w:val="center"/>
      </w:pPr>
      <w:proofErr w:type="spellStart"/>
      <w:r>
        <w:t>รูปที่</w:t>
      </w:r>
      <w:proofErr w:type="spellEnd"/>
      <w:r>
        <w:t xml:space="preserve"> 3.4 Workflow </w:t>
      </w:r>
      <w:proofErr w:type="spellStart"/>
      <w:r>
        <w:t>การประเมิน</w:t>
      </w:r>
      <w:proofErr w:type="spellEnd"/>
      <w:r>
        <w:t xml:space="preserve"> AUTOSHEET → A3TITLEBOXALL → Manual Final QA</w:t>
      </w:r>
    </w:p>
    <w:tbl>
      <w:tblPr>
        <w:tblStyle w:val="TableGrid"/>
        <w:tblW w:w="0" w:type="auto"/>
        <w:jc w:val="center"/>
        <w:tblLayout w:type="fixed"/>
        <w:tblLook w:val="04A0" w:firstRow="1" w:lastRow="0" w:firstColumn="1" w:lastColumn="0" w:noHBand="0" w:noVBand="1"/>
      </w:tblPr>
      <w:tblGrid>
        <w:gridCol w:w="7937"/>
      </w:tblGrid>
      <w:tr w:rsidR="00AC314B" w14:paraId="12F7A484" w14:textId="77777777">
        <w:trPr>
          <w:jc w:val="center"/>
        </w:trPr>
        <w:tc>
          <w:tcPr>
            <w:tcW w:w="7937" w:type="dxa"/>
            <w:shd w:val="clear" w:color="auto" w:fill="F3F3F3"/>
            <w:tcMar>
              <w:top w:w="90" w:type="dxa"/>
              <w:left w:w="120" w:type="dxa"/>
              <w:bottom w:w="90" w:type="dxa"/>
              <w:right w:w="120" w:type="dxa"/>
            </w:tcMar>
          </w:tcPr>
          <w:p w14:paraId="09621621" w14:textId="77777777" w:rsidR="00AC314B" w:rsidRDefault="001607A6">
            <w:pPr>
              <w:jc w:val="center"/>
            </w:pPr>
            <w:r>
              <w:rPr>
                <w:sz w:val="20"/>
              </w:rPr>
              <w:t>AUTOSHEET</w:t>
            </w:r>
            <w:r>
              <w:rPr>
                <w:sz w:val="20"/>
              </w:rPr>
              <w:br/>
              <w:t xml:space="preserve">Standardization, Plot Setup </w:t>
            </w:r>
            <w:proofErr w:type="spellStart"/>
            <w:r>
              <w:rPr>
                <w:sz w:val="20"/>
              </w:rPr>
              <w:t>และ</w:t>
            </w:r>
            <w:proofErr w:type="spellEnd"/>
            <w:r>
              <w:rPr>
                <w:sz w:val="20"/>
              </w:rPr>
              <w:t xml:space="preserve"> Internal QA</w:t>
            </w:r>
          </w:p>
        </w:tc>
      </w:tr>
    </w:tbl>
    <w:p w14:paraId="416F1C18" w14:textId="77777777" w:rsidR="00AC314B" w:rsidRDefault="001607A6">
      <w:pPr>
        <w:spacing w:after="0"/>
        <w:jc w:val="center"/>
      </w:pPr>
      <w:r>
        <w:rPr>
          <w:rFonts w:cs="Noto Sans Thai"/>
          <w:b/>
          <w:sz w:val="26"/>
        </w:rPr>
        <w:t>↓</w:t>
      </w:r>
    </w:p>
    <w:tbl>
      <w:tblPr>
        <w:tblStyle w:val="TableGrid"/>
        <w:tblW w:w="0" w:type="auto"/>
        <w:jc w:val="center"/>
        <w:tblLayout w:type="fixed"/>
        <w:tblLook w:val="04A0" w:firstRow="1" w:lastRow="0" w:firstColumn="1" w:lastColumn="0" w:noHBand="0" w:noVBand="1"/>
      </w:tblPr>
      <w:tblGrid>
        <w:gridCol w:w="7937"/>
      </w:tblGrid>
      <w:tr w:rsidR="00AC314B" w14:paraId="29F9C7C4" w14:textId="77777777">
        <w:trPr>
          <w:jc w:val="center"/>
        </w:trPr>
        <w:tc>
          <w:tcPr>
            <w:tcW w:w="7937" w:type="dxa"/>
            <w:shd w:val="clear" w:color="auto" w:fill="F3F3F3"/>
            <w:tcMar>
              <w:top w:w="90" w:type="dxa"/>
              <w:left w:w="120" w:type="dxa"/>
              <w:bottom w:w="90" w:type="dxa"/>
              <w:right w:w="120" w:type="dxa"/>
            </w:tcMar>
          </w:tcPr>
          <w:p w14:paraId="5E958AC6" w14:textId="77777777" w:rsidR="00AC314B" w:rsidRDefault="001607A6">
            <w:pPr>
              <w:jc w:val="center"/>
            </w:pPr>
            <w:r>
              <w:rPr>
                <w:sz w:val="20"/>
              </w:rPr>
              <w:t>A3TITLEBOXALL</w:t>
            </w:r>
            <w:r>
              <w:rPr>
                <w:sz w:val="20"/>
              </w:rPr>
              <w:br/>
              <w:t xml:space="preserve">Title Block </w:t>
            </w:r>
            <w:proofErr w:type="spellStart"/>
            <w:r>
              <w:rPr>
                <w:sz w:val="20"/>
              </w:rPr>
              <w:t>และ</w:t>
            </w:r>
            <w:proofErr w:type="spellEnd"/>
            <w:r>
              <w:rPr>
                <w:sz w:val="20"/>
              </w:rPr>
              <w:t xml:space="preserve"> Source/Workspace Path Cleanup</w:t>
            </w:r>
          </w:p>
        </w:tc>
      </w:tr>
    </w:tbl>
    <w:p w14:paraId="6E716B03" w14:textId="77777777" w:rsidR="00AC314B" w:rsidRDefault="001607A6">
      <w:pPr>
        <w:spacing w:after="0"/>
        <w:jc w:val="center"/>
      </w:pPr>
      <w:r>
        <w:rPr>
          <w:rFonts w:cs="Noto Sans Thai"/>
          <w:b/>
          <w:sz w:val="26"/>
        </w:rPr>
        <w:t>↓</w:t>
      </w:r>
    </w:p>
    <w:tbl>
      <w:tblPr>
        <w:tblStyle w:val="TableGrid"/>
        <w:tblW w:w="0" w:type="auto"/>
        <w:jc w:val="center"/>
        <w:tblLayout w:type="fixed"/>
        <w:tblLook w:val="04A0" w:firstRow="1" w:lastRow="0" w:firstColumn="1" w:lastColumn="0" w:noHBand="0" w:noVBand="1"/>
      </w:tblPr>
      <w:tblGrid>
        <w:gridCol w:w="7937"/>
      </w:tblGrid>
      <w:tr w:rsidR="00AC314B" w14:paraId="36C83108" w14:textId="77777777">
        <w:trPr>
          <w:jc w:val="center"/>
        </w:trPr>
        <w:tc>
          <w:tcPr>
            <w:tcW w:w="7937" w:type="dxa"/>
            <w:shd w:val="clear" w:color="auto" w:fill="F3F3F3"/>
            <w:tcMar>
              <w:top w:w="90" w:type="dxa"/>
              <w:left w:w="120" w:type="dxa"/>
              <w:bottom w:w="90" w:type="dxa"/>
              <w:right w:w="120" w:type="dxa"/>
            </w:tcMar>
          </w:tcPr>
          <w:p w14:paraId="102356DE" w14:textId="77777777" w:rsidR="00AC314B" w:rsidRDefault="001607A6">
            <w:pPr>
              <w:jc w:val="center"/>
            </w:pPr>
            <w:r>
              <w:rPr>
                <w:sz w:val="20"/>
              </w:rPr>
              <w:t>Auto-only QA</w:t>
            </w:r>
            <w:r>
              <w:rPr>
                <w:sz w:val="20"/>
              </w:rPr>
              <w:br/>
            </w:r>
            <w:proofErr w:type="spellStart"/>
            <w:r>
              <w:rPr>
                <w:sz w:val="20"/>
              </w:rPr>
              <w:t>ตรวจ</w:t>
            </w:r>
            <w:proofErr w:type="spellEnd"/>
            <w:r>
              <w:rPr>
                <w:sz w:val="20"/>
              </w:rPr>
              <w:t xml:space="preserve"> R01–R27 </w:t>
            </w:r>
            <w:proofErr w:type="spellStart"/>
            <w:r>
              <w:rPr>
                <w:sz w:val="20"/>
              </w:rPr>
              <w:t>ก่อน</w:t>
            </w:r>
            <w:proofErr w:type="spellEnd"/>
            <w:r>
              <w:rPr>
                <w:sz w:val="20"/>
              </w:rPr>
              <w:t xml:space="preserve"> Manual Touch-up</w:t>
            </w:r>
          </w:p>
        </w:tc>
      </w:tr>
    </w:tbl>
    <w:p w14:paraId="390DC417" w14:textId="77777777" w:rsidR="00AC314B" w:rsidRDefault="001607A6">
      <w:pPr>
        <w:spacing w:after="0"/>
        <w:jc w:val="center"/>
      </w:pPr>
      <w:r>
        <w:rPr>
          <w:rFonts w:cs="Noto Sans Thai"/>
          <w:b/>
          <w:sz w:val="26"/>
        </w:rPr>
        <w:t>↓</w:t>
      </w:r>
    </w:p>
    <w:tbl>
      <w:tblPr>
        <w:tblStyle w:val="TableGrid"/>
        <w:tblW w:w="0" w:type="auto"/>
        <w:jc w:val="center"/>
        <w:tblLayout w:type="fixed"/>
        <w:tblLook w:val="04A0" w:firstRow="1" w:lastRow="0" w:firstColumn="1" w:lastColumn="0" w:noHBand="0" w:noVBand="1"/>
      </w:tblPr>
      <w:tblGrid>
        <w:gridCol w:w="7937"/>
      </w:tblGrid>
      <w:tr w:rsidR="00AC314B" w14:paraId="0E79FC71" w14:textId="77777777">
        <w:trPr>
          <w:jc w:val="center"/>
        </w:trPr>
        <w:tc>
          <w:tcPr>
            <w:tcW w:w="7937" w:type="dxa"/>
            <w:shd w:val="clear" w:color="auto" w:fill="F3F3F3"/>
            <w:tcMar>
              <w:top w:w="90" w:type="dxa"/>
              <w:left w:w="120" w:type="dxa"/>
              <w:bottom w:w="90" w:type="dxa"/>
              <w:right w:w="120" w:type="dxa"/>
            </w:tcMar>
          </w:tcPr>
          <w:p w14:paraId="60288B6F" w14:textId="77777777" w:rsidR="00AC314B" w:rsidRDefault="001607A6">
            <w:pPr>
              <w:jc w:val="center"/>
            </w:pPr>
            <w:r>
              <w:rPr>
                <w:sz w:val="20"/>
              </w:rPr>
              <w:t>Manual Touch-up + Final QA</w:t>
            </w:r>
            <w:r>
              <w:rPr>
                <w:sz w:val="20"/>
              </w:rPr>
              <w:br/>
            </w:r>
            <w:proofErr w:type="spellStart"/>
            <w:r>
              <w:rPr>
                <w:sz w:val="20"/>
              </w:rPr>
              <w:t>ปรับ</w:t>
            </w:r>
            <w:proofErr w:type="spellEnd"/>
            <w:r>
              <w:rPr>
                <w:sz w:val="20"/>
              </w:rPr>
              <w:t xml:space="preserve"> R08 </w:t>
            </w:r>
            <w:proofErr w:type="spellStart"/>
            <w:r>
              <w:rPr>
                <w:sz w:val="20"/>
              </w:rPr>
              <w:t>และตรวจทุก</w:t>
            </w:r>
            <w:proofErr w:type="spellEnd"/>
            <w:r>
              <w:rPr>
                <w:sz w:val="20"/>
              </w:rPr>
              <w:t xml:space="preserve"> Layout </w:t>
            </w:r>
            <w:proofErr w:type="spellStart"/>
            <w:r>
              <w:rPr>
                <w:sz w:val="20"/>
              </w:rPr>
              <w:t>จน</w:t>
            </w:r>
            <w:proofErr w:type="spellEnd"/>
            <w:r>
              <w:rPr>
                <w:sz w:val="20"/>
              </w:rPr>
              <w:t xml:space="preserve"> Ready to Plot</w:t>
            </w:r>
          </w:p>
        </w:tc>
      </w:tr>
    </w:tbl>
    <w:p w14:paraId="78D629BA" w14:textId="77777777" w:rsidR="00AC314B" w:rsidRDefault="001607A6">
      <w:pPr>
        <w:pStyle w:val="Heading1"/>
        <w:spacing w:before="160" w:after="100"/>
      </w:pPr>
      <w:r>
        <w:rPr>
          <w:rFonts w:ascii="Noto Sans Thai" w:eastAsia="Noto Sans Thai" w:hAnsi="Noto Sans Thai" w:cs="Noto Sans Thai"/>
        </w:rPr>
        <w:t xml:space="preserve">3.7 </w:t>
      </w:r>
      <w:proofErr w:type="spellStart"/>
      <w:r>
        <w:rPr>
          <w:rFonts w:ascii="Noto Sans Thai" w:eastAsia="Noto Sans Thai" w:hAnsi="Noto Sans Thai" w:cs="Noto Sans Thai"/>
        </w:rPr>
        <w:t>พัฒนาการสำคัญของ</w:t>
      </w:r>
      <w:proofErr w:type="spellEnd"/>
      <w:r>
        <w:rPr>
          <w:rFonts w:ascii="Noto Sans Thai" w:eastAsia="Noto Sans Thai" w:hAnsi="Noto Sans Thai" w:cs="Noto Sans Thai"/>
        </w:rPr>
        <w:t xml:space="preserve"> AUTOSHEET</w:t>
      </w:r>
    </w:p>
    <w:tbl>
      <w:tblPr>
        <w:tblStyle w:val="TableGrid"/>
        <w:tblW w:w="0" w:type="auto"/>
        <w:jc w:val="center"/>
        <w:tblLook w:val="04A0" w:firstRow="1" w:lastRow="0" w:firstColumn="1" w:lastColumn="0" w:noHBand="0" w:noVBand="1"/>
      </w:tblPr>
      <w:tblGrid>
        <w:gridCol w:w="2879"/>
        <w:gridCol w:w="2880"/>
        <w:gridCol w:w="2883"/>
      </w:tblGrid>
      <w:tr w:rsidR="00AC314B" w14:paraId="649F9814" w14:textId="77777777">
        <w:trPr>
          <w:cantSplit/>
          <w:tblHeader/>
          <w:jc w:val="center"/>
        </w:trPr>
        <w:tc>
          <w:tcPr>
            <w:tcW w:w="2884" w:type="dxa"/>
            <w:shd w:val="clear" w:color="auto" w:fill="E7E6E6"/>
            <w:tcMar>
              <w:top w:w="80" w:type="dxa"/>
              <w:left w:w="90" w:type="dxa"/>
              <w:bottom w:w="80" w:type="dxa"/>
              <w:right w:w="90" w:type="dxa"/>
            </w:tcMar>
            <w:vAlign w:val="center"/>
          </w:tcPr>
          <w:p w14:paraId="4B0BCAFE" w14:textId="77777777" w:rsidR="00AC314B" w:rsidRDefault="001607A6">
            <w:pPr>
              <w:jc w:val="center"/>
            </w:pPr>
            <w:proofErr w:type="spellStart"/>
            <w:r>
              <w:rPr>
                <w:rFonts w:cs="Noto Sans Thai"/>
                <w:b/>
                <w:sz w:val="20"/>
              </w:rPr>
              <w:t>ระยะ</w:t>
            </w:r>
            <w:proofErr w:type="spellEnd"/>
            <w:r>
              <w:rPr>
                <w:rFonts w:cs="Noto Sans Thai"/>
                <w:b/>
                <w:sz w:val="20"/>
              </w:rPr>
              <w:t>/</w:t>
            </w:r>
            <w:proofErr w:type="spellStart"/>
            <w:r>
              <w:rPr>
                <w:rFonts w:cs="Noto Sans Thai"/>
                <w:b/>
                <w:sz w:val="20"/>
              </w:rPr>
              <w:t>รุ่น</w:t>
            </w:r>
            <w:proofErr w:type="spellEnd"/>
          </w:p>
        </w:tc>
        <w:tc>
          <w:tcPr>
            <w:tcW w:w="2884" w:type="dxa"/>
            <w:shd w:val="clear" w:color="auto" w:fill="E7E6E6"/>
            <w:tcMar>
              <w:top w:w="80" w:type="dxa"/>
              <w:left w:w="90" w:type="dxa"/>
              <w:bottom w:w="80" w:type="dxa"/>
              <w:right w:w="90" w:type="dxa"/>
            </w:tcMar>
            <w:vAlign w:val="center"/>
          </w:tcPr>
          <w:p w14:paraId="1E774705" w14:textId="77777777" w:rsidR="00AC314B" w:rsidRDefault="001607A6">
            <w:pPr>
              <w:jc w:val="center"/>
            </w:pPr>
            <w:proofErr w:type="spellStart"/>
            <w:r>
              <w:rPr>
                <w:rFonts w:cs="Noto Sans Thai"/>
                <w:b/>
                <w:sz w:val="20"/>
              </w:rPr>
              <w:t>ประเด็นหลัก</w:t>
            </w:r>
            <w:proofErr w:type="spellEnd"/>
          </w:p>
        </w:tc>
        <w:tc>
          <w:tcPr>
            <w:tcW w:w="2884" w:type="dxa"/>
            <w:shd w:val="clear" w:color="auto" w:fill="E7E6E6"/>
            <w:tcMar>
              <w:top w:w="80" w:type="dxa"/>
              <w:left w:w="90" w:type="dxa"/>
              <w:bottom w:w="80" w:type="dxa"/>
              <w:right w:w="90" w:type="dxa"/>
            </w:tcMar>
            <w:vAlign w:val="center"/>
          </w:tcPr>
          <w:p w14:paraId="60EC4F00" w14:textId="77777777" w:rsidR="00AC314B" w:rsidRDefault="001607A6">
            <w:pPr>
              <w:jc w:val="center"/>
            </w:pPr>
            <w:proofErr w:type="spellStart"/>
            <w:r>
              <w:rPr>
                <w:rFonts w:cs="Noto Sans Thai"/>
                <w:b/>
                <w:sz w:val="20"/>
              </w:rPr>
              <w:t>สาระสำคัญ</w:t>
            </w:r>
            <w:proofErr w:type="spellEnd"/>
          </w:p>
        </w:tc>
      </w:tr>
      <w:tr w:rsidR="00AC314B" w14:paraId="08DEFC94" w14:textId="77777777">
        <w:trPr>
          <w:cantSplit/>
          <w:jc w:val="center"/>
        </w:trPr>
        <w:tc>
          <w:tcPr>
            <w:tcW w:w="2884" w:type="dxa"/>
            <w:tcMar>
              <w:top w:w="80" w:type="dxa"/>
              <w:left w:w="90" w:type="dxa"/>
              <w:bottom w:w="80" w:type="dxa"/>
              <w:right w:w="90" w:type="dxa"/>
            </w:tcMar>
            <w:vAlign w:val="center"/>
          </w:tcPr>
          <w:p w14:paraId="599A1261" w14:textId="77777777" w:rsidR="00AC314B" w:rsidRDefault="001607A6">
            <w:proofErr w:type="spellStart"/>
            <w:r>
              <w:t>ระยะก่อน</w:t>
            </w:r>
            <w:proofErr w:type="spellEnd"/>
            <w:r>
              <w:t xml:space="preserve"> AUTOSHEET</w:t>
            </w:r>
          </w:p>
        </w:tc>
        <w:tc>
          <w:tcPr>
            <w:tcW w:w="2884" w:type="dxa"/>
            <w:tcMar>
              <w:top w:w="80" w:type="dxa"/>
              <w:left w:w="90" w:type="dxa"/>
              <w:bottom w:w="80" w:type="dxa"/>
              <w:right w:w="90" w:type="dxa"/>
            </w:tcMar>
            <w:vAlign w:val="center"/>
          </w:tcPr>
          <w:p w14:paraId="06BFE849" w14:textId="77777777" w:rsidR="00AC314B" w:rsidRDefault="001607A6">
            <w:r>
              <w:t xml:space="preserve">Task-specific </w:t>
            </w:r>
            <w:proofErr w:type="spellStart"/>
            <w:r>
              <w:t>AutoLISP</w:t>
            </w:r>
            <w:proofErr w:type="spellEnd"/>
          </w:p>
        </w:tc>
        <w:tc>
          <w:tcPr>
            <w:tcW w:w="2884" w:type="dxa"/>
            <w:tcMar>
              <w:top w:w="80" w:type="dxa"/>
              <w:left w:w="90" w:type="dxa"/>
              <w:bottom w:w="80" w:type="dxa"/>
              <w:right w:w="90" w:type="dxa"/>
            </w:tcMar>
            <w:vAlign w:val="center"/>
          </w:tcPr>
          <w:p w14:paraId="0B3EF238" w14:textId="77777777" w:rsidR="00AC314B" w:rsidRDefault="001607A6">
            <w:proofErr w:type="spellStart"/>
            <w:r>
              <w:t>สำรวจ</w:t>
            </w:r>
            <w:proofErr w:type="spellEnd"/>
            <w:r>
              <w:t xml:space="preserve"> Drawing/Title Block </w:t>
            </w:r>
            <w:proofErr w:type="spellStart"/>
            <w:r>
              <w:t>และพัฒนาเครื่องมือเฉพาะงาน</w:t>
            </w:r>
            <w:proofErr w:type="spellEnd"/>
            <w:r>
              <w:t xml:space="preserve"> A1/A3, Title Block, Font, Scale, Paper Space, Viewport </w:t>
            </w:r>
            <w:proofErr w:type="spellStart"/>
            <w:r>
              <w:t>รวมถึงงานซ้ำหลาย</w:t>
            </w:r>
            <w:proofErr w:type="spellEnd"/>
            <w:r>
              <w:t xml:space="preserve"> Layout</w:t>
            </w:r>
          </w:p>
        </w:tc>
      </w:tr>
      <w:tr w:rsidR="00AC314B" w14:paraId="1B684530" w14:textId="77777777">
        <w:trPr>
          <w:cantSplit/>
          <w:jc w:val="center"/>
        </w:trPr>
        <w:tc>
          <w:tcPr>
            <w:tcW w:w="2884" w:type="dxa"/>
            <w:tcMar>
              <w:top w:w="80" w:type="dxa"/>
              <w:left w:w="90" w:type="dxa"/>
              <w:bottom w:w="80" w:type="dxa"/>
              <w:right w:w="90" w:type="dxa"/>
            </w:tcMar>
            <w:vAlign w:val="center"/>
          </w:tcPr>
          <w:p w14:paraId="6D8C7003" w14:textId="77777777" w:rsidR="00AC314B" w:rsidRDefault="001607A6">
            <w:r>
              <w:t>AUTOSHEET Bridge V1</w:t>
            </w:r>
          </w:p>
        </w:tc>
        <w:tc>
          <w:tcPr>
            <w:tcW w:w="2884" w:type="dxa"/>
            <w:tcMar>
              <w:top w:w="80" w:type="dxa"/>
              <w:left w:w="90" w:type="dxa"/>
              <w:bottom w:w="80" w:type="dxa"/>
              <w:right w:w="90" w:type="dxa"/>
            </w:tcMar>
            <w:vAlign w:val="center"/>
          </w:tcPr>
          <w:p w14:paraId="3FB21069" w14:textId="77777777" w:rsidR="00AC314B" w:rsidRDefault="001607A6">
            <w:r>
              <w:t>Workflow Integration</w:t>
            </w:r>
          </w:p>
        </w:tc>
        <w:tc>
          <w:tcPr>
            <w:tcW w:w="2884" w:type="dxa"/>
            <w:tcMar>
              <w:top w:w="80" w:type="dxa"/>
              <w:left w:w="90" w:type="dxa"/>
              <w:bottom w:w="80" w:type="dxa"/>
              <w:right w:w="90" w:type="dxa"/>
            </w:tcMar>
            <w:vAlign w:val="center"/>
          </w:tcPr>
          <w:p w14:paraId="2D2C6696" w14:textId="77777777" w:rsidR="00AC314B" w:rsidRDefault="001607A6">
            <w:proofErr w:type="spellStart"/>
            <w:r>
              <w:t>รวม</w:t>
            </w:r>
            <w:proofErr w:type="spellEnd"/>
            <w:r>
              <w:t xml:space="preserve"> Title Block + A3 Paper Space + Scale A3/A1 + Font + Drawing Code </w:t>
            </w:r>
            <w:proofErr w:type="spellStart"/>
            <w:r>
              <w:t>เป็นคำสั่ง</w:t>
            </w:r>
            <w:proofErr w:type="spellEnd"/>
            <w:r>
              <w:t xml:space="preserve"> AUTOSHEET </w:t>
            </w:r>
            <w:proofErr w:type="spellStart"/>
            <w:r>
              <w:t>เดียว</w:t>
            </w:r>
            <w:proofErr w:type="spellEnd"/>
            <w:r>
              <w:t xml:space="preserve"> </w:t>
            </w:r>
            <w:proofErr w:type="spellStart"/>
            <w:r>
              <w:t>โดยยังแยก</w:t>
            </w:r>
            <w:proofErr w:type="spellEnd"/>
            <w:r>
              <w:t xml:space="preserve"> Sheet-number deletion </w:t>
            </w:r>
            <w:proofErr w:type="spellStart"/>
            <w:r>
              <w:t>และ</w:t>
            </w:r>
            <w:proofErr w:type="spellEnd"/>
            <w:r>
              <w:t xml:space="preserve"> PDF export </w:t>
            </w:r>
            <w:proofErr w:type="spellStart"/>
            <w:r>
              <w:t>ออกจาก</w:t>
            </w:r>
            <w:proofErr w:type="spellEnd"/>
            <w:r>
              <w:t xml:space="preserve"> Core</w:t>
            </w:r>
          </w:p>
        </w:tc>
      </w:tr>
      <w:tr w:rsidR="00AC314B" w14:paraId="5AD5868D" w14:textId="77777777">
        <w:trPr>
          <w:cantSplit/>
          <w:jc w:val="center"/>
        </w:trPr>
        <w:tc>
          <w:tcPr>
            <w:tcW w:w="2884" w:type="dxa"/>
            <w:tcMar>
              <w:top w:w="80" w:type="dxa"/>
              <w:left w:w="90" w:type="dxa"/>
              <w:bottom w:w="80" w:type="dxa"/>
              <w:right w:w="90" w:type="dxa"/>
            </w:tcMar>
            <w:vAlign w:val="center"/>
          </w:tcPr>
          <w:p w14:paraId="0A32FADD" w14:textId="77777777" w:rsidR="00AC314B" w:rsidRDefault="001607A6">
            <w:r>
              <w:lastRenderedPageBreak/>
              <w:t>V2–V4</w:t>
            </w:r>
          </w:p>
        </w:tc>
        <w:tc>
          <w:tcPr>
            <w:tcW w:w="2884" w:type="dxa"/>
            <w:tcMar>
              <w:top w:w="80" w:type="dxa"/>
              <w:left w:w="90" w:type="dxa"/>
              <w:bottom w:w="80" w:type="dxa"/>
              <w:right w:w="90" w:type="dxa"/>
            </w:tcMar>
            <w:vAlign w:val="center"/>
          </w:tcPr>
          <w:p w14:paraId="60CE9B24" w14:textId="77777777" w:rsidR="00AC314B" w:rsidRDefault="001607A6">
            <w:r>
              <w:t>Plot Standardization + Audit</w:t>
            </w:r>
          </w:p>
        </w:tc>
        <w:tc>
          <w:tcPr>
            <w:tcW w:w="2884" w:type="dxa"/>
            <w:tcMar>
              <w:top w:w="80" w:type="dxa"/>
              <w:left w:w="90" w:type="dxa"/>
              <w:bottom w:w="80" w:type="dxa"/>
              <w:right w:w="90" w:type="dxa"/>
            </w:tcMar>
            <w:vAlign w:val="center"/>
          </w:tcPr>
          <w:p w14:paraId="7122B062" w14:textId="77777777" w:rsidR="00AC314B" w:rsidRDefault="001607A6">
            <w:proofErr w:type="spellStart"/>
            <w:r>
              <w:t>ประมวลผลทุก</w:t>
            </w:r>
            <w:proofErr w:type="spellEnd"/>
            <w:r>
              <w:t xml:space="preserve"> Paper Space Layout, </w:t>
            </w:r>
            <w:proofErr w:type="spellStart"/>
            <w:r>
              <w:t>รักษา</w:t>
            </w:r>
            <w:proofErr w:type="spellEnd"/>
            <w:r>
              <w:t xml:space="preserve"> Plot Window </w:t>
            </w:r>
            <w:proofErr w:type="spellStart"/>
            <w:r>
              <w:t>เดิม</w:t>
            </w:r>
            <w:proofErr w:type="spellEnd"/>
            <w:r>
              <w:t xml:space="preserve">, </w:t>
            </w:r>
            <w:proofErr w:type="spellStart"/>
            <w:r>
              <w:t>เพิ่ม</w:t>
            </w:r>
            <w:proofErr w:type="spellEnd"/>
            <w:r>
              <w:t xml:space="preserve"> Safe Plot Test </w:t>
            </w:r>
            <w:proofErr w:type="spellStart"/>
            <w:r>
              <w:t>และ</w:t>
            </w:r>
            <w:proofErr w:type="spellEnd"/>
            <w:r>
              <w:t xml:space="preserve"> Full Content/Plot Audit </w:t>
            </w:r>
            <w:proofErr w:type="spellStart"/>
            <w:r>
              <w:t>โดยไม่</w:t>
            </w:r>
            <w:proofErr w:type="spellEnd"/>
            <w:r>
              <w:t xml:space="preserve"> Auto-save</w:t>
            </w:r>
          </w:p>
        </w:tc>
      </w:tr>
      <w:tr w:rsidR="00AC314B" w14:paraId="39A4C502" w14:textId="77777777">
        <w:trPr>
          <w:cantSplit/>
          <w:jc w:val="center"/>
        </w:trPr>
        <w:tc>
          <w:tcPr>
            <w:tcW w:w="2884" w:type="dxa"/>
            <w:tcMar>
              <w:top w:w="80" w:type="dxa"/>
              <w:left w:w="90" w:type="dxa"/>
              <w:bottom w:w="80" w:type="dxa"/>
              <w:right w:w="90" w:type="dxa"/>
            </w:tcMar>
            <w:vAlign w:val="center"/>
          </w:tcPr>
          <w:p w14:paraId="4C97BF3D" w14:textId="77777777" w:rsidR="00AC314B" w:rsidRDefault="001607A6">
            <w:r>
              <w:t>V5–V6</w:t>
            </w:r>
          </w:p>
        </w:tc>
        <w:tc>
          <w:tcPr>
            <w:tcW w:w="2884" w:type="dxa"/>
            <w:tcMar>
              <w:top w:w="80" w:type="dxa"/>
              <w:left w:w="90" w:type="dxa"/>
              <w:bottom w:w="80" w:type="dxa"/>
              <w:right w:w="90" w:type="dxa"/>
            </w:tcMar>
            <w:vAlign w:val="center"/>
          </w:tcPr>
          <w:p w14:paraId="74907633" w14:textId="77777777" w:rsidR="00AC314B" w:rsidRDefault="001607A6">
            <w:r>
              <w:t>Field-safe + Live-fix</w:t>
            </w:r>
          </w:p>
        </w:tc>
        <w:tc>
          <w:tcPr>
            <w:tcW w:w="2884" w:type="dxa"/>
            <w:tcMar>
              <w:top w:w="80" w:type="dxa"/>
              <w:left w:w="90" w:type="dxa"/>
              <w:bottom w:w="80" w:type="dxa"/>
              <w:right w:w="90" w:type="dxa"/>
            </w:tcMar>
            <w:vAlign w:val="center"/>
          </w:tcPr>
          <w:p w14:paraId="65138A12" w14:textId="77777777" w:rsidR="00AC314B" w:rsidRDefault="001607A6">
            <w:proofErr w:type="spellStart"/>
            <w:r>
              <w:t>จำกัดการแก้</w:t>
            </w:r>
            <w:proofErr w:type="spellEnd"/>
            <w:r>
              <w:t xml:space="preserve"> Title Block </w:t>
            </w:r>
            <w:proofErr w:type="spellStart"/>
            <w:r>
              <w:t>เฉพาะ</w:t>
            </w:r>
            <w:proofErr w:type="spellEnd"/>
            <w:r>
              <w:t xml:space="preserve"> TITLE/CODE/SCALE, cleanup red geometry, </w:t>
            </w:r>
            <w:proofErr w:type="spellStart"/>
            <w:r>
              <w:t>ย้าย</w:t>
            </w:r>
            <w:proofErr w:type="spellEnd"/>
            <w:r>
              <w:t xml:space="preserve"> Viewport/VPCLIP support </w:t>
            </w:r>
            <w:proofErr w:type="spellStart"/>
            <w:r>
              <w:t>ไป</w:t>
            </w:r>
            <w:proofErr w:type="spellEnd"/>
            <w:r>
              <w:t xml:space="preserve"> </w:t>
            </w:r>
            <w:proofErr w:type="spellStart"/>
            <w:r>
              <w:t>Defpoints</w:t>
            </w:r>
            <w:proofErr w:type="spellEnd"/>
            <w:r>
              <w:t xml:space="preserve"> </w:t>
            </w:r>
            <w:proofErr w:type="spellStart"/>
            <w:r>
              <w:t>และกำหนด</w:t>
            </w:r>
            <w:proofErr w:type="spellEnd"/>
            <w:r>
              <w:t xml:space="preserve"> Cordia </w:t>
            </w:r>
            <w:proofErr w:type="spellStart"/>
            <w:r>
              <w:t>Shx</w:t>
            </w:r>
            <w:proofErr w:type="spellEnd"/>
            <w:r>
              <w:t xml:space="preserve"> / H=0.0015 / W=1.0 </w:t>
            </w:r>
            <w:proofErr w:type="spellStart"/>
            <w:r>
              <w:t>ตามผลทดสอบจริง</w:t>
            </w:r>
            <w:proofErr w:type="spellEnd"/>
          </w:p>
        </w:tc>
      </w:tr>
      <w:tr w:rsidR="00AC314B" w14:paraId="584DCFCA" w14:textId="77777777">
        <w:trPr>
          <w:cantSplit/>
          <w:jc w:val="center"/>
        </w:trPr>
        <w:tc>
          <w:tcPr>
            <w:tcW w:w="2884" w:type="dxa"/>
            <w:tcMar>
              <w:top w:w="80" w:type="dxa"/>
              <w:left w:w="90" w:type="dxa"/>
              <w:bottom w:w="80" w:type="dxa"/>
              <w:right w:w="90" w:type="dxa"/>
            </w:tcMar>
            <w:vAlign w:val="center"/>
          </w:tcPr>
          <w:p w14:paraId="0126A9DC" w14:textId="77777777" w:rsidR="00AC314B" w:rsidRDefault="001607A6">
            <w:r>
              <w:t>V7–V10</w:t>
            </w:r>
          </w:p>
        </w:tc>
        <w:tc>
          <w:tcPr>
            <w:tcW w:w="2884" w:type="dxa"/>
            <w:tcMar>
              <w:top w:w="80" w:type="dxa"/>
              <w:left w:w="90" w:type="dxa"/>
              <w:bottom w:w="80" w:type="dxa"/>
              <w:right w:w="90" w:type="dxa"/>
            </w:tcMar>
            <w:vAlign w:val="center"/>
          </w:tcPr>
          <w:p w14:paraId="434EFF04" w14:textId="77777777" w:rsidR="00AC314B" w:rsidRDefault="001607A6">
            <w:r>
              <w:t>Scale Geometry + Path Cleanup</w:t>
            </w:r>
          </w:p>
        </w:tc>
        <w:tc>
          <w:tcPr>
            <w:tcW w:w="2884" w:type="dxa"/>
            <w:tcMar>
              <w:top w:w="80" w:type="dxa"/>
              <w:left w:w="90" w:type="dxa"/>
              <w:bottom w:w="80" w:type="dxa"/>
              <w:right w:w="90" w:type="dxa"/>
            </w:tcMar>
            <w:vAlign w:val="center"/>
          </w:tcPr>
          <w:p w14:paraId="489A08BB" w14:textId="77777777" w:rsidR="00AC314B" w:rsidRDefault="001607A6">
            <w:proofErr w:type="spellStart"/>
            <w:r>
              <w:t>พัฒนา</w:t>
            </w:r>
            <w:proofErr w:type="spellEnd"/>
            <w:r>
              <w:t xml:space="preserve"> Scale Geometry/Alignment </w:t>
            </w:r>
            <w:proofErr w:type="spellStart"/>
            <w:r>
              <w:t>และทดลอง</w:t>
            </w:r>
            <w:proofErr w:type="spellEnd"/>
            <w:r>
              <w:t xml:space="preserve"> cleanup </w:t>
            </w:r>
            <w:proofErr w:type="spellStart"/>
            <w:r>
              <w:t>ของ</w:t>
            </w:r>
            <w:proofErr w:type="spellEnd"/>
            <w:r>
              <w:t xml:space="preserve"> source/workspace path </w:t>
            </w:r>
            <w:proofErr w:type="spellStart"/>
            <w:r>
              <w:t>ในสายพัฒนา</w:t>
            </w:r>
            <w:proofErr w:type="spellEnd"/>
            <w:r>
              <w:t xml:space="preserve">; </w:t>
            </w:r>
            <w:proofErr w:type="spellStart"/>
            <w:r>
              <w:t>อย่างไรก็ตาม</w:t>
            </w:r>
            <w:proofErr w:type="spellEnd"/>
            <w:r>
              <w:t xml:space="preserve"> </w:t>
            </w:r>
            <w:proofErr w:type="spellStart"/>
            <w:r>
              <w:t>รุ่นประเมินผลกำหนดให้</w:t>
            </w:r>
            <w:proofErr w:type="spellEnd"/>
            <w:r>
              <w:t xml:space="preserve"> R25 </w:t>
            </w:r>
            <w:proofErr w:type="spellStart"/>
            <w:r>
              <w:t>สำเร็จผ่าน</w:t>
            </w:r>
            <w:proofErr w:type="spellEnd"/>
            <w:r>
              <w:t xml:space="preserve"> A3TITLEBOXALL </w:t>
            </w:r>
            <w:proofErr w:type="spellStart"/>
            <w:r>
              <w:t>ที่รันหลัง</w:t>
            </w:r>
            <w:proofErr w:type="spellEnd"/>
            <w:r>
              <w:t xml:space="preserve"> AUTOSHEET </w:t>
            </w:r>
            <w:proofErr w:type="spellStart"/>
            <w:r>
              <w:t>ตาม</w:t>
            </w:r>
            <w:proofErr w:type="spellEnd"/>
            <w:r>
              <w:t xml:space="preserve"> Workflow </w:t>
            </w:r>
            <w:proofErr w:type="spellStart"/>
            <w:r>
              <w:t>ที่</w:t>
            </w:r>
            <w:proofErr w:type="spellEnd"/>
            <w:r>
              <w:t xml:space="preserve"> Freeze</w:t>
            </w:r>
          </w:p>
        </w:tc>
      </w:tr>
      <w:tr w:rsidR="00AC314B" w14:paraId="342F15D4" w14:textId="77777777">
        <w:trPr>
          <w:cantSplit/>
          <w:jc w:val="center"/>
        </w:trPr>
        <w:tc>
          <w:tcPr>
            <w:tcW w:w="2884" w:type="dxa"/>
            <w:tcMar>
              <w:top w:w="80" w:type="dxa"/>
              <w:left w:w="90" w:type="dxa"/>
              <w:bottom w:w="80" w:type="dxa"/>
              <w:right w:w="90" w:type="dxa"/>
            </w:tcMar>
            <w:vAlign w:val="center"/>
          </w:tcPr>
          <w:p w14:paraId="3C295AC4" w14:textId="77777777" w:rsidR="00AC314B" w:rsidRDefault="001607A6">
            <w:r>
              <w:t>V11</w:t>
            </w:r>
          </w:p>
        </w:tc>
        <w:tc>
          <w:tcPr>
            <w:tcW w:w="2884" w:type="dxa"/>
            <w:tcMar>
              <w:top w:w="80" w:type="dxa"/>
              <w:left w:w="90" w:type="dxa"/>
              <w:bottom w:w="80" w:type="dxa"/>
              <w:right w:w="90" w:type="dxa"/>
            </w:tcMar>
            <w:vAlign w:val="center"/>
          </w:tcPr>
          <w:p w14:paraId="198BD7A3" w14:textId="77777777" w:rsidR="00AC314B" w:rsidRDefault="001607A6">
            <w:r>
              <w:t>CTB Validation</w:t>
            </w:r>
          </w:p>
        </w:tc>
        <w:tc>
          <w:tcPr>
            <w:tcW w:w="2884" w:type="dxa"/>
            <w:tcMar>
              <w:top w:w="80" w:type="dxa"/>
              <w:left w:w="90" w:type="dxa"/>
              <w:bottom w:w="80" w:type="dxa"/>
              <w:right w:w="90" w:type="dxa"/>
            </w:tcMar>
            <w:vAlign w:val="center"/>
          </w:tcPr>
          <w:p w14:paraId="24DC582A" w14:textId="77777777" w:rsidR="00AC314B" w:rsidRDefault="001607A6">
            <w:proofErr w:type="spellStart"/>
            <w:r>
              <w:t>เลิกใช้</w:t>
            </w:r>
            <w:proofErr w:type="spellEnd"/>
            <w:r>
              <w:t xml:space="preserve"> </w:t>
            </w:r>
            <w:proofErr w:type="spellStart"/>
            <w:r>
              <w:t>findfile</w:t>
            </w:r>
            <w:proofErr w:type="spellEnd"/>
            <w:r>
              <w:t xml:space="preserve"> </w:t>
            </w:r>
            <w:proofErr w:type="spellStart"/>
            <w:r>
              <w:t>เป็นตัวตัดสิน</w:t>
            </w:r>
            <w:proofErr w:type="spellEnd"/>
            <w:r>
              <w:t xml:space="preserve"> CTB </w:t>
            </w:r>
            <w:proofErr w:type="spellStart"/>
            <w:r>
              <w:t>เพียงอย่างเดียว</w:t>
            </w:r>
            <w:proofErr w:type="spellEnd"/>
            <w:r>
              <w:t xml:space="preserve"> </w:t>
            </w:r>
            <w:proofErr w:type="spellStart"/>
            <w:r>
              <w:t>และตรวจ</w:t>
            </w:r>
            <w:proofErr w:type="spellEnd"/>
            <w:r>
              <w:t xml:space="preserve"> Plot Style </w:t>
            </w:r>
            <w:proofErr w:type="spellStart"/>
            <w:r>
              <w:t>ที่</w:t>
            </w:r>
            <w:proofErr w:type="spellEnd"/>
            <w:r>
              <w:t xml:space="preserve"> AutoCAD Layout </w:t>
            </w:r>
            <w:proofErr w:type="spellStart"/>
            <w:r>
              <w:t>ใช้งานได้จริงก่อน</w:t>
            </w:r>
            <w:proofErr w:type="spellEnd"/>
            <w:r>
              <w:t xml:space="preserve"> Set </w:t>
            </w:r>
            <w:proofErr w:type="spellStart"/>
            <w:r>
              <w:t>และ</w:t>
            </w:r>
            <w:proofErr w:type="spellEnd"/>
            <w:r>
              <w:t xml:space="preserve"> Verify</w:t>
            </w:r>
          </w:p>
        </w:tc>
      </w:tr>
      <w:tr w:rsidR="00AC314B" w14:paraId="342E8451" w14:textId="77777777">
        <w:trPr>
          <w:cantSplit/>
          <w:jc w:val="center"/>
        </w:trPr>
        <w:tc>
          <w:tcPr>
            <w:tcW w:w="2884" w:type="dxa"/>
            <w:tcMar>
              <w:top w:w="80" w:type="dxa"/>
              <w:left w:w="90" w:type="dxa"/>
              <w:bottom w:w="80" w:type="dxa"/>
              <w:right w:w="90" w:type="dxa"/>
            </w:tcMar>
            <w:vAlign w:val="center"/>
          </w:tcPr>
          <w:p w14:paraId="0D65464D" w14:textId="77777777" w:rsidR="00AC314B" w:rsidRDefault="001607A6">
            <w:r>
              <w:lastRenderedPageBreak/>
              <w:t>V12.0–V12.4</w:t>
            </w:r>
          </w:p>
        </w:tc>
        <w:tc>
          <w:tcPr>
            <w:tcW w:w="2884" w:type="dxa"/>
            <w:tcMar>
              <w:top w:w="80" w:type="dxa"/>
              <w:left w:w="90" w:type="dxa"/>
              <w:bottom w:w="80" w:type="dxa"/>
              <w:right w:w="90" w:type="dxa"/>
            </w:tcMar>
            <w:vAlign w:val="center"/>
          </w:tcPr>
          <w:p w14:paraId="0146BB1D" w14:textId="77777777" w:rsidR="00AC314B" w:rsidRDefault="001607A6">
            <w:r>
              <w:t>Scan / Diagnostic / Safety</w:t>
            </w:r>
          </w:p>
        </w:tc>
        <w:tc>
          <w:tcPr>
            <w:tcW w:w="2884" w:type="dxa"/>
            <w:tcMar>
              <w:top w:w="80" w:type="dxa"/>
              <w:left w:w="90" w:type="dxa"/>
              <w:bottom w:w="80" w:type="dxa"/>
              <w:right w:w="90" w:type="dxa"/>
            </w:tcMar>
            <w:vAlign w:val="center"/>
          </w:tcPr>
          <w:p w14:paraId="1184F16C" w14:textId="77777777" w:rsidR="00AC314B" w:rsidRDefault="001607A6">
            <w:proofErr w:type="spellStart"/>
            <w:r>
              <w:t>เพิ่ม</w:t>
            </w:r>
            <w:proofErr w:type="spellEnd"/>
            <w:r>
              <w:t xml:space="preserve"> Read-only Scan, </w:t>
            </w:r>
            <w:proofErr w:type="spellStart"/>
            <w:r>
              <w:t>Scan→Apply→Re-scan</w:t>
            </w:r>
            <w:proofErr w:type="spellEnd"/>
            <w:r>
              <w:t xml:space="preserve">, </w:t>
            </w:r>
            <w:proofErr w:type="spellStart"/>
            <w:r>
              <w:t>Titlebox</w:t>
            </w:r>
            <w:proofErr w:type="spellEnd"/>
            <w:r>
              <w:t xml:space="preserve"> Diagnostic, Profile Safety Check </w:t>
            </w:r>
            <w:proofErr w:type="spellStart"/>
            <w:r>
              <w:t>และแก้กรณี</w:t>
            </w:r>
            <w:proofErr w:type="spellEnd"/>
            <w:r>
              <w:t xml:space="preserve"> ABD Zoo </w:t>
            </w:r>
            <w:proofErr w:type="spellStart"/>
            <w:r>
              <w:t>จาก</w:t>
            </w:r>
            <w:proofErr w:type="spellEnd"/>
            <w:r>
              <w:t xml:space="preserve"> Replace </w:t>
            </w:r>
            <w:proofErr w:type="spellStart"/>
            <w:r>
              <w:t>เป็น</w:t>
            </w:r>
            <w:proofErr w:type="spellEnd"/>
            <w:r>
              <w:t xml:space="preserve"> Preserve Full Sheet Frame</w:t>
            </w:r>
          </w:p>
        </w:tc>
      </w:tr>
      <w:tr w:rsidR="00AC314B" w14:paraId="23FA9DE5" w14:textId="77777777">
        <w:trPr>
          <w:jc w:val="center"/>
        </w:trPr>
        <w:tc>
          <w:tcPr>
            <w:tcW w:w="2884" w:type="dxa"/>
          </w:tcPr>
          <w:p w14:paraId="7796F2B9" w14:textId="77777777" w:rsidR="00AC314B" w:rsidRDefault="001607A6">
            <w:r>
              <w:t>V12.5–V12.10</w:t>
            </w:r>
          </w:p>
        </w:tc>
        <w:tc>
          <w:tcPr>
            <w:tcW w:w="2884" w:type="dxa"/>
          </w:tcPr>
          <w:p w14:paraId="74EA9CDA" w14:textId="77777777" w:rsidR="00AC314B" w:rsidRDefault="001607A6">
            <w:r>
              <w:t>Diagnostic + Scale Rebuild</w:t>
            </w:r>
          </w:p>
        </w:tc>
        <w:tc>
          <w:tcPr>
            <w:tcW w:w="2884" w:type="dxa"/>
          </w:tcPr>
          <w:p w14:paraId="6790402B" w14:textId="77777777" w:rsidR="00AC314B" w:rsidRDefault="001607A6">
            <w:proofErr w:type="spellStart"/>
            <w:r>
              <w:t>เพิ่ม</w:t>
            </w:r>
            <w:proofErr w:type="spellEnd"/>
            <w:r>
              <w:t xml:space="preserve"> Frame/Strip Diagnostic, </w:t>
            </w:r>
            <w:proofErr w:type="spellStart"/>
            <w:r>
              <w:t>Titlebox</w:t>
            </w:r>
            <w:proofErr w:type="spellEnd"/>
            <w:r>
              <w:t xml:space="preserve"> Overlay Preview, Scale Geometry QA </w:t>
            </w:r>
            <w:proofErr w:type="spellStart"/>
            <w:r>
              <w:t>และ</w:t>
            </w:r>
            <w:proofErr w:type="spellEnd"/>
            <w:r>
              <w:t xml:space="preserve"> deterministic scale rebuild </w:t>
            </w:r>
            <w:proofErr w:type="spellStart"/>
            <w:r>
              <w:t>สำหรับการทดสอบเฉพาะส่วน</w:t>
            </w:r>
            <w:proofErr w:type="spellEnd"/>
          </w:p>
        </w:tc>
      </w:tr>
    </w:tbl>
    <w:p w14:paraId="60881FB9" w14:textId="77777777" w:rsidR="00AC314B" w:rsidRDefault="001607A6">
      <w:pPr>
        <w:spacing w:before="80" w:after="100"/>
        <w:jc w:val="center"/>
      </w:pPr>
      <w:proofErr w:type="spellStart"/>
      <w:r>
        <w:rPr>
          <w:rFonts w:cs="Noto Sans Thai"/>
          <w:b/>
          <w:sz w:val="23"/>
        </w:rPr>
        <w:t>ตาราง</w:t>
      </w:r>
      <w:proofErr w:type="spellEnd"/>
      <w:r>
        <w:rPr>
          <w:rFonts w:cs="Noto Sans Thai"/>
          <w:b/>
          <w:sz w:val="23"/>
        </w:rPr>
        <w:t xml:space="preserve"> 3.2 </w:t>
      </w:r>
      <w:proofErr w:type="spellStart"/>
      <w:r>
        <w:rPr>
          <w:rFonts w:cs="Noto Sans Thai"/>
          <w:b/>
          <w:sz w:val="23"/>
        </w:rPr>
        <w:t>พัฒนาการสำคัญของ</w:t>
      </w:r>
      <w:proofErr w:type="spellEnd"/>
      <w:r>
        <w:rPr>
          <w:rFonts w:cs="Noto Sans Thai"/>
          <w:b/>
          <w:sz w:val="23"/>
        </w:rPr>
        <w:t xml:space="preserve"> AUTOSHEET (</w:t>
      </w:r>
      <w:proofErr w:type="spellStart"/>
      <w:r>
        <w:rPr>
          <w:rFonts w:cs="Noto Sans Thai"/>
          <w:b/>
          <w:sz w:val="23"/>
        </w:rPr>
        <w:t>สรุปเฉพาะ</w:t>
      </w:r>
      <w:proofErr w:type="spellEnd"/>
      <w:r>
        <w:rPr>
          <w:rFonts w:cs="Noto Sans Thai"/>
          <w:b/>
          <w:sz w:val="23"/>
        </w:rPr>
        <w:t xml:space="preserve"> Milestone)</w:t>
      </w:r>
    </w:p>
    <w:p w14:paraId="6135EBA0" w14:textId="77777777" w:rsidR="00AC314B" w:rsidRDefault="001607A6">
      <w:pPr>
        <w:pStyle w:val="Heading1"/>
        <w:spacing w:before="160" w:after="100"/>
      </w:pPr>
      <w:r>
        <w:rPr>
          <w:rFonts w:ascii="Noto Sans Thai" w:eastAsia="Noto Sans Thai" w:hAnsi="Noto Sans Thai" w:cs="Noto Sans Thai"/>
        </w:rPr>
        <w:t xml:space="preserve">3.8 </w:t>
      </w:r>
      <w:proofErr w:type="spellStart"/>
      <w:r>
        <w:rPr>
          <w:rFonts w:ascii="Noto Sans Thai" w:eastAsia="Noto Sans Thai" w:hAnsi="Noto Sans Thai" w:cs="Noto Sans Thai"/>
        </w:rPr>
        <w:t>กรณีตัวอย่างการปรับแนวทางจากผลทดสอบจริง</w:t>
      </w:r>
      <w:proofErr w:type="spellEnd"/>
    </w:p>
    <w:p w14:paraId="6C9D36C8" w14:textId="77777777" w:rsidR="00AC314B" w:rsidRDefault="001607A6">
      <w:pPr>
        <w:spacing w:after="100"/>
        <w:ind w:firstLine="709"/>
      </w:pPr>
      <w:proofErr w:type="spellStart"/>
      <w:r>
        <w:t>กรณีที่</w:t>
      </w:r>
      <w:proofErr w:type="spellEnd"/>
      <w:r>
        <w:t xml:space="preserve"> 1: </w:t>
      </w:r>
      <w:proofErr w:type="spellStart"/>
      <w:r>
        <w:t>การ</w:t>
      </w:r>
      <w:proofErr w:type="spellEnd"/>
      <w:r>
        <w:t xml:space="preserve"> Preserve Full Sheet Frame — </w:t>
      </w:r>
      <w:proofErr w:type="spellStart"/>
      <w:r>
        <w:t>ใน</w:t>
      </w:r>
      <w:proofErr w:type="spellEnd"/>
      <w:r>
        <w:t xml:space="preserve"> V12.3 </w:t>
      </w:r>
      <w:proofErr w:type="spellStart"/>
      <w:r>
        <w:t>ระบบตีความบล็อก</w:t>
      </w:r>
      <w:proofErr w:type="spellEnd"/>
      <w:r>
        <w:t xml:space="preserve"> NTT </w:t>
      </w:r>
      <w:proofErr w:type="spellStart"/>
      <w:r>
        <w:t>ABD_Zoo</w:t>
      </w:r>
      <w:proofErr w:type="spellEnd"/>
      <w:r>
        <w:t xml:space="preserve"> I </w:t>
      </w:r>
      <w:proofErr w:type="spellStart"/>
      <w:r>
        <w:t>เป็น</w:t>
      </w:r>
      <w:proofErr w:type="spellEnd"/>
      <w:r>
        <w:t xml:space="preserve"> Title Box </w:t>
      </w:r>
      <w:proofErr w:type="spellStart"/>
      <w:r>
        <w:t>ที่สามารถแทนที่ได้</w:t>
      </w:r>
      <w:proofErr w:type="spellEnd"/>
      <w:r>
        <w:t xml:space="preserve"> </w:t>
      </w:r>
      <w:proofErr w:type="spellStart"/>
      <w:r>
        <w:t>แต่</w:t>
      </w:r>
      <w:proofErr w:type="spellEnd"/>
      <w:r>
        <w:t xml:space="preserve"> Diagnostic </w:t>
      </w:r>
      <w:proofErr w:type="spellStart"/>
      <w:r>
        <w:t>กับ</w:t>
      </w:r>
      <w:proofErr w:type="spellEnd"/>
      <w:r>
        <w:t xml:space="preserve"> Drawing </w:t>
      </w:r>
      <w:proofErr w:type="spellStart"/>
      <w:r>
        <w:t>จริงพบว่าบล็อกดังกล่าวครอบคลุมกรอบ</w:t>
      </w:r>
      <w:proofErr w:type="spellEnd"/>
      <w:r>
        <w:t xml:space="preserve"> A3 </w:t>
      </w:r>
      <w:proofErr w:type="spellStart"/>
      <w:r>
        <w:t>ทั้งแผ่น</w:t>
      </w:r>
      <w:proofErr w:type="spellEnd"/>
      <w:r>
        <w:t xml:space="preserve"> </w:t>
      </w:r>
      <w:proofErr w:type="spellStart"/>
      <w:r>
        <w:t>หากลบออกจะทำให้</w:t>
      </w:r>
      <w:proofErr w:type="spellEnd"/>
      <w:r>
        <w:t xml:space="preserve"> Border/Frame </w:t>
      </w:r>
      <w:proofErr w:type="spellStart"/>
      <w:r>
        <w:t>หายไปด้วย</w:t>
      </w:r>
      <w:proofErr w:type="spellEnd"/>
      <w:r>
        <w:t xml:space="preserve"> </w:t>
      </w:r>
      <w:proofErr w:type="spellStart"/>
      <w:r>
        <w:t>จึงปรับใน</w:t>
      </w:r>
      <w:proofErr w:type="spellEnd"/>
      <w:r>
        <w:t xml:space="preserve"> V12.4 </w:t>
      </w:r>
      <w:proofErr w:type="spellStart"/>
      <w:r>
        <w:t>ให้</w:t>
      </w:r>
      <w:proofErr w:type="spellEnd"/>
      <w:r>
        <w:t xml:space="preserve"> Preserve Block </w:t>
      </w:r>
      <w:proofErr w:type="spellStart"/>
      <w:r>
        <w:t>เดิมและแก้เฉพาะข้อมูลที่จำเป็น</w:t>
      </w:r>
      <w:proofErr w:type="spellEnd"/>
      <w:r>
        <w:t xml:space="preserve"> </w:t>
      </w:r>
      <w:proofErr w:type="spellStart"/>
      <w:r>
        <w:t>กรณีนี้เป็นตัวอย่างของการใช้</w:t>
      </w:r>
      <w:proofErr w:type="spellEnd"/>
      <w:r>
        <w:t xml:space="preserve"> Diagnostic </w:t>
      </w:r>
      <w:proofErr w:type="spellStart"/>
      <w:r>
        <w:t>เพื่อตรวจสอบสมมติฐานก่อนใช้คำสั่งที่มีผลต่อ</w:t>
      </w:r>
      <w:proofErr w:type="spellEnd"/>
      <w:r>
        <w:t xml:space="preserve"> Geometry</w:t>
      </w:r>
    </w:p>
    <w:p w14:paraId="664B98CE" w14:textId="77777777" w:rsidR="00AC314B" w:rsidRDefault="001607A6">
      <w:proofErr w:type="spellStart"/>
      <w:r>
        <w:t>กรณีที่</w:t>
      </w:r>
      <w:proofErr w:type="spellEnd"/>
      <w:r>
        <w:t xml:space="preserve"> 2: </w:t>
      </w:r>
      <w:proofErr w:type="spellStart"/>
      <w:r>
        <w:t>การตรวจ</w:t>
      </w:r>
      <w:proofErr w:type="spellEnd"/>
      <w:r>
        <w:t xml:space="preserve"> Plot Style (CTB) — </w:t>
      </w:r>
      <w:proofErr w:type="spellStart"/>
      <w:r>
        <w:t>ในการทดสอบก่อน</w:t>
      </w:r>
      <w:proofErr w:type="spellEnd"/>
      <w:r>
        <w:t xml:space="preserve"> V11 </w:t>
      </w:r>
      <w:proofErr w:type="spellStart"/>
      <w:r>
        <w:t>พบว่า</w:t>
      </w:r>
      <w:proofErr w:type="spellEnd"/>
      <w:r>
        <w:t xml:space="preserve"> </w:t>
      </w:r>
      <w:proofErr w:type="spellStart"/>
      <w:r>
        <w:t>findfile</w:t>
      </w:r>
      <w:proofErr w:type="spellEnd"/>
      <w:r>
        <w:t xml:space="preserve"> </w:t>
      </w:r>
      <w:proofErr w:type="spellStart"/>
      <w:r>
        <w:t>ไม่พบ</w:t>
      </w:r>
      <w:proofErr w:type="spellEnd"/>
      <w:r>
        <w:t xml:space="preserve"> SIPHYA_LT_R1.ctb </w:t>
      </w:r>
      <w:proofErr w:type="spellStart"/>
      <w:r>
        <w:t>แม้ชื่อ</w:t>
      </w:r>
      <w:proofErr w:type="spellEnd"/>
      <w:r>
        <w:t xml:space="preserve"> Plot Style </w:t>
      </w:r>
      <w:proofErr w:type="spellStart"/>
      <w:r>
        <w:t>ดังกล่าวปรากฏและสามารถเลือกได้ใน</w:t>
      </w:r>
      <w:proofErr w:type="spellEnd"/>
      <w:r>
        <w:t xml:space="preserve"> AutoCAD Plot dialog </w:t>
      </w:r>
      <w:proofErr w:type="spellStart"/>
      <w:r>
        <w:t>ทำให้การใช้ผลจาก</w:t>
      </w:r>
      <w:proofErr w:type="spellEnd"/>
      <w:r>
        <w:t xml:space="preserve"> </w:t>
      </w:r>
      <w:proofErr w:type="spellStart"/>
      <w:r>
        <w:t>findfile</w:t>
      </w:r>
      <w:proofErr w:type="spellEnd"/>
      <w:r>
        <w:t xml:space="preserve"> </w:t>
      </w:r>
      <w:proofErr w:type="spellStart"/>
      <w:r>
        <w:t>เป็นเกณฑ์เดียวให้</w:t>
      </w:r>
      <w:proofErr w:type="spellEnd"/>
      <w:r>
        <w:t xml:space="preserve"> Warning </w:t>
      </w:r>
      <w:proofErr w:type="spellStart"/>
      <w:r>
        <w:t>ที่ไม่ตรงกับสภาพแวดล้อมจริง</w:t>
      </w:r>
      <w:proofErr w:type="spellEnd"/>
      <w:r>
        <w:t xml:space="preserve"> V11 </w:t>
      </w:r>
      <w:proofErr w:type="spellStart"/>
      <w:r>
        <w:t>จึงเปลี่ยนไปตรวจรายชื่อ</w:t>
      </w:r>
      <w:proofErr w:type="spellEnd"/>
      <w:r>
        <w:t xml:space="preserve"> Plot Style </w:t>
      </w:r>
      <w:proofErr w:type="spellStart"/>
      <w:r>
        <w:t>จาก</w:t>
      </w:r>
      <w:proofErr w:type="spellEnd"/>
      <w:r>
        <w:t xml:space="preserve"> AutoCAD/Layout </w:t>
      </w:r>
      <w:proofErr w:type="spellStart"/>
      <w:r>
        <w:t>โดยตรง</w:t>
      </w:r>
      <w:proofErr w:type="spellEnd"/>
      <w:r>
        <w:t xml:space="preserve"> </w:t>
      </w:r>
      <w:proofErr w:type="spellStart"/>
      <w:r>
        <w:t>ทดลองกำหนด</w:t>
      </w:r>
      <w:proofErr w:type="spellEnd"/>
      <w:r>
        <w:t xml:space="preserve"> </w:t>
      </w:r>
      <w:proofErr w:type="spellStart"/>
      <w:r>
        <w:t>StyleSheet</w:t>
      </w:r>
      <w:proofErr w:type="spellEnd"/>
      <w:r>
        <w:t xml:space="preserve"> </w:t>
      </w:r>
      <w:proofErr w:type="spellStart"/>
      <w:r>
        <w:t>และอ่านค่ากลับเพื่อตรวจสอบผล</w:t>
      </w:r>
      <w:proofErr w:type="spellEnd"/>
    </w:p>
    <w:p w14:paraId="7D32044E" w14:textId="77777777" w:rsidR="00AC314B" w:rsidRDefault="001607A6">
      <w:proofErr w:type="spellStart"/>
      <w:r>
        <w:t>กรณีที่</w:t>
      </w:r>
      <w:proofErr w:type="spellEnd"/>
      <w:r>
        <w:t xml:space="preserve"> 3: </w:t>
      </w:r>
      <w:proofErr w:type="spellStart"/>
      <w:r>
        <w:t>การจัดตำแหน่ง</w:t>
      </w:r>
      <w:proofErr w:type="spellEnd"/>
      <w:r>
        <w:t xml:space="preserve"> Scale A3/A1 — </w:t>
      </w:r>
      <w:proofErr w:type="spellStart"/>
      <w:r>
        <w:t>การจัดข้อความมาตราส่วนด้วยจำนวนช่องว่างไม่ให้ผลสม่ำเสมอ</w:t>
      </w:r>
      <w:proofErr w:type="spellEnd"/>
      <w:r>
        <w:t xml:space="preserve"> </w:t>
      </w:r>
      <w:proofErr w:type="spellStart"/>
      <w:r>
        <w:t>เมื่อ</w:t>
      </w:r>
      <w:proofErr w:type="spellEnd"/>
      <w:r>
        <w:t xml:space="preserve"> Drawing </w:t>
      </w:r>
      <w:proofErr w:type="spellStart"/>
      <w:r>
        <w:t>มีตำแหน่งและรูปแบบข้อความแตกต่างกัน</w:t>
      </w:r>
      <w:proofErr w:type="spellEnd"/>
      <w:r>
        <w:t xml:space="preserve"> </w:t>
      </w:r>
      <w:proofErr w:type="spellStart"/>
      <w:r>
        <w:t>จึงพัฒนา</w:t>
      </w:r>
      <w:proofErr w:type="spellEnd"/>
      <w:r>
        <w:t xml:space="preserve"> V7–V10 </w:t>
      </w:r>
      <w:proofErr w:type="spellStart"/>
      <w:r>
        <w:t>ไปสู่การใช้พิกัดและ</w:t>
      </w:r>
      <w:proofErr w:type="spellEnd"/>
      <w:r>
        <w:t xml:space="preserve"> geometry </w:t>
      </w:r>
      <w:proofErr w:type="spellStart"/>
      <w:r>
        <w:t>เพื่อให้ขอบซ้ายของ</w:t>
      </w:r>
      <w:proofErr w:type="spellEnd"/>
      <w:r>
        <w:t xml:space="preserve"> A3 </w:t>
      </w:r>
      <w:proofErr w:type="spellStart"/>
      <w:r>
        <w:t>และ</w:t>
      </w:r>
      <w:proofErr w:type="spellEnd"/>
      <w:r>
        <w:t xml:space="preserve"> A1 </w:t>
      </w:r>
      <w:proofErr w:type="spellStart"/>
      <w:r>
        <w:t>อยู่ในแนวเดียวกัน</w:t>
      </w:r>
      <w:proofErr w:type="spellEnd"/>
      <w:r>
        <w:t xml:space="preserve"> </w:t>
      </w:r>
      <w:proofErr w:type="spellStart"/>
      <w:r>
        <w:t>และใน</w:t>
      </w:r>
      <w:proofErr w:type="spellEnd"/>
      <w:r>
        <w:t xml:space="preserve"> V12.9–V12.10 </w:t>
      </w:r>
      <w:proofErr w:type="spellStart"/>
      <w:r>
        <w:t>เพิ่ม</w:t>
      </w:r>
      <w:proofErr w:type="spellEnd"/>
      <w:r>
        <w:t xml:space="preserve"> Geometry QA </w:t>
      </w:r>
      <w:proofErr w:type="spellStart"/>
      <w:r>
        <w:t>และ</w:t>
      </w:r>
      <w:proofErr w:type="spellEnd"/>
      <w:r>
        <w:t xml:space="preserve"> Scale Rebuild </w:t>
      </w:r>
      <w:proofErr w:type="spellStart"/>
      <w:r>
        <w:t>สำหรับกรณีที่โครงสร้างข้อความเดิมไม่เหมาะกับการแก้แบบ</w:t>
      </w:r>
      <w:proofErr w:type="spellEnd"/>
      <w:r>
        <w:t xml:space="preserve"> property-only</w:t>
      </w:r>
    </w:p>
    <w:p w14:paraId="02DC0CA4" w14:textId="77777777" w:rsidR="00AC314B" w:rsidRDefault="001607A6">
      <w:proofErr w:type="spellStart"/>
      <w:r>
        <w:lastRenderedPageBreak/>
        <w:t>กรณีที่</w:t>
      </w:r>
      <w:proofErr w:type="spellEnd"/>
      <w:r>
        <w:t xml:space="preserve"> 4: </w:t>
      </w:r>
      <w:proofErr w:type="spellStart"/>
      <w:r>
        <w:t>การลดขอบเขตการแก้ไข</w:t>
      </w:r>
      <w:proofErr w:type="spellEnd"/>
      <w:r>
        <w:t xml:space="preserve"> Title Block — </w:t>
      </w:r>
      <w:proofErr w:type="spellStart"/>
      <w:r>
        <w:t>การทดลองระยะแรกพบว่าการปรับ</w:t>
      </w:r>
      <w:proofErr w:type="spellEnd"/>
      <w:r>
        <w:t xml:space="preserve"> Typography </w:t>
      </w:r>
      <w:proofErr w:type="spellStart"/>
      <w:r>
        <w:t>ของข้อความภายใน</w:t>
      </w:r>
      <w:proofErr w:type="spellEnd"/>
      <w:r>
        <w:t xml:space="preserve"> Title Block </w:t>
      </w:r>
      <w:proofErr w:type="spellStart"/>
      <w:r>
        <w:t>แบบกว้างอาจกระทบข้อความที่ไม่ต้องการแก้</w:t>
      </w:r>
      <w:proofErr w:type="spellEnd"/>
      <w:r>
        <w:t xml:space="preserve"> V5 </w:t>
      </w:r>
      <w:proofErr w:type="spellStart"/>
      <w:r>
        <w:t>จึงเปลี่ยนเป็นแนวทาง</w:t>
      </w:r>
      <w:proofErr w:type="spellEnd"/>
      <w:r>
        <w:t xml:space="preserve"> Field-safe </w:t>
      </w:r>
      <w:proofErr w:type="spellStart"/>
      <w:r>
        <w:t>โดยจำกัดการจัดรูปแบบเฉพาะ</w:t>
      </w:r>
      <w:proofErr w:type="spellEnd"/>
      <w:r>
        <w:t xml:space="preserve"> TITLE, CODE </w:t>
      </w:r>
      <w:proofErr w:type="spellStart"/>
      <w:r>
        <w:t>และ</w:t>
      </w:r>
      <w:proofErr w:type="spellEnd"/>
      <w:r>
        <w:t xml:space="preserve"> SCALE </w:t>
      </w:r>
      <w:proofErr w:type="spellStart"/>
      <w:r>
        <w:t>และ</w:t>
      </w:r>
      <w:proofErr w:type="spellEnd"/>
      <w:r>
        <w:t xml:space="preserve"> V6 </w:t>
      </w:r>
      <w:proofErr w:type="spellStart"/>
      <w:r>
        <w:t>ปรับค่าฟิลด์เป้าหมายเป็น</w:t>
      </w:r>
      <w:proofErr w:type="spellEnd"/>
      <w:r>
        <w:t xml:space="preserve"> Cordia Shx, Text Height 0.0015 </w:t>
      </w:r>
      <w:proofErr w:type="spellStart"/>
      <w:r>
        <w:t>และ</w:t>
      </w:r>
      <w:proofErr w:type="spellEnd"/>
      <w:r>
        <w:t xml:space="preserve"> Width Factor 1.0 </w:t>
      </w:r>
      <w:proofErr w:type="spellStart"/>
      <w:r>
        <w:t>ตาม</w:t>
      </w:r>
      <w:proofErr w:type="spellEnd"/>
      <w:r>
        <w:t xml:space="preserve"> Requirement </w:t>
      </w:r>
      <w:proofErr w:type="spellStart"/>
      <w:r>
        <w:t>ที่ใช้ในโครงการ</w:t>
      </w:r>
      <w:proofErr w:type="spellEnd"/>
    </w:p>
    <w:tbl>
      <w:tblPr>
        <w:tblStyle w:val="TableGrid"/>
        <w:tblW w:w="0" w:type="auto"/>
        <w:jc w:val="center"/>
        <w:tblLook w:val="04A0" w:firstRow="1" w:lastRow="0" w:firstColumn="1" w:lastColumn="0" w:noHBand="0" w:noVBand="1"/>
      </w:tblPr>
      <w:tblGrid>
        <w:gridCol w:w="8642"/>
      </w:tblGrid>
      <w:tr w:rsidR="00AC314B" w14:paraId="26DF2C1C" w14:textId="77777777">
        <w:trPr>
          <w:cantSplit/>
          <w:jc w:val="center"/>
        </w:trPr>
        <w:tc>
          <w:tcPr>
            <w:tcW w:w="8652" w:type="dxa"/>
            <w:shd w:val="clear" w:color="auto" w:fill="F3F3F3"/>
            <w:tcMar>
              <w:top w:w="120" w:type="dxa"/>
              <w:left w:w="140" w:type="dxa"/>
              <w:bottom w:w="120" w:type="dxa"/>
              <w:right w:w="140" w:type="dxa"/>
            </w:tcMar>
          </w:tcPr>
          <w:p w14:paraId="4EDD9D0F" w14:textId="77777777" w:rsidR="00AC314B" w:rsidRDefault="001607A6">
            <w:r>
              <w:rPr>
                <w:rFonts w:cs="Noto Sans Thai"/>
                <w:i/>
                <w:color w:val="666666"/>
                <w:sz w:val="24"/>
              </w:rPr>
              <w:t>[</w:t>
            </w:r>
            <w:proofErr w:type="spellStart"/>
            <w:r>
              <w:rPr>
                <w:rFonts w:cs="Noto Sans Thai"/>
                <w:i/>
                <w:color w:val="666666"/>
                <w:sz w:val="24"/>
              </w:rPr>
              <w:t>เว้นไว้สำหรับเติมภายหลัง</w:t>
            </w:r>
            <w:proofErr w:type="spellEnd"/>
            <w:r>
              <w:rPr>
                <w:rFonts w:cs="Noto Sans Thai"/>
                <w:i/>
                <w:color w:val="666666"/>
                <w:sz w:val="24"/>
              </w:rPr>
              <w:t xml:space="preserve">] </w:t>
            </w:r>
            <w:proofErr w:type="spellStart"/>
            <w:r>
              <w:rPr>
                <w:rFonts w:cs="Noto Sans Thai"/>
                <w:i/>
                <w:color w:val="666666"/>
                <w:sz w:val="24"/>
              </w:rPr>
              <w:t>แทรกภาพ</w:t>
            </w:r>
            <w:proofErr w:type="spellEnd"/>
            <w:r>
              <w:rPr>
                <w:rFonts w:cs="Noto Sans Thai"/>
                <w:i/>
                <w:color w:val="666666"/>
                <w:sz w:val="24"/>
              </w:rPr>
              <w:t xml:space="preserve"> Diagnostic / Before–After </w:t>
            </w:r>
            <w:proofErr w:type="spellStart"/>
            <w:r>
              <w:rPr>
                <w:rFonts w:cs="Noto Sans Thai"/>
                <w:i/>
                <w:color w:val="666666"/>
                <w:sz w:val="24"/>
              </w:rPr>
              <w:t>ของกรณี</w:t>
            </w:r>
            <w:proofErr w:type="spellEnd"/>
            <w:r>
              <w:rPr>
                <w:rFonts w:cs="Noto Sans Thai"/>
                <w:i/>
                <w:color w:val="666666"/>
                <w:sz w:val="24"/>
              </w:rPr>
              <w:t xml:space="preserve"> Full Sheet Frame </w:t>
            </w:r>
            <w:proofErr w:type="spellStart"/>
            <w:r>
              <w:rPr>
                <w:rFonts w:cs="Noto Sans Thai"/>
                <w:i/>
                <w:color w:val="666666"/>
                <w:sz w:val="24"/>
              </w:rPr>
              <w:t>หากบริษัทอนุญาตให้เผยแพร่</w:t>
            </w:r>
            <w:proofErr w:type="spellEnd"/>
          </w:p>
        </w:tc>
      </w:tr>
    </w:tbl>
    <w:p w14:paraId="5AABE89D" w14:textId="77777777" w:rsidR="00AC314B" w:rsidRDefault="00AC314B">
      <w:pPr>
        <w:spacing w:after="0"/>
      </w:pPr>
    </w:p>
    <w:p w14:paraId="1007C2F4" w14:textId="77777777" w:rsidR="00AC314B" w:rsidRDefault="001607A6">
      <w:pPr>
        <w:pStyle w:val="Heading1"/>
        <w:spacing w:before="160" w:after="100"/>
      </w:pPr>
      <w:r>
        <w:rPr>
          <w:rFonts w:ascii="Noto Sans Thai" w:eastAsia="Noto Sans Thai" w:hAnsi="Noto Sans Thai" w:cs="Noto Sans Thai"/>
        </w:rPr>
        <w:t xml:space="preserve">3.9 </w:t>
      </w:r>
      <w:proofErr w:type="spellStart"/>
      <w:r>
        <w:rPr>
          <w:rFonts w:ascii="Noto Sans Thai" w:eastAsia="Noto Sans Thai" w:hAnsi="Noto Sans Thai" w:cs="Noto Sans Thai"/>
        </w:rPr>
        <w:t>การออกแบบการทดลองและการเก็บข้อมูล</w:t>
      </w:r>
      <w:proofErr w:type="spellEnd"/>
    </w:p>
    <w:p w14:paraId="14CEBE0B" w14:textId="77777777" w:rsidR="00AC314B" w:rsidRDefault="001607A6">
      <w:pPr>
        <w:spacing w:after="100"/>
        <w:ind w:firstLine="709"/>
      </w:pPr>
      <w:proofErr w:type="spellStart"/>
      <w:r>
        <w:t>การประเมินกำหนดให้เริ่มจาก</w:t>
      </w:r>
      <w:proofErr w:type="spellEnd"/>
      <w:r>
        <w:t xml:space="preserve"> Pilot Test </w:t>
      </w:r>
      <w:proofErr w:type="spellStart"/>
      <w:r>
        <w:t>หนึ่ง</w:t>
      </w:r>
      <w:proofErr w:type="spellEnd"/>
      <w:r>
        <w:t xml:space="preserve"> Drawing (T01) </w:t>
      </w:r>
      <w:proofErr w:type="spellStart"/>
      <w:r>
        <w:t>โดยใช้ไฟล์ต้นฉบับเดียวกันสร้างสำเนาอย่างน้อย</w:t>
      </w:r>
      <w:proofErr w:type="spellEnd"/>
      <w:r>
        <w:t xml:space="preserve"> 3 </w:t>
      </w:r>
      <w:proofErr w:type="spellStart"/>
      <w:r>
        <w:t>ชุด</w:t>
      </w:r>
      <w:proofErr w:type="spellEnd"/>
      <w:r>
        <w:t xml:space="preserve"> </w:t>
      </w:r>
      <w:proofErr w:type="spellStart"/>
      <w:r>
        <w:t>ได้แก่</w:t>
      </w:r>
      <w:proofErr w:type="spellEnd"/>
      <w:r>
        <w:t xml:space="preserve"> T01_ORIGINAL.dwg, T01_MANUAL.dwg </w:t>
      </w:r>
      <w:proofErr w:type="spellStart"/>
      <w:r>
        <w:t>และ</w:t>
      </w:r>
      <w:proofErr w:type="spellEnd"/>
      <w:r>
        <w:t xml:space="preserve"> T01_AUTO.dwg </w:t>
      </w:r>
      <w:proofErr w:type="spellStart"/>
      <w:r>
        <w:t>เพื่อให้</w:t>
      </w:r>
      <w:proofErr w:type="spellEnd"/>
      <w:r>
        <w:t xml:space="preserve"> Manual </w:t>
      </w:r>
      <w:proofErr w:type="spellStart"/>
      <w:r>
        <w:t>และ</w:t>
      </w:r>
      <w:proofErr w:type="spellEnd"/>
      <w:r>
        <w:t xml:space="preserve"> AUTOSHEET </w:t>
      </w:r>
      <w:proofErr w:type="spellStart"/>
      <w:r>
        <w:t>เริ่มจากเงื่อนไขเดียวกัน</w:t>
      </w:r>
      <w:proofErr w:type="spellEnd"/>
      <w:r>
        <w:t xml:space="preserve"> Original </w:t>
      </w:r>
      <w:proofErr w:type="spellStart"/>
      <w:r>
        <w:t>จะเก็บไว้โดยไม่แก้ไขเพื่อใช้ตรวจย้อนกลับ</w:t>
      </w:r>
      <w:proofErr w:type="spellEnd"/>
      <w:r>
        <w:t xml:space="preserve"> </w:t>
      </w:r>
      <w:proofErr w:type="spellStart"/>
      <w:r>
        <w:t>ส่วน</w:t>
      </w:r>
      <w:proofErr w:type="spellEnd"/>
      <w:r>
        <w:t xml:space="preserve"> Manual </w:t>
      </w:r>
      <w:proofErr w:type="spellStart"/>
      <w:r>
        <w:t>และ</w:t>
      </w:r>
      <w:proofErr w:type="spellEnd"/>
      <w:r>
        <w:t xml:space="preserve"> Auto </w:t>
      </w:r>
      <w:proofErr w:type="spellStart"/>
      <w:r>
        <w:t>ใช้สำหรับดำเนินงานตามเงื่อนไขทดลอง</w:t>
      </w:r>
      <w:proofErr w:type="spellEnd"/>
    </w:p>
    <w:p w14:paraId="5A5D76B3" w14:textId="77777777" w:rsidR="00AC314B" w:rsidRDefault="001607A6">
      <w:pPr>
        <w:spacing w:after="60" w:line="269" w:lineRule="auto"/>
        <w:ind w:left="567" w:hanging="198"/>
      </w:pPr>
      <w:r>
        <w:t xml:space="preserve">1. Manual: </w:t>
      </w:r>
      <w:proofErr w:type="spellStart"/>
      <w:r>
        <w:t>ดำเนินการด้วยวิธีเดิมจน</w:t>
      </w:r>
      <w:proofErr w:type="spellEnd"/>
      <w:r>
        <w:t xml:space="preserve"> Drawing </w:t>
      </w:r>
      <w:proofErr w:type="spellStart"/>
      <w:r>
        <w:t>อยู่ในสถานะพร้อม</w:t>
      </w:r>
      <w:proofErr w:type="spellEnd"/>
      <w:r>
        <w:t xml:space="preserve"> Plot/</w:t>
      </w:r>
      <w:proofErr w:type="spellStart"/>
      <w:r>
        <w:t>ส่งมอบ</w:t>
      </w:r>
      <w:proofErr w:type="spellEnd"/>
    </w:p>
    <w:p w14:paraId="4E9F8E8A" w14:textId="77777777" w:rsidR="00AC314B" w:rsidRDefault="001607A6">
      <w:pPr>
        <w:spacing w:after="60" w:line="269" w:lineRule="auto"/>
        <w:ind w:left="567" w:hanging="198"/>
      </w:pPr>
      <w:r>
        <w:t xml:space="preserve">2. Automated workflow: </w:t>
      </w:r>
      <w:proofErr w:type="spellStart"/>
      <w:r>
        <w:t>รัน</w:t>
      </w:r>
      <w:proofErr w:type="spellEnd"/>
      <w:r>
        <w:t xml:space="preserve"> AUTOSHEET </w:t>
      </w:r>
      <w:proofErr w:type="spellStart"/>
      <w:r>
        <w:t>แล้วรัน</w:t>
      </w:r>
      <w:proofErr w:type="spellEnd"/>
      <w:r>
        <w:t xml:space="preserve"> A3TITLEBOXALL </w:t>
      </w:r>
      <w:proofErr w:type="spellStart"/>
      <w:r>
        <w:t>ตามลำดับ</w:t>
      </w:r>
      <w:proofErr w:type="spellEnd"/>
      <w:r>
        <w:t xml:space="preserve"> </w:t>
      </w:r>
      <w:proofErr w:type="spellStart"/>
      <w:r>
        <w:t>จากนั้นประเมิน</w:t>
      </w:r>
      <w:proofErr w:type="spellEnd"/>
      <w:r>
        <w:t xml:space="preserve"> R01–R27 </w:t>
      </w:r>
      <w:proofErr w:type="spellStart"/>
      <w:r>
        <w:t>โดยยังไม่แก้ไขด้วยมือ</w:t>
      </w:r>
      <w:proofErr w:type="spellEnd"/>
    </w:p>
    <w:p w14:paraId="5A2C11FB" w14:textId="77777777" w:rsidR="00AC314B" w:rsidRDefault="001607A6">
      <w:pPr>
        <w:spacing w:after="60" w:line="269" w:lineRule="auto"/>
        <w:ind w:left="567" w:hanging="198"/>
      </w:pPr>
      <w:r>
        <w:t xml:space="preserve">3. Auto-assisted + Manual Touch-up: </w:t>
      </w:r>
      <w:proofErr w:type="spellStart"/>
      <w:r>
        <w:t>หลังจบ</w:t>
      </w:r>
      <w:proofErr w:type="spellEnd"/>
      <w:r>
        <w:t xml:space="preserve"> AUTOSHEET → A3TITLEBOXALL </w:t>
      </w:r>
      <w:proofErr w:type="spellStart"/>
      <w:r>
        <w:t>ให้แก้เฉพาะจุดที่ยังไม่ผ่านเต็มรูปแบบและตรวจทุก</w:t>
      </w:r>
      <w:proofErr w:type="spellEnd"/>
      <w:r>
        <w:t xml:space="preserve"> Layout </w:t>
      </w:r>
      <w:proofErr w:type="spellStart"/>
      <w:r>
        <w:t>จนพร้อม</w:t>
      </w:r>
      <w:proofErr w:type="spellEnd"/>
      <w:r>
        <w:t xml:space="preserve"> Plot/</w:t>
      </w:r>
      <w:proofErr w:type="spellStart"/>
      <w:r>
        <w:t>ส่งมอบ</w:t>
      </w:r>
      <w:proofErr w:type="spellEnd"/>
    </w:p>
    <w:p w14:paraId="67BABFD2" w14:textId="77777777" w:rsidR="00AC314B" w:rsidRDefault="001607A6">
      <w:pPr>
        <w:spacing w:after="100"/>
        <w:ind w:firstLine="709"/>
      </w:pPr>
      <w:proofErr w:type="spellStart"/>
      <w:r>
        <w:t>ตัวชี้วัดหลักประกอบด้วย</w:t>
      </w:r>
      <w:proofErr w:type="spellEnd"/>
      <w:r>
        <w:t xml:space="preserve"> (1) </w:t>
      </w:r>
      <w:proofErr w:type="spellStart"/>
      <w:r>
        <w:t>เวลาในการดำเนินงาน</w:t>
      </w:r>
      <w:proofErr w:type="spellEnd"/>
      <w:r>
        <w:t xml:space="preserve"> (2) Standard Compliance (3) Automation Coverage </w:t>
      </w:r>
      <w:proofErr w:type="spellStart"/>
      <w:r>
        <w:t>และ</w:t>
      </w:r>
      <w:proofErr w:type="spellEnd"/>
      <w:r>
        <w:t xml:space="preserve"> (4) Residual Manual Work </w:t>
      </w:r>
      <w:proofErr w:type="spellStart"/>
      <w:r>
        <w:t>โดยสถานะ</w:t>
      </w:r>
      <w:proofErr w:type="spellEnd"/>
      <w:r>
        <w:t xml:space="preserve"> QA </w:t>
      </w:r>
      <w:proofErr w:type="spellStart"/>
      <w:r>
        <w:t>รายข้อใช้</w:t>
      </w:r>
      <w:proofErr w:type="spellEnd"/>
      <w:r>
        <w:t xml:space="preserve"> PASS, PARTIAL, WARN, FAIL </w:t>
      </w:r>
      <w:proofErr w:type="spellStart"/>
      <w:r>
        <w:t>และ</w:t>
      </w:r>
      <w:proofErr w:type="spellEnd"/>
      <w:r>
        <w:t xml:space="preserve"> N/A </w:t>
      </w:r>
      <w:proofErr w:type="spellStart"/>
      <w:r>
        <w:t>จำนวน</w:t>
      </w:r>
      <w:proofErr w:type="spellEnd"/>
      <w:r>
        <w:t xml:space="preserve"> User Operations </w:t>
      </w:r>
      <w:proofErr w:type="spellStart"/>
      <w:r>
        <w:t>ใช้เป็นข้อมูลประกอบในกรณีที่บันทึกได้ครบ</w:t>
      </w:r>
      <w:proofErr w:type="spellEnd"/>
      <w:r>
        <w:t xml:space="preserve"> </w:t>
      </w:r>
      <w:proofErr w:type="spellStart"/>
      <w:r>
        <w:t>แต่ไม่ใช้เป็นตัวชี้วัดรวมหลักของ</w:t>
      </w:r>
      <w:proofErr w:type="spellEnd"/>
      <w:r>
        <w:t xml:space="preserve"> T01–T05 </w:t>
      </w:r>
      <w:proofErr w:type="spellStart"/>
      <w:r>
        <w:t>เนื่องจากไม่ได้บันทึกอย่างสม่ำเสมอทุกกรณี</w:t>
      </w:r>
      <w:proofErr w:type="spellEnd"/>
    </w:p>
    <w:p w14:paraId="025DBBE0" w14:textId="77777777" w:rsidR="00AC314B" w:rsidRDefault="001607A6">
      <w:proofErr w:type="spellStart"/>
      <w:r>
        <w:t>กำหนดเวลา</w:t>
      </w:r>
      <w:proofErr w:type="spellEnd"/>
      <w:r>
        <w:t xml:space="preserve"> </w:t>
      </w:r>
      <w:proofErr w:type="spellStart"/>
      <w:r>
        <w:t>T_manual</w:t>
      </w:r>
      <w:proofErr w:type="spellEnd"/>
      <w:r>
        <w:t xml:space="preserve"> </w:t>
      </w:r>
      <w:proofErr w:type="spellStart"/>
      <w:r>
        <w:t>เป็นเวลาตั้งแต่เริ่มกระบวนการ</w:t>
      </w:r>
      <w:proofErr w:type="spellEnd"/>
      <w:r>
        <w:t xml:space="preserve"> Manual </w:t>
      </w:r>
      <w:proofErr w:type="spellStart"/>
      <w:r>
        <w:t>จน</w:t>
      </w:r>
      <w:proofErr w:type="spellEnd"/>
      <w:r>
        <w:t xml:space="preserve"> Drawing </w:t>
      </w:r>
      <w:proofErr w:type="spellStart"/>
      <w:r>
        <w:t>พร้อม</w:t>
      </w:r>
      <w:proofErr w:type="spellEnd"/>
      <w:r>
        <w:t xml:space="preserve"> Plot/</w:t>
      </w:r>
      <w:proofErr w:type="spellStart"/>
      <w:r>
        <w:t>ส่งมอบ</w:t>
      </w:r>
      <w:proofErr w:type="spellEnd"/>
      <w:r>
        <w:t xml:space="preserve">; </w:t>
      </w:r>
      <w:proofErr w:type="spellStart"/>
      <w:r>
        <w:t>T_auto</w:t>
      </w:r>
      <w:proofErr w:type="spellEnd"/>
      <w:r>
        <w:t xml:space="preserve"> </w:t>
      </w:r>
      <w:proofErr w:type="spellStart"/>
      <w:r>
        <w:t>เป็นเวลาตั้งแต่เริ่ม</w:t>
      </w:r>
      <w:proofErr w:type="spellEnd"/>
      <w:r>
        <w:t xml:space="preserve"> AUTOSHEET </w:t>
      </w:r>
      <w:proofErr w:type="spellStart"/>
      <w:r>
        <w:t>จน</w:t>
      </w:r>
      <w:proofErr w:type="spellEnd"/>
      <w:r>
        <w:t xml:space="preserve"> A3TITLEBOXALL </w:t>
      </w:r>
      <w:proofErr w:type="spellStart"/>
      <w:r>
        <w:t>ทำงานเสร็จตามลำดับที่กำหนด</w:t>
      </w:r>
      <w:proofErr w:type="spellEnd"/>
      <w:r>
        <w:t xml:space="preserve">; </w:t>
      </w:r>
      <w:proofErr w:type="spellStart"/>
      <w:r>
        <w:t>T_touchup</w:t>
      </w:r>
      <w:proofErr w:type="spellEnd"/>
      <w:r>
        <w:t xml:space="preserve"> </w:t>
      </w:r>
      <w:proofErr w:type="spellStart"/>
      <w:r>
        <w:t>เป็นเวลาที่ผู้ใช้งานใช้ตรวจและแก้ไขหลังจบกระบวนการอัตโนมัติ</w:t>
      </w:r>
      <w:proofErr w:type="spellEnd"/>
      <w:r>
        <w:t xml:space="preserve">; </w:t>
      </w:r>
      <w:proofErr w:type="spellStart"/>
      <w:r>
        <w:t>และ</w:t>
      </w:r>
      <w:proofErr w:type="spellEnd"/>
      <w:r>
        <w:t xml:space="preserve"> </w:t>
      </w:r>
      <w:proofErr w:type="spellStart"/>
      <w:r>
        <w:t>T_auto+touchup</w:t>
      </w:r>
      <w:proofErr w:type="spellEnd"/>
      <w:r>
        <w:t xml:space="preserve"> = </w:t>
      </w:r>
      <w:proofErr w:type="spellStart"/>
      <w:r>
        <w:t>T_auto</w:t>
      </w:r>
      <w:proofErr w:type="spellEnd"/>
      <w:r>
        <w:t xml:space="preserve"> + </w:t>
      </w:r>
      <w:proofErr w:type="spellStart"/>
      <w:r>
        <w:t>T_touchup</w:t>
      </w:r>
      <w:proofErr w:type="spellEnd"/>
      <w:r>
        <w:t xml:space="preserve"> </w:t>
      </w:r>
      <w:proofErr w:type="spellStart"/>
      <w:r>
        <w:t>ซึ่งเป็นตัวชี้วัดหลักสำหรับเปรียบเทียบกับ</w:t>
      </w:r>
      <w:proofErr w:type="spellEnd"/>
      <w:r>
        <w:t xml:space="preserve"> Manual </w:t>
      </w:r>
      <w:proofErr w:type="spellStart"/>
      <w:r>
        <w:t>เนื่องจากสะท้อนเวลาที่ต้องใช้จริงจนงานพร้อม</w:t>
      </w:r>
      <w:proofErr w:type="spellEnd"/>
      <w:r>
        <w:t xml:space="preserve"> Plot</w:t>
      </w:r>
    </w:p>
    <w:p w14:paraId="60FD3905" w14:textId="77777777" w:rsidR="00AC314B" w:rsidRDefault="001607A6">
      <w:r>
        <w:lastRenderedPageBreak/>
        <w:t>Effective Time Reduction (%) = [(</w:t>
      </w:r>
      <w:proofErr w:type="spellStart"/>
      <w:r>
        <w:t>T_manual</w:t>
      </w:r>
      <w:proofErr w:type="spellEnd"/>
      <w:r>
        <w:t xml:space="preserve"> - </w:t>
      </w:r>
      <w:proofErr w:type="spellStart"/>
      <w:r>
        <w:t>T_auto+touchup</w:t>
      </w:r>
      <w:proofErr w:type="spellEnd"/>
      <w:r>
        <w:t xml:space="preserve">) / </w:t>
      </w:r>
      <w:proofErr w:type="spellStart"/>
      <w:r>
        <w:t>T_manual</w:t>
      </w:r>
      <w:proofErr w:type="spellEnd"/>
      <w:r>
        <w:t xml:space="preserve">] × 100 </w:t>
      </w:r>
      <w:proofErr w:type="spellStart"/>
      <w:r>
        <w:t>และ</w:t>
      </w:r>
      <w:proofErr w:type="spellEnd"/>
      <w:r>
        <w:t xml:space="preserve"> Standard Compliance (%) = (</w:t>
      </w:r>
      <w:proofErr w:type="spellStart"/>
      <w:r>
        <w:t>จำนวนข้อที่</w:t>
      </w:r>
      <w:proofErr w:type="spellEnd"/>
      <w:r>
        <w:t xml:space="preserve"> PASS / </w:t>
      </w:r>
      <w:proofErr w:type="spellStart"/>
      <w:r>
        <w:t>จำนวนข้อที่</w:t>
      </w:r>
      <w:proofErr w:type="spellEnd"/>
      <w:r>
        <w:t xml:space="preserve"> Applicable) × 100 </w:t>
      </w:r>
      <w:proofErr w:type="spellStart"/>
      <w:r>
        <w:t>โดย</w:t>
      </w:r>
      <w:proofErr w:type="spellEnd"/>
      <w:r>
        <w:t xml:space="preserve"> T01 </w:t>
      </w:r>
      <w:proofErr w:type="spellStart"/>
      <w:r>
        <w:t>ใช้เป็น</w:t>
      </w:r>
      <w:proofErr w:type="spellEnd"/>
      <w:r>
        <w:t xml:space="preserve"> Pilot </w:t>
      </w:r>
      <w:proofErr w:type="spellStart"/>
      <w:r>
        <w:t>เพื่อยืนยันขั้นตอนและ</w:t>
      </w:r>
      <w:proofErr w:type="spellEnd"/>
      <w:r>
        <w:t xml:space="preserve"> Freeze Workflow </w:t>
      </w:r>
      <w:proofErr w:type="spellStart"/>
      <w:r>
        <w:t>จากนั้นใช้วิธีเดียวกันกับ</w:t>
      </w:r>
      <w:proofErr w:type="spellEnd"/>
      <w:r>
        <w:t xml:space="preserve"> T02–T05 </w:t>
      </w:r>
      <w:proofErr w:type="spellStart"/>
      <w:r>
        <w:t>รวมทั้งหมด</w:t>
      </w:r>
      <w:proofErr w:type="spellEnd"/>
      <w:r>
        <w:t xml:space="preserve"> 5 </w:t>
      </w:r>
      <w:proofErr w:type="spellStart"/>
      <w:r>
        <w:t>ไฟล์และ</w:t>
      </w:r>
      <w:proofErr w:type="spellEnd"/>
      <w:r>
        <w:t xml:space="preserve"> 15 Layout</w:t>
      </w:r>
    </w:p>
    <w:p w14:paraId="6D815AF2" w14:textId="77777777" w:rsidR="00AC314B" w:rsidRDefault="001607A6">
      <w:pPr>
        <w:pStyle w:val="Heading1"/>
        <w:spacing w:before="160" w:after="100"/>
      </w:pPr>
      <w:r>
        <w:rPr>
          <w:rFonts w:ascii="Noto Sans Thai" w:eastAsia="Noto Sans Thai" w:hAnsi="Noto Sans Thai" w:cs="Noto Sans Thai"/>
        </w:rPr>
        <w:t xml:space="preserve">3.10 </w:t>
      </w:r>
      <w:proofErr w:type="spellStart"/>
      <w:r>
        <w:rPr>
          <w:rFonts w:ascii="Noto Sans Thai" w:eastAsia="Noto Sans Thai" w:hAnsi="Noto Sans Thai" w:cs="Noto Sans Thai"/>
        </w:rPr>
        <w:t>หลักเกณฑ์การแก้</w:t>
      </w:r>
      <w:proofErr w:type="spellEnd"/>
      <w:r>
        <w:rPr>
          <w:rFonts w:ascii="Noto Sans Thai" w:eastAsia="Noto Sans Thai" w:hAnsi="Noto Sans Thai" w:cs="Noto Sans Thai"/>
        </w:rPr>
        <w:t xml:space="preserve"> Code </w:t>
      </w:r>
      <w:proofErr w:type="spellStart"/>
      <w:r>
        <w:rPr>
          <w:rFonts w:ascii="Noto Sans Thai" w:eastAsia="Noto Sans Thai" w:hAnsi="Noto Sans Thai" w:cs="Noto Sans Thai"/>
        </w:rPr>
        <w:t>หลัง</w:t>
      </w:r>
      <w:proofErr w:type="spellEnd"/>
      <w:r>
        <w:rPr>
          <w:rFonts w:ascii="Noto Sans Thai" w:eastAsia="Noto Sans Thai" w:hAnsi="Noto Sans Thai" w:cs="Noto Sans Thai"/>
        </w:rPr>
        <w:t xml:space="preserve"> Pilot </w:t>
      </w:r>
      <w:proofErr w:type="spellStart"/>
      <w:r>
        <w:rPr>
          <w:rFonts w:ascii="Noto Sans Thai" w:eastAsia="Noto Sans Thai" w:hAnsi="Noto Sans Thai" w:cs="Noto Sans Thai"/>
        </w:rPr>
        <w:t>และการ</w:t>
      </w:r>
      <w:proofErr w:type="spellEnd"/>
      <w:r>
        <w:rPr>
          <w:rFonts w:ascii="Noto Sans Thai" w:eastAsia="Noto Sans Thai" w:hAnsi="Noto Sans Thai" w:cs="Noto Sans Thai"/>
        </w:rPr>
        <w:t xml:space="preserve"> Freeze </w:t>
      </w:r>
      <w:proofErr w:type="spellStart"/>
      <w:r>
        <w:rPr>
          <w:rFonts w:ascii="Noto Sans Thai" w:eastAsia="Noto Sans Thai" w:hAnsi="Noto Sans Thai" w:cs="Noto Sans Thai"/>
        </w:rPr>
        <w:t>รุ่นประเมินผล</w:t>
      </w:r>
      <w:proofErr w:type="spellEnd"/>
    </w:p>
    <w:p w14:paraId="168AD680" w14:textId="77777777" w:rsidR="00AC314B" w:rsidRDefault="001607A6">
      <w:pPr>
        <w:spacing w:after="100"/>
        <w:ind w:firstLine="709"/>
      </w:pPr>
      <w:proofErr w:type="spellStart"/>
      <w:r>
        <w:t>หลัง</w:t>
      </w:r>
      <w:proofErr w:type="spellEnd"/>
      <w:r>
        <w:t xml:space="preserve"> Pilot T01 </w:t>
      </w:r>
      <w:proofErr w:type="spellStart"/>
      <w:r>
        <w:t>กำหนดให้แก้เฉพาะข้อผิดพลาดที่เป็น</w:t>
      </w:r>
      <w:proofErr w:type="spellEnd"/>
      <w:r>
        <w:t xml:space="preserve"> Blocker </w:t>
      </w:r>
      <w:proofErr w:type="spellStart"/>
      <w:r>
        <w:t>หรือมีความเสี่ยงต่อความถูกต้องของ</w:t>
      </w:r>
      <w:proofErr w:type="spellEnd"/>
      <w:r>
        <w:t xml:space="preserve"> Drawing </w:t>
      </w:r>
      <w:proofErr w:type="spellStart"/>
      <w:r>
        <w:t>เช่น</w:t>
      </w:r>
      <w:proofErr w:type="spellEnd"/>
      <w:r>
        <w:t xml:space="preserve"> </w:t>
      </w:r>
      <w:proofErr w:type="spellStart"/>
      <w:r>
        <w:t>ลบ</w:t>
      </w:r>
      <w:proofErr w:type="spellEnd"/>
      <w:r>
        <w:t xml:space="preserve"> Object </w:t>
      </w:r>
      <w:proofErr w:type="spellStart"/>
      <w:r>
        <w:t>ผิด</w:t>
      </w:r>
      <w:proofErr w:type="spellEnd"/>
      <w:r>
        <w:t xml:space="preserve">, </w:t>
      </w:r>
      <w:proofErr w:type="spellStart"/>
      <w:r>
        <w:t>ทำให้</w:t>
      </w:r>
      <w:proofErr w:type="spellEnd"/>
      <w:r>
        <w:t xml:space="preserve"> Scale value </w:t>
      </w:r>
      <w:proofErr w:type="spellStart"/>
      <w:r>
        <w:t>ผิด</w:t>
      </w:r>
      <w:proofErr w:type="spellEnd"/>
      <w:r>
        <w:t xml:space="preserve">, Plot Setting </w:t>
      </w:r>
      <w:proofErr w:type="spellStart"/>
      <w:r>
        <w:t>ผิด</w:t>
      </w:r>
      <w:proofErr w:type="spellEnd"/>
      <w:r>
        <w:t xml:space="preserve">, </w:t>
      </w:r>
      <w:proofErr w:type="spellStart"/>
      <w:r>
        <w:t>ทำให้กรอบแบบหรือ</w:t>
      </w:r>
      <w:proofErr w:type="spellEnd"/>
      <w:r>
        <w:t xml:space="preserve"> Viewport </w:t>
      </w:r>
      <w:proofErr w:type="spellStart"/>
      <w:r>
        <w:t>เสียหาย</w:t>
      </w:r>
      <w:proofErr w:type="spellEnd"/>
      <w:r>
        <w:t xml:space="preserve"> </w:t>
      </w:r>
      <w:proofErr w:type="spellStart"/>
      <w:r>
        <w:t>หรือทำให้ไฟล์ไม่สามารถใช้ต่อได้</w:t>
      </w:r>
      <w:proofErr w:type="spellEnd"/>
      <w:r>
        <w:t xml:space="preserve"> </w:t>
      </w:r>
      <w:proofErr w:type="spellStart"/>
      <w:r>
        <w:t>ส่วน</w:t>
      </w:r>
      <w:proofErr w:type="spellEnd"/>
      <w:r>
        <w:t xml:space="preserve"> R08 </w:t>
      </w:r>
      <w:proofErr w:type="spellStart"/>
      <w:r>
        <w:t>ซึ่งเป็นปัญหาการจัดตำแหน่งข้อความ</w:t>
      </w:r>
      <w:proofErr w:type="spellEnd"/>
      <w:r>
        <w:t xml:space="preserve"> Scale A3/A1 </w:t>
      </w:r>
      <w:proofErr w:type="spellStart"/>
      <w:r>
        <w:t>โดยที่ค่าและรูปแบบมาตราส่วนยังถูกต้อง</w:t>
      </w:r>
      <w:proofErr w:type="spellEnd"/>
      <w:r>
        <w:t xml:space="preserve"> </w:t>
      </w:r>
      <w:proofErr w:type="spellStart"/>
      <w:r>
        <w:t>ถูกจัดเป็นข้อจำกัดแบบ</w:t>
      </w:r>
      <w:proofErr w:type="spellEnd"/>
      <w:r>
        <w:t xml:space="preserve"> Partially Automated </w:t>
      </w:r>
      <w:proofErr w:type="spellStart"/>
      <w:r>
        <w:t>และวัดเป็น</w:t>
      </w:r>
      <w:proofErr w:type="spellEnd"/>
      <w:r>
        <w:t xml:space="preserve"> Residual Manual Work </w:t>
      </w:r>
      <w:proofErr w:type="spellStart"/>
      <w:r>
        <w:t>แทนการแก้</w:t>
      </w:r>
      <w:proofErr w:type="spellEnd"/>
      <w:r>
        <w:t xml:space="preserve"> Algorithm </w:t>
      </w:r>
      <w:proofErr w:type="spellStart"/>
      <w:r>
        <w:t>ต่อระหว่าง</w:t>
      </w:r>
      <w:proofErr w:type="spellEnd"/>
      <w:r>
        <w:t xml:space="preserve"> Evaluation</w:t>
      </w:r>
    </w:p>
    <w:p w14:paraId="6753A538" w14:textId="77777777" w:rsidR="00AC314B" w:rsidRDefault="001607A6">
      <w:proofErr w:type="spellStart"/>
      <w:r>
        <w:t>เมื่อ</w:t>
      </w:r>
      <w:proofErr w:type="spellEnd"/>
      <w:r>
        <w:t xml:space="preserve"> T01 </w:t>
      </w:r>
      <w:proofErr w:type="spellStart"/>
      <w:r>
        <w:t>รอบ</w:t>
      </w:r>
      <w:proofErr w:type="spellEnd"/>
      <w:r>
        <w:t xml:space="preserve"> Final </w:t>
      </w:r>
      <w:proofErr w:type="spellStart"/>
      <w:r>
        <w:t>ไม่พบ</w:t>
      </w:r>
      <w:proofErr w:type="spellEnd"/>
      <w:r>
        <w:t xml:space="preserve"> Blocker </w:t>
      </w:r>
      <w:proofErr w:type="spellStart"/>
      <w:r>
        <w:t>อื่น</w:t>
      </w:r>
      <w:proofErr w:type="spellEnd"/>
      <w:r>
        <w:t xml:space="preserve"> </w:t>
      </w:r>
      <w:proofErr w:type="spellStart"/>
      <w:r>
        <w:t>จึง</w:t>
      </w:r>
      <w:proofErr w:type="spellEnd"/>
      <w:r>
        <w:t xml:space="preserve"> Freeze </w:t>
      </w:r>
      <w:proofErr w:type="spellStart"/>
      <w:r>
        <w:t>วิธีประเมินเป็น</w:t>
      </w:r>
      <w:proofErr w:type="spellEnd"/>
      <w:r>
        <w:t xml:space="preserve"> Evaluation Workflow V1.0 </w:t>
      </w:r>
      <w:proofErr w:type="spellStart"/>
      <w:r>
        <w:t>โดยใช้ลำดับ</w:t>
      </w:r>
      <w:proofErr w:type="spellEnd"/>
      <w:r>
        <w:t xml:space="preserve"> AUTOSHEET → A3TITLEBOXALL → Auto-only QA → Manual Touch-up/Final QA </w:t>
      </w:r>
      <w:proofErr w:type="spellStart"/>
      <w:r>
        <w:t>และใช้ลำดับเดียวกันกับ</w:t>
      </w:r>
      <w:proofErr w:type="spellEnd"/>
      <w:r>
        <w:t xml:space="preserve"> T02–T05 </w:t>
      </w:r>
      <w:proofErr w:type="spellStart"/>
      <w:r>
        <w:t>โดยไม่เปลี่ยน</w:t>
      </w:r>
      <w:proofErr w:type="spellEnd"/>
      <w:r>
        <w:t xml:space="preserve"> Algorithm </w:t>
      </w:r>
      <w:proofErr w:type="spellStart"/>
      <w:r>
        <w:t>ระหว่างชุดประเมินผล</w:t>
      </w:r>
      <w:proofErr w:type="spellEnd"/>
    </w:p>
    <w:p w14:paraId="0EF64271" w14:textId="77777777" w:rsidR="00AC314B" w:rsidRDefault="001607A6">
      <w:r>
        <w:br w:type="page"/>
      </w:r>
    </w:p>
    <w:p w14:paraId="185FAE83" w14:textId="77777777" w:rsidR="00AC314B" w:rsidRDefault="001607A6">
      <w:pPr>
        <w:spacing w:after="40"/>
        <w:jc w:val="center"/>
      </w:pPr>
      <w:proofErr w:type="spellStart"/>
      <w:r>
        <w:rPr>
          <w:rFonts w:cs="Noto Sans Thai"/>
          <w:b/>
          <w:sz w:val="40"/>
        </w:rPr>
        <w:lastRenderedPageBreak/>
        <w:t>บทที่</w:t>
      </w:r>
      <w:proofErr w:type="spellEnd"/>
      <w:r>
        <w:rPr>
          <w:rFonts w:cs="Noto Sans Thai"/>
          <w:b/>
          <w:sz w:val="40"/>
        </w:rPr>
        <w:t xml:space="preserve"> 4</w:t>
      </w:r>
    </w:p>
    <w:p w14:paraId="29B699AE" w14:textId="77777777" w:rsidR="00AC314B" w:rsidRDefault="001607A6">
      <w:pPr>
        <w:spacing w:after="280"/>
        <w:jc w:val="center"/>
      </w:pPr>
      <w:proofErr w:type="spellStart"/>
      <w:r>
        <w:rPr>
          <w:rFonts w:cs="Noto Sans Thai"/>
          <w:b/>
          <w:sz w:val="40"/>
        </w:rPr>
        <w:t>ผลการดำเนินงานและการประเมินผล</w:t>
      </w:r>
      <w:proofErr w:type="spellEnd"/>
    </w:p>
    <w:p w14:paraId="5D3263A1" w14:textId="77777777" w:rsidR="00AC314B" w:rsidRDefault="001607A6">
      <w:pPr>
        <w:pStyle w:val="Heading1"/>
        <w:spacing w:before="160" w:after="100"/>
      </w:pPr>
      <w:r>
        <w:rPr>
          <w:rFonts w:ascii="Noto Sans Thai" w:eastAsia="Noto Sans Thai" w:hAnsi="Noto Sans Thai" w:cs="Noto Sans Thai"/>
        </w:rPr>
        <w:t xml:space="preserve">4.1 </w:t>
      </w:r>
      <w:proofErr w:type="spellStart"/>
      <w:r>
        <w:rPr>
          <w:rFonts w:ascii="Noto Sans Thai" w:eastAsia="Noto Sans Thai" w:hAnsi="Noto Sans Thai" w:cs="Noto Sans Thai"/>
        </w:rPr>
        <w:t>ผลการพัฒนา</w:t>
      </w:r>
      <w:proofErr w:type="spellEnd"/>
      <w:r>
        <w:rPr>
          <w:rFonts w:ascii="Noto Sans Thai" w:eastAsia="Noto Sans Thai" w:hAnsi="Noto Sans Thai" w:cs="Noto Sans Thai"/>
        </w:rPr>
        <w:t xml:space="preserve"> AUTOSHEET</w:t>
      </w:r>
    </w:p>
    <w:p w14:paraId="7124F2E6" w14:textId="77777777" w:rsidR="00AC314B" w:rsidRDefault="001607A6">
      <w:pPr>
        <w:spacing w:after="120"/>
      </w:pPr>
      <w:proofErr w:type="spellStart"/>
      <w:r>
        <w:t>รุ่นที่ใช้ในการประเมินผลถูกกำหนดเป็น</w:t>
      </w:r>
      <w:proofErr w:type="spellEnd"/>
      <w:r>
        <w:t xml:space="preserve"> Workflow </w:t>
      </w:r>
      <w:proofErr w:type="spellStart"/>
      <w:r>
        <w:t>คงที่</w:t>
      </w:r>
      <w:proofErr w:type="spellEnd"/>
      <w:r>
        <w:t xml:space="preserve"> </w:t>
      </w:r>
      <w:proofErr w:type="spellStart"/>
      <w:r>
        <w:t>ประกอบด้วยการรัน</w:t>
      </w:r>
      <w:proofErr w:type="spellEnd"/>
      <w:r>
        <w:t xml:space="preserve"> AUTOSHEET </w:t>
      </w:r>
      <w:proofErr w:type="spellStart"/>
      <w:r>
        <w:t>ก่อน</w:t>
      </w:r>
      <w:proofErr w:type="spellEnd"/>
      <w:r>
        <w:t xml:space="preserve"> </w:t>
      </w:r>
      <w:proofErr w:type="spellStart"/>
      <w:r>
        <w:t>แล้วรัน</w:t>
      </w:r>
      <w:proofErr w:type="spellEnd"/>
      <w:r>
        <w:t xml:space="preserve"> A3TITLEBOXALL </w:t>
      </w:r>
      <w:proofErr w:type="spellStart"/>
      <w:r>
        <w:t>ต่อทันที</w:t>
      </w:r>
      <w:proofErr w:type="spellEnd"/>
      <w:r>
        <w:t xml:space="preserve"> </w:t>
      </w:r>
      <w:proofErr w:type="spellStart"/>
      <w:r>
        <w:t>จากนั้นตรวจ</w:t>
      </w:r>
      <w:proofErr w:type="spellEnd"/>
      <w:r>
        <w:t xml:space="preserve"> R01–R27 </w:t>
      </w:r>
      <w:proofErr w:type="spellStart"/>
      <w:r>
        <w:t>ก่อนเข้าสู่</w:t>
      </w:r>
      <w:proofErr w:type="spellEnd"/>
      <w:r>
        <w:t xml:space="preserve"> Manual Touch-up </w:t>
      </w:r>
      <w:proofErr w:type="spellStart"/>
      <w:r>
        <w:t>และ</w:t>
      </w:r>
      <w:proofErr w:type="spellEnd"/>
      <w:r>
        <w:t xml:space="preserve"> Final QA </w:t>
      </w:r>
      <w:proofErr w:type="spellStart"/>
      <w:r>
        <w:t>ลำดับดังกล่าวถูกใช้เหมือนกันใน</w:t>
      </w:r>
      <w:proofErr w:type="spellEnd"/>
      <w:r>
        <w:t xml:space="preserve"> T01–T05 </w:t>
      </w:r>
      <w:proofErr w:type="spellStart"/>
      <w:r>
        <w:t>และห้ามสลับคำสั่ง</w:t>
      </w:r>
      <w:proofErr w:type="spellEnd"/>
      <w:r>
        <w:t xml:space="preserve"> </w:t>
      </w:r>
      <w:proofErr w:type="spellStart"/>
      <w:r>
        <w:t>เนื่องจาก</w:t>
      </w:r>
      <w:proofErr w:type="spellEnd"/>
      <w:r>
        <w:t xml:space="preserve"> A3TITLEBOXALL </w:t>
      </w:r>
      <w:proofErr w:type="spellStart"/>
      <w:r>
        <w:t>เป็นขั้นตอนที่ทำให้การจัดการ</w:t>
      </w:r>
      <w:proofErr w:type="spellEnd"/>
      <w:r>
        <w:t xml:space="preserve"> Title Block </w:t>
      </w:r>
      <w:proofErr w:type="spellStart"/>
      <w:r>
        <w:t>และ</w:t>
      </w:r>
      <w:proofErr w:type="spellEnd"/>
      <w:r>
        <w:t xml:space="preserve"> Source/Workspace Path </w:t>
      </w:r>
      <w:proofErr w:type="spellStart"/>
      <w:r>
        <w:t>ตาม</w:t>
      </w:r>
      <w:proofErr w:type="spellEnd"/>
      <w:r>
        <w:t xml:space="preserve"> R25 </w:t>
      </w:r>
      <w:proofErr w:type="spellStart"/>
      <w:r>
        <w:t>ครบถ้วนใน</w:t>
      </w:r>
      <w:proofErr w:type="spellEnd"/>
      <w:r>
        <w:t xml:space="preserve"> Workflow </w:t>
      </w:r>
      <w:proofErr w:type="spellStart"/>
      <w:r>
        <w:t>ที่ทดสอบจริง</w:t>
      </w:r>
      <w:proofErr w:type="spellEnd"/>
    </w:p>
    <w:p w14:paraId="31875279" w14:textId="77777777" w:rsidR="00AC314B" w:rsidRDefault="001607A6">
      <w:pPr>
        <w:spacing w:after="120"/>
      </w:pPr>
      <w:proofErr w:type="spellStart"/>
      <w:r>
        <w:t>ผลการพัฒนาพบว่างานที่มีเงื่อนไขเชิงคุณสมบัติชัดเจน</w:t>
      </w:r>
      <w:proofErr w:type="spellEnd"/>
      <w:r>
        <w:t xml:space="preserve"> </w:t>
      </w:r>
      <w:proofErr w:type="spellStart"/>
      <w:r>
        <w:t>เช่น</w:t>
      </w:r>
      <w:proofErr w:type="spellEnd"/>
      <w:r>
        <w:t xml:space="preserve"> Font, Text Height, Drawing Code, Paper/Plot Setting, CTB, Viewport Safety </w:t>
      </w:r>
      <w:proofErr w:type="spellStart"/>
      <w:r>
        <w:t>และ</w:t>
      </w:r>
      <w:proofErr w:type="spellEnd"/>
      <w:r>
        <w:t xml:space="preserve"> Cleanup </w:t>
      </w:r>
      <w:proofErr w:type="spellStart"/>
      <w:r>
        <w:t>สามารถดำเนินการได้อัตโนมัติในชุดประเมินผล</w:t>
      </w:r>
      <w:proofErr w:type="spellEnd"/>
      <w:r>
        <w:t xml:space="preserve"> </w:t>
      </w:r>
      <w:proofErr w:type="spellStart"/>
      <w:r>
        <w:t>ขณะที่</w:t>
      </w:r>
      <w:proofErr w:type="spellEnd"/>
      <w:r>
        <w:t xml:space="preserve"> Scale Alignment (R08) </w:t>
      </w:r>
      <w:proofErr w:type="spellStart"/>
      <w:r>
        <w:t>ยังต้องให้ผู้ใช้งานจัดตำแหน่งข้อความ</w:t>
      </w:r>
      <w:proofErr w:type="spellEnd"/>
      <w:r>
        <w:t xml:space="preserve"> A3/A1 </w:t>
      </w:r>
      <w:proofErr w:type="spellStart"/>
      <w:r>
        <w:t>ด้วยตนเองก่อน</w:t>
      </w:r>
      <w:proofErr w:type="spellEnd"/>
      <w:r>
        <w:t xml:space="preserve"> Plot</w:t>
      </w:r>
    </w:p>
    <w:p w14:paraId="2F73BB9B" w14:textId="77777777" w:rsidR="00AC314B" w:rsidRDefault="00AC314B">
      <w:pPr>
        <w:spacing w:after="0"/>
      </w:pPr>
    </w:p>
    <w:p w14:paraId="05F10660" w14:textId="77777777" w:rsidR="00AC314B" w:rsidRDefault="001607A6">
      <w:pPr>
        <w:pStyle w:val="Heading1"/>
        <w:spacing w:before="160" w:after="100"/>
      </w:pPr>
      <w:r>
        <w:rPr>
          <w:rFonts w:ascii="Noto Sans Thai" w:eastAsia="Noto Sans Thai" w:hAnsi="Noto Sans Thai" w:cs="Noto Sans Thai"/>
        </w:rPr>
        <w:t xml:space="preserve">4.2 </w:t>
      </w:r>
      <w:proofErr w:type="spellStart"/>
      <w:r>
        <w:rPr>
          <w:rFonts w:ascii="Noto Sans Thai" w:eastAsia="Noto Sans Thai" w:hAnsi="Noto Sans Thai" w:cs="Noto Sans Thai"/>
        </w:rPr>
        <w:t>ผลการทดสอบด้านฟังก์ชัน</w:t>
      </w:r>
      <w:proofErr w:type="spellEnd"/>
    </w:p>
    <w:tbl>
      <w:tblPr>
        <w:tblStyle w:val="TableGrid"/>
        <w:tblW w:w="0" w:type="auto"/>
        <w:jc w:val="center"/>
        <w:tblLook w:val="04A0" w:firstRow="1" w:lastRow="0" w:firstColumn="1" w:lastColumn="0" w:noHBand="0" w:noVBand="1"/>
      </w:tblPr>
      <w:tblGrid>
        <w:gridCol w:w="1729"/>
        <w:gridCol w:w="1728"/>
        <w:gridCol w:w="1728"/>
        <w:gridCol w:w="1728"/>
        <w:gridCol w:w="1729"/>
      </w:tblGrid>
      <w:tr w:rsidR="00AC314B" w14:paraId="2A257D9A" w14:textId="77777777">
        <w:trPr>
          <w:cantSplit/>
          <w:tblHeader/>
          <w:jc w:val="center"/>
        </w:trPr>
        <w:tc>
          <w:tcPr>
            <w:tcW w:w="1730" w:type="dxa"/>
            <w:shd w:val="clear" w:color="auto" w:fill="D9EAF7"/>
            <w:tcMar>
              <w:top w:w="80" w:type="dxa"/>
              <w:left w:w="90" w:type="dxa"/>
              <w:bottom w:w="80" w:type="dxa"/>
              <w:right w:w="90" w:type="dxa"/>
            </w:tcMar>
            <w:vAlign w:val="center"/>
          </w:tcPr>
          <w:p w14:paraId="0A8E34EB" w14:textId="77777777" w:rsidR="00AC314B" w:rsidRDefault="001607A6">
            <w:pPr>
              <w:jc w:val="center"/>
            </w:pPr>
            <w:r>
              <w:rPr>
                <w:rFonts w:cs="Noto Sans Thai"/>
                <w:b/>
                <w:sz w:val="17"/>
              </w:rPr>
              <w:t>Function</w:t>
            </w:r>
          </w:p>
        </w:tc>
        <w:tc>
          <w:tcPr>
            <w:tcW w:w="1730" w:type="dxa"/>
            <w:shd w:val="clear" w:color="auto" w:fill="D9EAF7"/>
            <w:tcMar>
              <w:top w:w="80" w:type="dxa"/>
              <w:left w:w="90" w:type="dxa"/>
              <w:bottom w:w="80" w:type="dxa"/>
              <w:right w:w="90" w:type="dxa"/>
            </w:tcMar>
            <w:vAlign w:val="center"/>
          </w:tcPr>
          <w:p w14:paraId="0C90DD03" w14:textId="77777777" w:rsidR="00AC314B" w:rsidRDefault="001607A6">
            <w:pPr>
              <w:jc w:val="center"/>
            </w:pPr>
            <w:r>
              <w:rPr>
                <w:rFonts w:cs="Noto Sans Thai"/>
                <w:b/>
                <w:sz w:val="17"/>
              </w:rPr>
              <w:t>Fully Automated</w:t>
            </w:r>
          </w:p>
        </w:tc>
        <w:tc>
          <w:tcPr>
            <w:tcW w:w="1730" w:type="dxa"/>
            <w:shd w:val="clear" w:color="auto" w:fill="D9EAF7"/>
            <w:tcMar>
              <w:top w:w="80" w:type="dxa"/>
              <w:left w:w="90" w:type="dxa"/>
              <w:bottom w:w="80" w:type="dxa"/>
              <w:right w:w="90" w:type="dxa"/>
            </w:tcMar>
            <w:vAlign w:val="center"/>
          </w:tcPr>
          <w:p w14:paraId="2C7B7410" w14:textId="77777777" w:rsidR="00AC314B" w:rsidRDefault="001607A6">
            <w:pPr>
              <w:jc w:val="center"/>
            </w:pPr>
            <w:r>
              <w:rPr>
                <w:rFonts w:cs="Noto Sans Thai"/>
                <w:b/>
                <w:sz w:val="17"/>
              </w:rPr>
              <w:t>Partially Automated</w:t>
            </w:r>
          </w:p>
        </w:tc>
        <w:tc>
          <w:tcPr>
            <w:tcW w:w="1730" w:type="dxa"/>
            <w:shd w:val="clear" w:color="auto" w:fill="D9EAF7"/>
            <w:tcMar>
              <w:top w:w="80" w:type="dxa"/>
              <w:left w:w="90" w:type="dxa"/>
              <w:bottom w:w="80" w:type="dxa"/>
              <w:right w:w="90" w:type="dxa"/>
            </w:tcMar>
            <w:vAlign w:val="center"/>
          </w:tcPr>
          <w:p w14:paraId="17205797" w14:textId="77777777" w:rsidR="00AC314B" w:rsidRDefault="001607A6">
            <w:pPr>
              <w:jc w:val="center"/>
            </w:pPr>
            <w:r>
              <w:rPr>
                <w:rFonts w:cs="Noto Sans Thai"/>
                <w:b/>
                <w:sz w:val="17"/>
              </w:rPr>
              <w:t>Manual Required</w:t>
            </w:r>
          </w:p>
        </w:tc>
        <w:tc>
          <w:tcPr>
            <w:tcW w:w="1730" w:type="dxa"/>
            <w:shd w:val="clear" w:color="auto" w:fill="D9EAF7"/>
            <w:tcMar>
              <w:top w:w="80" w:type="dxa"/>
              <w:left w:w="90" w:type="dxa"/>
              <w:bottom w:w="80" w:type="dxa"/>
              <w:right w:w="90" w:type="dxa"/>
            </w:tcMar>
            <w:vAlign w:val="center"/>
          </w:tcPr>
          <w:p w14:paraId="4ECD0429" w14:textId="77777777" w:rsidR="00AC314B" w:rsidRDefault="001607A6">
            <w:pPr>
              <w:jc w:val="center"/>
            </w:pPr>
            <w:proofErr w:type="spellStart"/>
            <w:r>
              <w:rPr>
                <w:rFonts w:cs="Noto Sans Thai"/>
                <w:b/>
                <w:sz w:val="17"/>
              </w:rPr>
              <w:t>หมายเหตุ</w:t>
            </w:r>
            <w:proofErr w:type="spellEnd"/>
          </w:p>
        </w:tc>
      </w:tr>
      <w:tr w:rsidR="00AC314B" w14:paraId="5FB97368" w14:textId="77777777">
        <w:trPr>
          <w:cantSplit/>
          <w:jc w:val="center"/>
        </w:trPr>
        <w:tc>
          <w:tcPr>
            <w:tcW w:w="1730" w:type="dxa"/>
            <w:tcMar>
              <w:top w:w="80" w:type="dxa"/>
              <w:left w:w="90" w:type="dxa"/>
              <w:bottom w:w="80" w:type="dxa"/>
              <w:right w:w="90" w:type="dxa"/>
            </w:tcMar>
            <w:vAlign w:val="center"/>
          </w:tcPr>
          <w:p w14:paraId="7B503537" w14:textId="77777777" w:rsidR="00AC314B" w:rsidRDefault="001607A6">
            <w:r>
              <w:rPr>
                <w:rFonts w:cs="Noto Sans Thai"/>
                <w:sz w:val="17"/>
              </w:rPr>
              <w:t>Title Block / Frame</w:t>
            </w:r>
          </w:p>
        </w:tc>
        <w:tc>
          <w:tcPr>
            <w:tcW w:w="1730" w:type="dxa"/>
            <w:tcMar>
              <w:top w:w="80" w:type="dxa"/>
              <w:left w:w="90" w:type="dxa"/>
              <w:bottom w:w="80" w:type="dxa"/>
              <w:right w:w="90" w:type="dxa"/>
            </w:tcMar>
            <w:vAlign w:val="center"/>
          </w:tcPr>
          <w:p w14:paraId="4F1668A1" w14:textId="77777777" w:rsidR="00AC314B" w:rsidRDefault="001607A6">
            <w:r>
              <w:rPr>
                <w:sz w:val="17"/>
              </w:rPr>
              <w:t>Yes</w:t>
            </w:r>
          </w:p>
        </w:tc>
        <w:tc>
          <w:tcPr>
            <w:tcW w:w="1730" w:type="dxa"/>
            <w:tcMar>
              <w:top w:w="80" w:type="dxa"/>
              <w:left w:w="90" w:type="dxa"/>
              <w:bottom w:w="80" w:type="dxa"/>
              <w:right w:w="90" w:type="dxa"/>
            </w:tcMar>
            <w:vAlign w:val="center"/>
          </w:tcPr>
          <w:p w14:paraId="29B8C6D3" w14:textId="77777777" w:rsidR="00AC314B" w:rsidRDefault="001607A6">
            <w:r>
              <w:rPr>
                <w:sz w:val="17"/>
              </w:rPr>
              <w:t>No</w:t>
            </w:r>
          </w:p>
        </w:tc>
        <w:tc>
          <w:tcPr>
            <w:tcW w:w="1730" w:type="dxa"/>
            <w:tcMar>
              <w:top w:w="80" w:type="dxa"/>
              <w:left w:w="90" w:type="dxa"/>
              <w:bottom w:w="80" w:type="dxa"/>
              <w:right w:w="90" w:type="dxa"/>
            </w:tcMar>
            <w:vAlign w:val="center"/>
          </w:tcPr>
          <w:p w14:paraId="30B05A6E" w14:textId="77777777" w:rsidR="00AC314B" w:rsidRDefault="001607A6">
            <w:r>
              <w:rPr>
                <w:sz w:val="17"/>
              </w:rPr>
              <w:t>No</w:t>
            </w:r>
          </w:p>
        </w:tc>
        <w:tc>
          <w:tcPr>
            <w:tcW w:w="1730" w:type="dxa"/>
            <w:tcMar>
              <w:top w:w="80" w:type="dxa"/>
              <w:left w:w="90" w:type="dxa"/>
              <w:bottom w:w="80" w:type="dxa"/>
              <w:right w:w="90" w:type="dxa"/>
            </w:tcMar>
            <w:vAlign w:val="center"/>
          </w:tcPr>
          <w:p w14:paraId="7889F643" w14:textId="77777777" w:rsidR="00AC314B" w:rsidRDefault="001607A6">
            <w:proofErr w:type="spellStart"/>
            <w:r>
              <w:rPr>
                <w:sz w:val="17"/>
              </w:rPr>
              <w:t>ผ่านใน</w:t>
            </w:r>
            <w:proofErr w:type="spellEnd"/>
            <w:r>
              <w:rPr>
                <w:sz w:val="17"/>
              </w:rPr>
              <w:t xml:space="preserve"> Workflow AUTOSHEET → A3TITLEBOXALL</w:t>
            </w:r>
          </w:p>
        </w:tc>
      </w:tr>
      <w:tr w:rsidR="00AC314B" w14:paraId="74D7044A" w14:textId="77777777">
        <w:trPr>
          <w:cantSplit/>
          <w:jc w:val="center"/>
        </w:trPr>
        <w:tc>
          <w:tcPr>
            <w:tcW w:w="1730" w:type="dxa"/>
            <w:tcMar>
              <w:top w:w="80" w:type="dxa"/>
              <w:left w:w="90" w:type="dxa"/>
              <w:bottom w:w="80" w:type="dxa"/>
              <w:right w:w="90" w:type="dxa"/>
            </w:tcMar>
            <w:vAlign w:val="center"/>
          </w:tcPr>
          <w:p w14:paraId="688D3B6A" w14:textId="77777777" w:rsidR="00AC314B" w:rsidRDefault="001607A6">
            <w:r>
              <w:rPr>
                <w:rFonts w:cs="Noto Sans Thai"/>
                <w:sz w:val="17"/>
              </w:rPr>
              <w:t>Font / Text Height</w:t>
            </w:r>
          </w:p>
        </w:tc>
        <w:tc>
          <w:tcPr>
            <w:tcW w:w="1730" w:type="dxa"/>
            <w:tcMar>
              <w:top w:w="80" w:type="dxa"/>
              <w:left w:w="90" w:type="dxa"/>
              <w:bottom w:w="80" w:type="dxa"/>
              <w:right w:w="90" w:type="dxa"/>
            </w:tcMar>
            <w:vAlign w:val="center"/>
          </w:tcPr>
          <w:p w14:paraId="0D2D3B29" w14:textId="77777777" w:rsidR="00AC314B" w:rsidRDefault="001607A6">
            <w:r>
              <w:rPr>
                <w:sz w:val="17"/>
              </w:rPr>
              <w:t>Yes</w:t>
            </w:r>
          </w:p>
        </w:tc>
        <w:tc>
          <w:tcPr>
            <w:tcW w:w="1730" w:type="dxa"/>
            <w:tcMar>
              <w:top w:w="80" w:type="dxa"/>
              <w:left w:w="90" w:type="dxa"/>
              <w:bottom w:w="80" w:type="dxa"/>
              <w:right w:w="90" w:type="dxa"/>
            </w:tcMar>
            <w:vAlign w:val="center"/>
          </w:tcPr>
          <w:p w14:paraId="1B434BB8" w14:textId="77777777" w:rsidR="00AC314B" w:rsidRDefault="001607A6">
            <w:r>
              <w:rPr>
                <w:sz w:val="17"/>
              </w:rPr>
              <w:t>No</w:t>
            </w:r>
          </w:p>
        </w:tc>
        <w:tc>
          <w:tcPr>
            <w:tcW w:w="1730" w:type="dxa"/>
            <w:tcMar>
              <w:top w:w="80" w:type="dxa"/>
              <w:left w:w="90" w:type="dxa"/>
              <w:bottom w:w="80" w:type="dxa"/>
              <w:right w:w="90" w:type="dxa"/>
            </w:tcMar>
            <w:vAlign w:val="center"/>
          </w:tcPr>
          <w:p w14:paraId="7FBC91AE" w14:textId="77777777" w:rsidR="00AC314B" w:rsidRDefault="001607A6">
            <w:r>
              <w:rPr>
                <w:sz w:val="17"/>
              </w:rPr>
              <w:t>No</w:t>
            </w:r>
          </w:p>
        </w:tc>
        <w:tc>
          <w:tcPr>
            <w:tcW w:w="1730" w:type="dxa"/>
            <w:tcMar>
              <w:top w:w="80" w:type="dxa"/>
              <w:left w:w="90" w:type="dxa"/>
              <w:bottom w:w="80" w:type="dxa"/>
              <w:right w:w="90" w:type="dxa"/>
            </w:tcMar>
            <w:vAlign w:val="center"/>
          </w:tcPr>
          <w:p w14:paraId="002DB720" w14:textId="77777777" w:rsidR="00AC314B" w:rsidRDefault="001607A6">
            <w:r>
              <w:rPr>
                <w:sz w:val="17"/>
              </w:rPr>
              <w:t xml:space="preserve">R01–R03 </w:t>
            </w:r>
            <w:proofErr w:type="spellStart"/>
            <w:r>
              <w:rPr>
                <w:sz w:val="17"/>
              </w:rPr>
              <w:t>ผ่านทุกกรณี</w:t>
            </w:r>
            <w:proofErr w:type="spellEnd"/>
          </w:p>
        </w:tc>
      </w:tr>
      <w:tr w:rsidR="00AC314B" w14:paraId="34C2EABB" w14:textId="77777777">
        <w:trPr>
          <w:cantSplit/>
          <w:jc w:val="center"/>
        </w:trPr>
        <w:tc>
          <w:tcPr>
            <w:tcW w:w="1730" w:type="dxa"/>
            <w:tcMar>
              <w:top w:w="80" w:type="dxa"/>
              <w:left w:w="90" w:type="dxa"/>
              <w:bottom w:w="80" w:type="dxa"/>
              <w:right w:w="90" w:type="dxa"/>
            </w:tcMar>
            <w:vAlign w:val="center"/>
          </w:tcPr>
          <w:p w14:paraId="77CC7787" w14:textId="77777777" w:rsidR="00AC314B" w:rsidRDefault="001607A6">
            <w:r>
              <w:rPr>
                <w:rFonts w:cs="Noto Sans Thai"/>
                <w:sz w:val="17"/>
              </w:rPr>
              <w:t>Drawing Code</w:t>
            </w:r>
          </w:p>
        </w:tc>
        <w:tc>
          <w:tcPr>
            <w:tcW w:w="1730" w:type="dxa"/>
            <w:tcMar>
              <w:top w:w="80" w:type="dxa"/>
              <w:left w:w="90" w:type="dxa"/>
              <w:bottom w:w="80" w:type="dxa"/>
              <w:right w:w="90" w:type="dxa"/>
            </w:tcMar>
            <w:vAlign w:val="center"/>
          </w:tcPr>
          <w:p w14:paraId="7A126CCD" w14:textId="77777777" w:rsidR="00AC314B" w:rsidRDefault="001607A6">
            <w:r>
              <w:rPr>
                <w:sz w:val="17"/>
              </w:rPr>
              <w:t>Yes</w:t>
            </w:r>
          </w:p>
        </w:tc>
        <w:tc>
          <w:tcPr>
            <w:tcW w:w="1730" w:type="dxa"/>
            <w:tcMar>
              <w:top w:w="80" w:type="dxa"/>
              <w:left w:w="90" w:type="dxa"/>
              <w:bottom w:w="80" w:type="dxa"/>
              <w:right w:w="90" w:type="dxa"/>
            </w:tcMar>
            <w:vAlign w:val="center"/>
          </w:tcPr>
          <w:p w14:paraId="2FE4F0EE" w14:textId="77777777" w:rsidR="00AC314B" w:rsidRDefault="001607A6">
            <w:r>
              <w:rPr>
                <w:sz w:val="17"/>
              </w:rPr>
              <w:t>No</w:t>
            </w:r>
          </w:p>
        </w:tc>
        <w:tc>
          <w:tcPr>
            <w:tcW w:w="1730" w:type="dxa"/>
            <w:tcMar>
              <w:top w:w="80" w:type="dxa"/>
              <w:left w:w="90" w:type="dxa"/>
              <w:bottom w:w="80" w:type="dxa"/>
              <w:right w:w="90" w:type="dxa"/>
            </w:tcMar>
            <w:vAlign w:val="center"/>
          </w:tcPr>
          <w:p w14:paraId="7CFBA90F" w14:textId="77777777" w:rsidR="00AC314B" w:rsidRDefault="001607A6">
            <w:r>
              <w:rPr>
                <w:sz w:val="17"/>
              </w:rPr>
              <w:t>No</w:t>
            </w:r>
          </w:p>
        </w:tc>
        <w:tc>
          <w:tcPr>
            <w:tcW w:w="1730" w:type="dxa"/>
            <w:tcMar>
              <w:top w:w="80" w:type="dxa"/>
              <w:left w:w="90" w:type="dxa"/>
              <w:bottom w:w="80" w:type="dxa"/>
              <w:right w:w="90" w:type="dxa"/>
            </w:tcMar>
            <w:vAlign w:val="center"/>
          </w:tcPr>
          <w:p w14:paraId="5D91930B" w14:textId="77777777" w:rsidR="00AC314B" w:rsidRDefault="001607A6">
            <w:r>
              <w:rPr>
                <w:sz w:val="17"/>
              </w:rPr>
              <w:t xml:space="preserve">R04 </w:t>
            </w:r>
            <w:proofErr w:type="spellStart"/>
            <w:r>
              <w:rPr>
                <w:sz w:val="17"/>
              </w:rPr>
              <w:t>ผ่านทุกกรณี</w:t>
            </w:r>
            <w:proofErr w:type="spellEnd"/>
          </w:p>
        </w:tc>
      </w:tr>
      <w:tr w:rsidR="00AC314B" w14:paraId="23CE7B2E" w14:textId="77777777">
        <w:trPr>
          <w:cantSplit/>
          <w:jc w:val="center"/>
        </w:trPr>
        <w:tc>
          <w:tcPr>
            <w:tcW w:w="1730" w:type="dxa"/>
            <w:tcMar>
              <w:top w:w="80" w:type="dxa"/>
              <w:left w:w="90" w:type="dxa"/>
              <w:bottom w:w="80" w:type="dxa"/>
              <w:right w:w="90" w:type="dxa"/>
            </w:tcMar>
            <w:vAlign w:val="center"/>
          </w:tcPr>
          <w:p w14:paraId="34B3EAB1" w14:textId="77777777" w:rsidR="00AC314B" w:rsidRDefault="001607A6">
            <w:r>
              <w:rPr>
                <w:rFonts w:cs="Noto Sans Thai"/>
                <w:sz w:val="17"/>
              </w:rPr>
              <w:t>Paper / Plot Setting</w:t>
            </w:r>
          </w:p>
        </w:tc>
        <w:tc>
          <w:tcPr>
            <w:tcW w:w="1730" w:type="dxa"/>
            <w:tcMar>
              <w:top w:w="80" w:type="dxa"/>
              <w:left w:w="90" w:type="dxa"/>
              <w:bottom w:w="80" w:type="dxa"/>
              <w:right w:w="90" w:type="dxa"/>
            </w:tcMar>
            <w:vAlign w:val="center"/>
          </w:tcPr>
          <w:p w14:paraId="753F4B35" w14:textId="77777777" w:rsidR="00AC314B" w:rsidRDefault="001607A6">
            <w:r>
              <w:rPr>
                <w:sz w:val="17"/>
              </w:rPr>
              <w:t>Yes</w:t>
            </w:r>
          </w:p>
        </w:tc>
        <w:tc>
          <w:tcPr>
            <w:tcW w:w="1730" w:type="dxa"/>
            <w:tcMar>
              <w:top w:w="80" w:type="dxa"/>
              <w:left w:w="90" w:type="dxa"/>
              <w:bottom w:w="80" w:type="dxa"/>
              <w:right w:w="90" w:type="dxa"/>
            </w:tcMar>
            <w:vAlign w:val="center"/>
          </w:tcPr>
          <w:p w14:paraId="18353854" w14:textId="77777777" w:rsidR="00AC314B" w:rsidRDefault="001607A6">
            <w:r>
              <w:rPr>
                <w:sz w:val="17"/>
              </w:rPr>
              <w:t>No</w:t>
            </w:r>
          </w:p>
        </w:tc>
        <w:tc>
          <w:tcPr>
            <w:tcW w:w="1730" w:type="dxa"/>
            <w:tcMar>
              <w:top w:w="80" w:type="dxa"/>
              <w:left w:w="90" w:type="dxa"/>
              <w:bottom w:w="80" w:type="dxa"/>
              <w:right w:w="90" w:type="dxa"/>
            </w:tcMar>
            <w:vAlign w:val="center"/>
          </w:tcPr>
          <w:p w14:paraId="4CBE9C99" w14:textId="77777777" w:rsidR="00AC314B" w:rsidRDefault="001607A6">
            <w:r>
              <w:rPr>
                <w:sz w:val="17"/>
              </w:rPr>
              <w:t>No</w:t>
            </w:r>
          </w:p>
        </w:tc>
        <w:tc>
          <w:tcPr>
            <w:tcW w:w="1730" w:type="dxa"/>
            <w:tcMar>
              <w:top w:w="80" w:type="dxa"/>
              <w:left w:w="90" w:type="dxa"/>
              <w:bottom w:w="80" w:type="dxa"/>
              <w:right w:w="90" w:type="dxa"/>
            </w:tcMar>
            <w:vAlign w:val="center"/>
          </w:tcPr>
          <w:p w14:paraId="478A6842" w14:textId="77777777" w:rsidR="00AC314B" w:rsidRDefault="001607A6">
            <w:r>
              <w:rPr>
                <w:sz w:val="17"/>
              </w:rPr>
              <w:t xml:space="preserve">R09–R19 </w:t>
            </w:r>
            <w:proofErr w:type="spellStart"/>
            <w:r>
              <w:rPr>
                <w:sz w:val="17"/>
              </w:rPr>
              <w:t>ผ่านทุกกรณี</w:t>
            </w:r>
            <w:proofErr w:type="spellEnd"/>
          </w:p>
        </w:tc>
      </w:tr>
      <w:tr w:rsidR="00AC314B" w14:paraId="43CA53B9" w14:textId="77777777">
        <w:trPr>
          <w:cantSplit/>
          <w:jc w:val="center"/>
        </w:trPr>
        <w:tc>
          <w:tcPr>
            <w:tcW w:w="1730" w:type="dxa"/>
            <w:tcMar>
              <w:top w:w="80" w:type="dxa"/>
              <w:left w:w="90" w:type="dxa"/>
              <w:bottom w:w="80" w:type="dxa"/>
              <w:right w:w="90" w:type="dxa"/>
            </w:tcMar>
            <w:vAlign w:val="center"/>
          </w:tcPr>
          <w:p w14:paraId="435846F6" w14:textId="77777777" w:rsidR="00AC314B" w:rsidRDefault="001607A6">
            <w:r>
              <w:rPr>
                <w:rFonts w:cs="Noto Sans Thai"/>
                <w:sz w:val="17"/>
              </w:rPr>
              <w:t>Scale Content</w:t>
            </w:r>
          </w:p>
        </w:tc>
        <w:tc>
          <w:tcPr>
            <w:tcW w:w="1730" w:type="dxa"/>
            <w:tcMar>
              <w:top w:w="80" w:type="dxa"/>
              <w:left w:w="90" w:type="dxa"/>
              <w:bottom w:w="80" w:type="dxa"/>
              <w:right w:w="90" w:type="dxa"/>
            </w:tcMar>
            <w:vAlign w:val="center"/>
          </w:tcPr>
          <w:p w14:paraId="2CA72E80" w14:textId="77777777" w:rsidR="00AC314B" w:rsidRDefault="001607A6">
            <w:r>
              <w:rPr>
                <w:sz w:val="17"/>
              </w:rPr>
              <w:t>Yes</w:t>
            </w:r>
          </w:p>
        </w:tc>
        <w:tc>
          <w:tcPr>
            <w:tcW w:w="1730" w:type="dxa"/>
            <w:tcMar>
              <w:top w:w="80" w:type="dxa"/>
              <w:left w:w="90" w:type="dxa"/>
              <w:bottom w:w="80" w:type="dxa"/>
              <w:right w:w="90" w:type="dxa"/>
            </w:tcMar>
            <w:vAlign w:val="center"/>
          </w:tcPr>
          <w:p w14:paraId="24AFA3E4" w14:textId="77777777" w:rsidR="00AC314B" w:rsidRDefault="001607A6">
            <w:r>
              <w:rPr>
                <w:sz w:val="17"/>
              </w:rPr>
              <w:t>No</w:t>
            </w:r>
          </w:p>
        </w:tc>
        <w:tc>
          <w:tcPr>
            <w:tcW w:w="1730" w:type="dxa"/>
            <w:tcMar>
              <w:top w:w="80" w:type="dxa"/>
              <w:left w:w="90" w:type="dxa"/>
              <w:bottom w:w="80" w:type="dxa"/>
              <w:right w:w="90" w:type="dxa"/>
            </w:tcMar>
            <w:vAlign w:val="center"/>
          </w:tcPr>
          <w:p w14:paraId="012F2EEF" w14:textId="77777777" w:rsidR="00AC314B" w:rsidRDefault="001607A6">
            <w:r>
              <w:rPr>
                <w:sz w:val="17"/>
              </w:rPr>
              <w:t>No</w:t>
            </w:r>
          </w:p>
        </w:tc>
        <w:tc>
          <w:tcPr>
            <w:tcW w:w="1730" w:type="dxa"/>
            <w:tcMar>
              <w:top w:w="80" w:type="dxa"/>
              <w:left w:w="90" w:type="dxa"/>
              <w:bottom w:w="80" w:type="dxa"/>
              <w:right w:w="90" w:type="dxa"/>
            </w:tcMar>
            <w:vAlign w:val="center"/>
          </w:tcPr>
          <w:p w14:paraId="0A2836C8" w14:textId="77777777" w:rsidR="00AC314B" w:rsidRDefault="001607A6">
            <w:r>
              <w:rPr>
                <w:sz w:val="17"/>
              </w:rPr>
              <w:t xml:space="preserve">R06–R07 </w:t>
            </w:r>
            <w:proofErr w:type="spellStart"/>
            <w:r>
              <w:rPr>
                <w:sz w:val="17"/>
              </w:rPr>
              <w:t>ผ่านทุกกรณี</w:t>
            </w:r>
            <w:proofErr w:type="spellEnd"/>
          </w:p>
        </w:tc>
      </w:tr>
      <w:tr w:rsidR="00AC314B" w14:paraId="32DAABCB" w14:textId="77777777">
        <w:trPr>
          <w:cantSplit/>
          <w:jc w:val="center"/>
        </w:trPr>
        <w:tc>
          <w:tcPr>
            <w:tcW w:w="1730" w:type="dxa"/>
            <w:tcMar>
              <w:top w:w="80" w:type="dxa"/>
              <w:left w:w="90" w:type="dxa"/>
              <w:bottom w:w="80" w:type="dxa"/>
              <w:right w:w="90" w:type="dxa"/>
            </w:tcMar>
            <w:vAlign w:val="center"/>
          </w:tcPr>
          <w:p w14:paraId="43FAC6F9" w14:textId="77777777" w:rsidR="00AC314B" w:rsidRDefault="001607A6">
            <w:r>
              <w:rPr>
                <w:rFonts w:cs="Noto Sans Thai"/>
                <w:sz w:val="17"/>
              </w:rPr>
              <w:t>Scale Alignment</w:t>
            </w:r>
          </w:p>
        </w:tc>
        <w:tc>
          <w:tcPr>
            <w:tcW w:w="1730" w:type="dxa"/>
            <w:tcMar>
              <w:top w:w="80" w:type="dxa"/>
              <w:left w:w="90" w:type="dxa"/>
              <w:bottom w:w="80" w:type="dxa"/>
              <w:right w:w="90" w:type="dxa"/>
            </w:tcMar>
            <w:vAlign w:val="center"/>
          </w:tcPr>
          <w:p w14:paraId="06B009B0" w14:textId="77777777" w:rsidR="00AC314B" w:rsidRDefault="001607A6">
            <w:r>
              <w:rPr>
                <w:sz w:val="17"/>
              </w:rPr>
              <w:t>No</w:t>
            </w:r>
          </w:p>
        </w:tc>
        <w:tc>
          <w:tcPr>
            <w:tcW w:w="1730" w:type="dxa"/>
            <w:tcMar>
              <w:top w:w="80" w:type="dxa"/>
              <w:left w:w="90" w:type="dxa"/>
              <w:bottom w:w="80" w:type="dxa"/>
              <w:right w:w="90" w:type="dxa"/>
            </w:tcMar>
            <w:vAlign w:val="center"/>
          </w:tcPr>
          <w:p w14:paraId="2A706680" w14:textId="77777777" w:rsidR="00AC314B" w:rsidRDefault="001607A6">
            <w:r>
              <w:rPr>
                <w:sz w:val="17"/>
              </w:rPr>
              <w:t>Yes</w:t>
            </w:r>
          </w:p>
        </w:tc>
        <w:tc>
          <w:tcPr>
            <w:tcW w:w="1730" w:type="dxa"/>
            <w:tcMar>
              <w:top w:w="80" w:type="dxa"/>
              <w:left w:w="90" w:type="dxa"/>
              <w:bottom w:w="80" w:type="dxa"/>
              <w:right w:w="90" w:type="dxa"/>
            </w:tcMar>
            <w:vAlign w:val="center"/>
          </w:tcPr>
          <w:p w14:paraId="351913DE" w14:textId="77777777" w:rsidR="00AC314B" w:rsidRDefault="001607A6">
            <w:r>
              <w:rPr>
                <w:sz w:val="17"/>
              </w:rPr>
              <w:t>Yes</w:t>
            </w:r>
          </w:p>
        </w:tc>
        <w:tc>
          <w:tcPr>
            <w:tcW w:w="1730" w:type="dxa"/>
            <w:tcMar>
              <w:top w:w="80" w:type="dxa"/>
              <w:left w:w="90" w:type="dxa"/>
              <w:bottom w:w="80" w:type="dxa"/>
              <w:right w:w="90" w:type="dxa"/>
            </w:tcMar>
            <w:vAlign w:val="center"/>
          </w:tcPr>
          <w:p w14:paraId="1E1BFD8C" w14:textId="77777777" w:rsidR="00AC314B" w:rsidRDefault="001607A6">
            <w:r>
              <w:rPr>
                <w:sz w:val="17"/>
              </w:rPr>
              <w:t xml:space="preserve">R08 </w:t>
            </w:r>
            <w:proofErr w:type="spellStart"/>
            <w:r>
              <w:rPr>
                <w:sz w:val="17"/>
              </w:rPr>
              <w:t>ต้องเลื่อน</w:t>
            </w:r>
            <w:proofErr w:type="spellEnd"/>
            <w:r>
              <w:rPr>
                <w:sz w:val="17"/>
              </w:rPr>
              <w:t xml:space="preserve"> A3/A1 </w:t>
            </w:r>
            <w:proofErr w:type="spellStart"/>
            <w:r>
              <w:rPr>
                <w:sz w:val="17"/>
              </w:rPr>
              <w:t>ด้วยมือใน</w:t>
            </w:r>
            <w:proofErr w:type="spellEnd"/>
            <w:r>
              <w:rPr>
                <w:sz w:val="17"/>
              </w:rPr>
              <w:t xml:space="preserve"> T01–T05</w:t>
            </w:r>
          </w:p>
        </w:tc>
      </w:tr>
      <w:tr w:rsidR="00AC314B" w14:paraId="26F099D0" w14:textId="77777777">
        <w:trPr>
          <w:cantSplit/>
          <w:jc w:val="center"/>
        </w:trPr>
        <w:tc>
          <w:tcPr>
            <w:tcW w:w="1730" w:type="dxa"/>
            <w:tcMar>
              <w:top w:w="80" w:type="dxa"/>
              <w:left w:w="90" w:type="dxa"/>
              <w:bottom w:w="80" w:type="dxa"/>
              <w:right w:w="90" w:type="dxa"/>
            </w:tcMar>
            <w:vAlign w:val="center"/>
          </w:tcPr>
          <w:p w14:paraId="09FD4C9D" w14:textId="77777777" w:rsidR="00AC314B" w:rsidRDefault="001607A6">
            <w:r>
              <w:rPr>
                <w:rFonts w:cs="Noto Sans Thai"/>
                <w:sz w:val="17"/>
              </w:rPr>
              <w:t>Cleanup</w:t>
            </w:r>
          </w:p>
        </w:tc>
        <w:tc>
          <w:tcPr>
            <w:tcW w:w="1730" w:type="dxa"/>
            <w:tcMar>
              <w:top w:w="80" w:type="dxa"/>
              <w:left w:w="90" w:type="dxa"/>
              <w:bottom w:w="80" w:type="dxa"/>
              <w:right w:w="90" w:type="dxa"/>
            </w:tcMar>
            <w:vAlign w:val="center"/>
          </w:tcPr>
          <w:p w14:paraId="5570C98C" w14:textId="77777777" w:rsidR="00AC314B" w:rsidRDefault="001607A6">
            <w:r>
              <w:rPr>
                <w:sz w:val="17"/>
              </w:rPr>
              <w:t>Yes</w:t>
            </w:r>
          </w:p>
        </w:tc>
        <w:tc>
          <w:tcPr>
            <w:tcW w:w="1730" w:type="dxa"/>
            <w:tcMar>
              <w:top w:w="80" w:type="dxa"/>
              <w:left w:w="90" w:type="dxa"/>
              <w:bottom w:w="80" w:type="dxa"/>
              <w:right w:w="90" w:type="dxa"/>
            </w:tcMar>
            <w:vAlign w:val="center"/>
          </w:tcPr>
          <w:p w14:paraId="62F0E7A2" w14:textId="77777777" w:rsidR="00AC314B" w:rsidRDefault="001607A6">
            <w:r>
              <w:rPr>
                <w:sz w:val="17"/>
              </w:rPr>
              <w:t>No</w:t>
            </w:r>
          </w:p>
        </w:tc>
        <w:tc>
          <w:tcPr>
            <w:tcW w:w="1730" w:type="dxa"/>
            <w:tcMar>
              <w:top w:w="80" w:type="dxa"/>
              <w:left w:w="90" w:type="dxa"/>
              <w:bottom w:w="80" w:type="dxa"/>
              <w:right w:w="90" w:type="dxa"/>
            </w:tcMar>
            <w:vAlign w:val="center"/>
          </w:tcPr>
          <w:p w14:paraId="4EF321A5" w14:textId="77777777" w:rsidR="00AC314B" w:rsidRDefault="001607A6">
            <w:r>
              <w:rPr>
                <w:sz w:val="17"/>
              </w:rPr>
              <w:t>No</w:t>
            </w:r>
          </w:p>
        </w:tc>
        <w:tc>
          <w:tcPr>
            <w:tcW w:w="1730" w:type="dxa"/>
            <w:tcMar>
              <w:top w:w="80" w:type="dxa"/>
              <w:left w:w="90" w:type="dxa"/>
              <w:bottom w:w="80" w:type="dxa"/>
              <w:right w:w="90" w:type="dxa"/>
            </w:tcMar>
            <w:vAlign w:val="center"/>
          </w:tcPr>
          <w:p w14:paraId="605E9114" w14:textId="77777777" w:rsidR="00AC314B" w:rsidRDefault="001607A6">
            <w:r>
              <w:rPr>
                <w:sz w:val="17"/>
              </w:rPr>
              <w:t xml:space="preserve">R24–R25 </w:t>
            </w:r>
            <w:proofErr w:type="spellStart"/>
            <w:r>
              <w:rPr>
                <w:sz w:val="17"/>
              </w:rPr>
              <w:t>ผ่าน</w:t>
            </w:r>
            <w:proofErr w:type="spellEnd"/>
            <w:r>
              <w:rPr>
                <w:sz w:val="17"/>
              </w:rPr>
              <w:t xml:space="preserve">; R25 </w:t>
            </w:r>
            <w:proofErr w:type="spellStart"/>
            <w:r>
              <w:rPr>
                <w:sz w:val="17"/>
              </w:rPr>
              <w:t>สำเร็จด้วย</w:t>
            </w:r>
            <w:proofErr w:type="spellEnd"/>
            <w:r>
              <w:rPr>
                <w:sz w:val="17"/>
              </w:rPr>
              <w:t xml:space="preserve"> A3TITLEBOXALL</w:t>
            </w:r>
          </w:p>
        </w:tc>
      </w:tr>
      <w:tr w:rsidR="00AC314B" w14:paraId="089E7982" w14:textId="77777777">
        <w:trPr>
          <w:cantSplit/>
          <w:jc w:val="center"/>
        </w:trPr>
        <w:tc>
          <w:tcPr>
            <w:tcW w:w="1730" w:type="dxa"/>
            <w:tcMar>
              <w:top w:w="80" w:type="dxa"/>
              <w:left w:w="90" w:type="dxa"/>
              <w:bottom w:w="80" w:type="dxa"/>
              <w:right w:w="90" w:type="dxa"/>
            </w:tcMar>
            <w:vAlign w:val="center"/>
          </w:tcPr>
          <w:p w14:paraId="77498977" w14:textId="77777777" w:rsidR="00AC314B" w:rsidRDefault="001607A6">
            <w:r>
              <w:rPr>
                <w:rFonts w:cs="Noto Sans Thai"/>
                <w:sz w:val="17"/>
              </w:rPr>
              <w:t>Final Layout QA</w:t>
            </w:r>
          </w:p>
        </w:tc>
        <w:tc>
          <w:tcPr>
            <w:tcW w:w="1730" w:type="dxa"/>
            <w:tcMar>
              <w:top w:w="80" w:type="dxa"/>
              <w:left w:w="90" w:type="dxa"/>
              <w:bottom w:w="80" w:type="dxa"/>
              <w:right w:w="90" w:type="dxa"/>
            </w:tcMar>
            <w:vAlign w:val="center"/>
          </w:tcPr>
          <w:p w14:paraId="5B2B9051" w14:textId="77777777" w:rsidR="00AC314B" w:rsidRDefault="001607A6">
            <w:r>
              <w:rPr>
                <w:sz w:val="17"/>
              </w:rPr>
              <w:t>No</w:t>
            </w:r>
          </w:p>
        </w:tc>
        <w:tc>
          <w:tcPr>
            <w:tcW w:w="1730" w:type="dxa"/>
            <w:tcMar>
              <w:top w:w="80" w:type="dxa"/>
              <w:left w:w="90" w:type="dxa"/>
              <w:bottom w:w="80" w:type="dxa"/>
              <w:right w:w="90" w:type="dxa"/>
            </w:tcMar>
            <w:vAlign w:val="center"/>
          </w:tcPr>
          <w:p w14:paraId="314C5775" w14:textId="77777777" w:rsidR="00AC314B" w:rsidRDefault="001607A6">
            <w:r>
              <w:rPr>
                <w:sz w:val="17"/>
              </w:rPr>
              <w:t>No</w:t>
            </w:r>
          </w:p>
        </w:tc>
        <w:tc>
          <w:tcPr>
            <w:tcW w:w="1730" w:type="dxa"/>
            <w:tcMar>
              <w:top w:w="80" w:type="dxa"/>
              <w:left w:w="90" w:type="dxa"/>
              <w:bottom w:w="80" w:type="dxa"/>
              <w:right w:w="90" w:type="dxa"/>
            </w:tcMar>
            <w:vAlign w:val="center"/>
          </w:tcPr>
          <w:p w14:paraId="58C3E9C9" w14:textId="77777777" w:rsidR="00AC314B" w:rsidRDefault="001607A6">
            <w:r>
              <w:rPr>
                <w:sz w:val="17"/>
              </w:rPr>
              <w:t>Yes</w:t>
            </w:r>
          </w:p>
        </w:tc>
        <w:tc>
          <w:tcPr>
            <w:tcW w:w="1730" w:type="dxa"/>
            <w:tcMar>
              <w:top w:w="80" w:type="dxa"/>
              <w:left w:w="90" w:type="dxa"/>
              <w:bottom w:w="80" w:type="dxa"/>
              <w:right w:w="90" w:type="dxa"/>
            </w:tcMar>
            <w:vAlign w:val="center"/>
          </w:tcPr>
          <w:p w14:paraId="6EECAC64" w14:textId="77777777" w:rsidR="00AC314B" w:rsidRDefault="001607A6">
            <w:proofErr w:type="spellStart"/>
            <w:r>
              <w:rPr>
                <w:sz w:val="17"/>
              </w:rPr>
              <w:t>กำหนดให้ตรวจทุก</w:t>
            </w:r>
            <w:proofErr w:type="spellEnd"/>
            <w:r>
              <w:rPr>
                <w:sz w:val="17"/>
              </w:rPr>
              <w:t xml:space="preserve"> Layout </w:t>
            </w:r>
            <w:proofErr w:type="spellStart"/>
            <w:r>
              <w:rPr>
                <w:sz w:val="17"/>
              </w:rPr>
              <w:t>ก่อน</w:t>
            </w:r>
            <w:proofErr w:type="spellEnd"/>
            <w:r>
              <w:rPr>
                <w:sz w:val="17"/>
              </w:rPr>
              <w:t xml:space="preserve"> Plot </w:t>
            </w:r>
            <w:proofErr w:type="spellStart"/>
            <w:r>
              <w:rPr>
                <w:sz w:val="17"/>
              </w:rPr>
              <w:t>โดยผู้ใช้งาน</w:t>
            </w:r>
            <w:proofErr w:type="spellEnd"/>
          </w:p>
        </w:tc>
      </w:tr>
      <w:tr w:rsidR="00AC314B" w14:paraId="03F10F8A" w14:textId="77777777">
        <w:trPr>
          <w:jc w:val="center"/>
        </w:trPr>
        <w:tc>
          <w:tcPr>
            <w:tcW w:w="1730" w:type="dxa"/>
          </w:tcPr>
          <w:p w14:paraId="42A82966" w14:textId="77777777" w:rsidR="00AC314B" w:rsidRDefault="001607A6">
            <w:r>
              <w:rPr>
                <w:sz w:val="17"/>
              </w:rPr>
              <w:t>Viewport / Safety</w:t>
            </w:r>
          </w:p>
        </w:tc>
        <w:tc>
          <w:tcPr>
            <w:tcW w:w="1730" w:type="dxa"/>
          </w:tcPr>
          <w:p w14:paraId="4848F83C" w14:textId="77777777" w:rsidR="00AC314B" w:rsidRDefault="001607A6">
            <w:r>
              <w:rPr>
                <w:sz w:val="17"/>
              </w:rPr>
              <w:t>Yes</w:t>
            </w:r>
          </w:p>
        </w:tc>
        <w:tc>
          <w:tcPr>
            <w:tcW w:w="1730" w:type="dxa"/>
          </w:tcPr>
          <w:p w14:paraId="3267E8E5" w14:textId="77777777" w:rsidR="00AC314B" w:rsidRDefault="001607A6">
            <w:r>
              <w:rPr>
                <w:sz w:val="17"/>
              </w:rPr>
              <w:t>No</w:t>
            </w:r>
          </w:p>
        </w:tc>
        <w:tc>
          <w:tcPr>
            <w:tcW w:w="1730" w:type="dxa"/>
          </w:tcPr>
          <w:p w14:paraId="575E5D86" w14:textId="77777777" w:rsidR="00AC314B" w:rsidRDefault="001607A6">
            <w:r>
              <w:rPr>
                <w:sz w:val="17"/>
              </w:rPr>
              <w:t>No</w:t>
            </w:r>
          </w:p>
        </w:tc>
        <w:tc>
          <w:tcPr>
            <w:tcW w:w="1730" w:type="dxa"/>
          </w:tcPr>
          <w:p w14:paraId="5A36D0B1" w14:textId="77777777" w:rsidR="00AC314B" w:rsidRDefault="001607A6">
            <w:r>
              <w:rPr>
                <w:sz w:val="17"/>
              </w:rPr>
              <w:t xml:space="preserve">R20–R23 </w:t>
            </w:r>
            <w:proofErr w:type="spellStart"/>
            <w:r>
              <w:rPr>
                <w:sz w:val="17"/>
              </w:rPr>
              <w:t>และ</w:t>
            </w:r>
            <w:proofErr w:type="spellEnd"/>
            <w:r>
              <w:rPr>
                <w:sz w:val="17"/>
              </w:rPr>
              <w:t xml:space="preserve"> R26–R27 </w:t>
            </w:r>
            <w:proofErr w:type="spellStart"/>
            <w:r>
              <w:rPr>
                <w:sz w:val="17"/>
              </w:rPr>
              <w:t>ผ่านทุกกรณี</w:t>
            </w:r>
            <w:proofErr w:type="spellEnd"/>
          </w:p>
        </w:tc>
      </w:tr>
    </w:tbl>
    <w:p w14:paraId="51EDD090" w14:textId="77777777" w:rsidR="00AC314B" w:rsidRDefault="001607A6">
      <w:pPr>
        <w:spacing w:before="80" w:after="100"/>
        <w:jc w:val="center"/>
      </w:pPr>
      <w:proofErr w:type="spellStart"/>
      <w:r>
        <w:rPr>
          <w:rFonts w:cs="Noto Sans Thai"/>
          <w:b/>
          <w:sz w:val="23"/>
        </w:rPr>
        <w:t>ตาราง</w:t>
      </w:r>
      <w:proofErr w:type="spellEnd"/>
      <w:r>
        <w:rPr>
          <w:rFonts w:cs="Noto Sans Thai"/>
          <w:b/>
          <w:sz w:val="23"/>
        </w:rPr>
        <w:t xml:space="preserve"> 4.1 </w:t>
      </w:r>
      <w:proofErr w:type="spellStart"/>
      <w:r>
        <w:rPr>
          <w:rFonts w:cs="Noto Sans Thai"/>
          <w:b/>
          <w:sz w:val="23"/>
        </w:rPr>
        <w:t>ผลการทดสอบด้านฟังก์ชัน</w:t>
      </w:r>
      <w:proofErr w:type="spellEnd"/>
    </w:p>
    <w:p w14:paraId="2B66FD54" w14:textId="77777777" w:rsidR="00AC314B" w:rsidRDefault="001607A6">
      <w:pPr>
        <w:spacing w:after="120"/>
      </w:pPr>
      <w:proofErr w:type="spellStart"/>
      <w:r>
        <w:lastRenderedPageBreak/>
        <w:t>หมายเหตุ</w:t>
      </w:r>
      <w:proofErr w:type="spellEnd"/>
      <w:r>
        <w:t xml:space="preserve">: </w:t>
      </w:r>
      <w:proofErr w:type="spellStart"/>
      <w:r>
        <w:t>คำว่า</w:t>
      </w:r>
      <w:proofErr w:type="spellEnd"/>
      <w:r>
        <w:t xml:space="preserve"> Fully Automated </w:t>
      </w:r>
      <w:proofErr w:type="spellStart"/>
      <w:r>
        <w:t>ในตารางนี้หมายถึงผลของ</w:t>
      </w:r>
      <w:proofErr w:type="spellEnd"/>
      <w:r>
        <w:t xml:space="preserve"> Workflow </w:t>
      </w:r>
      <w:proofErr w:type="spellStart"/>
      <w:r>
        <w:t>อัตโนมัติที่</w:t>
      </w:r>
      <w:proofErr w:type="spellEnd"/>
      <w:r>
        <w:t xml:space="preserve"> Freeze </w:t>
      </w:r>
      <w:proofErr w:type="spellStart"/>
      <w:r>
        <w:t>สำหรับการประเมิน</w:t>
      </w:r>
      <w:proofErr w:type="spellEnd"/>
      <w:r>
        <w:t xml:space="preserve"> </w:t>
      </w:r>
      <w:proofErr w:type="spellStart"/>
      <w:r>
        <w:t>ซึ่งประกอบด้วย</w:t>
      </w:r>
      <w:proofErr w:type="spellEnd"/>
      <w:r>
        <w:t xml:space="preserve"> AUTOSHEET </w:t>
      </w:r>
      <w:proofErr w:type="spellStart"/>
      <w:r>
        <w:t>ตามด้วย</w:t>
      </w:r>
      <w:proofErr w:type="spellEnd"/>
      <w:r>
        <w:t xml:space="preserve"> A3TITLEBOXALL </w:t>
      </w:r>
      <w:proofErr w:type="spellStart"/>
      <w:r>
        <w:t>ไม่ได้หมายถึงคำสั่ง</w:t>
      </w:r>
      <w:proofErr w:type="spellEnd"/>
      <w:r>
        <w:t xml:space="preserve"> AUTOSHEET </w:t>
      </w:r>
      <w:proofErr w:type="spellStart"/>
      <w:r>
        <w:t>เพียงคำสั่งเดียว</w:t>
      </w:r>
      <w:proofErr w:type="spellEnd"/>
    </w:p>
    <w:p w14:paraId="29115144" w14:textId="77777777" w:rsidR="00AC314B" w:rsidRDefault="00AC314B">
      <w:pPr>
        <w:spacing w:after="0"/>
      </w:pPr>
    </w:p>
    <w:p w14:paraId="186757B3" w14:textId="77777777" w:rsidR="00AC314B" w:rsidRDefault="001607A6">
      <w:pPr>
        <w:pStyle w:val="Heading1"/>
        <w:spacing w:before="160" w:after="100"/>
      </w:pPr>
      <w:r>
        <w:rPr>
          <w:rFonts w:ascii="Noto Sans Thai" w:eastAsia="Noto Sans Thai" w:hAnsi="Noto Sans Thai" w:cs="Noto Sans Thai"/>
        </w:rPr>
        <w:t xml:space="preserve">4.3 </w:t>
      </w:r>
      <w:proofErr w:type="spellStart"/>
      <w:r>
        <w:rPr>
          <w:rFonts w:ascii="Noto Sans Thai" w:eastAsia="Noto Sans Thai" w:hAnsi="Noto Sans Thai" w:cs="Noto Sans Thai"/>
        </w:rPr>
        <w:t>ผลการเปรียบเทียบเวลา</w:t>
      </w:r>
      <w:proofErr w:type="spellEnd"/>
    </w:p>
    <w:tbl>
      <w:tblPr>
        <w:tblStyle w:val="TableGrid"/>
        <w:tblW w:w="0" w:type="auto"/>
        <w:jc w:val="center"/>
        <w:tblLayout w:type="fixed"/>
        <w:tblLook w:val="04A0" w:firstRow="1" w:lastRow="0" w:firstColumn="1" w:lastColumn="0" w:noHBand="0" w:noVBand="1"/>
      </w:tblPr>
      <w:tblGrid>
        <w:gridCol w:w="936"/>
        <w:gridCol w:w="936"/>
        <w:gridCol w:w="1181"/>
        <w:gridCol w:w="1080"/>
        <w:gridCol w:w="1181"/>
        <w:gridCol w:w="1181"/>
        <w:gridCol w:w="936"/>
      </w:tblGrid>
      <w:tr w:rsidR="00AC314B" w14:paraId="745A24A7" w14:textId="77777777">
        <w:trPr>
          <w:cantSplit/>
          <w:tblHeader/>
          <w:jc w:val="center"/>
        </w:trPr>
        <w:tc>
          <w:tcPr>
            <w:tcW w:w="936" w:type="dxa"/>
            <w:shd w:val="clear" w:color="auto" w:fill="D9EAF7"/>
            <w:noWrap/>
            <w:tcMar>
              <w:top w:w="80" w:type="dxa"/>
              <w:left w:w="90" w:type="dxa"/>
              <w:bottom w:w="80" w:type="dxa"/>
              <w:right w:w="90" w:type="dxa"/>
            </w:tcMar>
            <w:vAlign w:val="center"/>
          </w:tcPr>
          <w:p w14:paraId="4F9C3821" w14:textId="77777777" w:rsidR="00AC314B" w:rsidRDefault="001607A6">
            <w:pPr>
              <w:jc w:val="center"/>
            </w:pPr>
            <w:r>
              <w:rPr>
                <w:sz w:val="17"/>
              </w:rPr>
              <w:t>Test</w:t>
            </w:r>
          </w:p>
        </w:tc>
        <w:tc>
          <w:tcPr>
            <w:tcW w:w="936" w:type="dxa"/>
            <w:shd w:val="clear" w:color="auto" w:fill="D9EAF7"/>
            <w:noWrap/>
            <w:tcMar>
              <w:top w:w="80" w:type="dxa"/>
              <w:left w:w="90" w:type="dxa"/>
              <w:bottom w:w="80" w:type="dxa"/>
              <w:right w:w="90" w:type="dxa"/>
            </w:tcMar>
            <w:vAlign w:val="center"/>
          </w:tcPr>
          <w:p w14:paraId="37223C7B" w14:textId="77777777" w:rsidR="00AC314B" w:rsidRDefault="001607A6">
            <w:pPr>
              <w:jc w:val="center"/>
            </w:pPr>
            <w:r>
              <w:rPr>
                <w:rFonts w:ascii="Arial" w:hAnsi="Arial"/>
                <w:sz w:val="17"/>
              </w:rPr>
              <w:t>Layouts</w:t>
            </w:r>
          </w:p>
        </w:tc>
        <w:tc>
          <w:tcPr>
            <w:tcW w:w="1181" w:type="dxa"/>
            <w:shd w:val="clear" w:color="auto" w:fill="D9EAF7"/>
            <w:noWrap/>
            <w:tcMar>
              <w:top w:w="80" w:type="dxa"/>
              <w:left w:w="90" w:type="dxa"/>
              <w:bottom w:w="80" w:type="dxa"/>
              <w:right w:w="90" w:type="dxa"/>
            </w:tcMar>
            <w:vAlign w:val="center"/>
          </w:tcPr>
          <w:p w14:paraId="37770324" w14:textId="77777777" w:rsidR="00AC314B" w:rsidRDefault="001607A6">
            <w:pPr>
              <w:jc w:val="center"/>
            </w:pPr>
            <w:r>
              <w:rPr>
                <w:rFonts w:ascii="Arial" w:hAnsi="Arial"/>
                <w:sz w:val="17"/>
              </w:rPr>
              <w:t>Manual</w:t>
            </w:r>
          </w:p>
        </w:tc>
        <w:tc>
          <w:tcPr>
            <w:tcW w:w="1080" w:type="dxa"/>
            <w:shd w:val="clear" w:color="auto" w:fill="D9EAF7"/>
            <w:noWrap/>
            <w:tcMar>
              <w:top w:w="80" w:type="dxa"/>
              <w:left w:w="90" w:type="dxa"/>
              <w:bottom w:w="80" w:type="dxa"/>
              <w:right w:w="90" w:type="dxa"/>
            </w:tcMar>
            <w:vAlign w:val="center"/>
          </w:tcPr>
          <w:p w14:paraId="6BC0485A" w14:textId="77777777" w:rsidR="00AC314B" w:rsidRDefault="001607A6">
            <w:pPr>
              <w:jc w:val="center"/>
            </w:pPr>
            <w:r>
              <w:rPr>
                <w:rFonts w:ascii="Arial" w:hAnsi="Arial"/>
                <w:sz w:val="17"/>
              </w:rPr>
              <w:t>Auto</w:t>
            </w:r>
          </w:p>
        </w:tc>
        <w:tc>
          <w:tcPr>
            <w:tcW w:w="1181" w:type="dxa"/>
            <w:shd w:val="clear" w:color="auto" w:fill="D9EAF7"/>
            <w:noWrap/>
            <w:tcMar>
              <w:top w:w="80" w:type="dxa"/>
              <w:left w:w="90" w:type="dxa"/>
              <w:bottom w:w="80" w:type="dxa"/>
              <w:right w:w="90" w:type="dxa"/>
            </w:tcMar>
            <w:vAlign w:val="center"/>
          </w:tcPr>
          <w:p w14:paraId="4AA4A173" w14:textId="77777777" w:rsidR="00AC314B" w:rsidRDefault="001607A6">
            <w:pPr>
              <w:jc w:val="center"/>
            </w:pPr>
            <w:r>
              <w:rPr>
                <w:rFonts w:ascii="Arial" w:hAnsi="Arial"/>
                <w:sz w:val="17"/>
              </w:rPr>
              <w:t>Touch-up</w:t>
            </w:r>
          </w:p>
        </w:tc>
        <w:tc>
          <w:tcPr>
            <w:tcW w:w="1181" w:type="dxa"/>
            <w:shd w:val="clear" w:color="auto" w:fill="D9EAF7"/>
            <w:noWrap/>
            <w:tcMar>
              <w:top w:w="80" w:type="dxa"/>
              <w:left w:w="90" w:type="dxa"/>
              <w:bottom w:w="80" w:type="dxa"/>
              <w:right w:w="90" w:type="dxa"/>
            </w:tcMar>
            <w:vAlign w:val="center"/>
          </w:tcPr>
          <w:p w14:paraId="28D2A341" w14:textId="77777777" w:rsidR="00AC314B" w:rsidRDefault="001607A6">
            <w:pPr>
              <w:jc w:val="center"/>
            </w:pPr>
            <w:proofErr w:type="spellStart"/>
            <w:r>
              <w:rPr>
                <w:rFonts w:ascii="Arial" w:hAnsi="Arial"/>
                <w:sz w:val="17"/>
              </w:rPr>
              <w:t>Auto+Touch</w:t>
            </w:r>
            <w:proofErr w:type="spellEnd"/>
          </w:p>
        </w:tc>
        <w:tc>
          <w:tcPr>
            <w:tcW w:w="936" w:type="dxa"/>
            <w:shd w:val="clear" w:color="auto" w:fill="D9EAF7"/>
            <w:noWrap/>
            <w:tcMar>
              <w:top w:w="80" w:type="dxa"/>
              <w:left w:w="90" w:type="dxa"/>
              <w:bottom w:w="80" w:type="dxa"/>
              <w:right w:w="90" w:type="dxa"/>
            </w:tcMar>
            <w:vAlign w:val="center"/>
          </w:tcPr>
          <w:p w14:paraId="33CDAC5C" w14:textId="77777777" w:rsidR="00AC314B" w:rsidRDefault="001607A6">
            <w:pPr>
              <w:jc w:val="center"/>
            </w:pPr>
            <w:r>
              <w:rPr>
                <w:rFonts w:ascii="Arial" w:hAnsi="Arial"/>
                <w:sz w:val="17"/>
              </w:rPr>
              <w:t>Reduce %</w:t>
            </w:r>
          </w:p>
        </w:tc>
      </w:tr>
      <w:tr w:rsidR="00AC314B" w14:paraId="70AE1750" w14:textId="77777777">
        <w:trPr>
          <w:cantSplit/>
          <w:jc w:val="center"/>
        </w:trPr>
        <w:tc>
          <w:tcPr>
            <w:tcW w:w="936" w:type="dxa"/>
            <w:noWrap/>
            <w:tcMar>
              <w:top w:w="80" w:type="dxa"/>
              <w:left w:w="90" w:type="dxa"/>
              <w:bottom w:w="80" w:type="dxa"/>
              <w:right w:w="90" w:type="dxa"/>
            </w:tcMar>
            <w:vAlign w:val="center"/>
          </w:tcPr>
          <w:p w14:paraId="413D15B3" w14:textId="77777777" w:rsidR="00AC314B" w:rsidRDefault="001607A6">
            <w:pPr>
              <w:jc w:val="center"/>
            </w:pPr>
            <w:r>
              <w:rPr>
                <w:sz w:val="17"/>
              </w:rPr>
              <w:t>T01</w:t>
            </w:r>
          </w:p>
        </w:tc>
        <w:tc>
          <w:tcPr>
            <w:tcW w:w="936" w:type="dxa"/>
            <w:noWrap/>
            <w:tcMar>
              <w:top w:w="80" w:type="dxa"/>
              <w:left w:w="90" w:type="dxa"/>
              <w:bottom w:w="80" w:type="dxa"/>
              <w:right w:w="90" w:type="dxa"/>
            </w:tcMar>
            <w:vAlign w:val="center"/>
          </w:tcPr>
          <w:p w14:paraId="5F7657C1" w14:textId="77777777" w:rsidR="00AC314B" w:rsidRDefault="001607A6">
            <w:pPr>
              <w:jc w:val="center"/>
            </w:pPr>
            <w:r>
              <w:rPr>
                <w:rFonts w:ascii="Arial" w:hAnsi="Arial"/>
                <w:sz w:val="17"/>
              </w:rPr>
              <w:t>1</w:t>
            </w:r>
          </w:p>
        </w:tc>
        <w:tc>
          <w:tcPr>
            <w:tcW w:w="1181" w:type="dxa"/>
            <w:noWrap/>
            <w:tcMar>
              <w:top w:w="80" w:type="dxa"/>
              <w:left w:w="90" w:type="dxa"/>
              <w:bottom w:w="80" w:type="dxa"/>
              <w:right w:w="90" w:type="dxa"/>
            </w:tcMar>
            <w:vAlign w:val="center"/>
          </w:tcPr>
          <w:p w14:paraId="5A117E3F" w14:textId="77777777" w:rsidR="00AC314B" w:rsidRDefault="001607A6">
            <w:pPr>
              <w:jc w:val="center"/>
            </w:pPr>
            <w:r>
              <w:rPr>
                <w:rFonts w:ascii="Arial" w:hAnsi="Arial"/>
                <w:sz w:val="17"/>
              </w:rPr>
              <w:t>02:05.42</w:t>
            </w:r>
          </w:p>
        </w:tc>
        <w:tc>
          <w:tcPr>
            <w:tcW w:w="1080" w:type="dxa"/>
            <w:noWrap/>
            <w:tcMar>
              <w:top w:w="80" w:type="dxa"/>
              <w:left w:w="90" w:type="dxa"/>
              <w:bottom w:w="80" w:type="dxa"/>
              <w:right w:w="90" w:type="dxa"/>
            </w:tcMar>
            <w:vAlign w:val="center"/>
          </w:tcPr>
          <w:p w14:paraId="6C252FBE" w14:textId="77777777" w:rsidR="00AC314B" w:rsidRDefault="001607A6">
            <w:pPr>
              <w:jc w:val="center"/>
            </w:pPr>
            <w:r>
              <w:rPr>
                <w:rFonts w:ascii="Arial" w:hAnsi="Arial"/>
                <w:sz w:val="17"/>
              </w:rPr>
              <w:t>00:11.38</w:t>
            </w:r>
          </w:p>
        </w:tc>
        <w:tc>
          <w:tcPr>
            <w:tcW w:w="1181" w:type="dxa"/>
            <w:noWrap/>
            <w:tcMar>
              <w:top w:w="80" w:type="dxa"/>
              <w:left w:w="90" w:type="dxa"/>
              <w:bottom w:w="80" w:type="dxa"/>
              <w:right w:w="90" w:type="dxa"/>
            </w:tcMar>
            <w:vAlign w:val="center"/>
          </w:tcPr>
          <w:p w14:paraId="69A58BB3" w14:textId="77777777" w:rsidR="00AC314B" w:rsidRDefault="001607A6">
            <w:pPr>
              <w:jc w:val="center"/>
            </w:pPr>
            <w:r>
              <w:rPr>
                <w:rFonts w:ascii="Arial" w:hAnsi="Arial"/>
                <w:sz w:val="17"/>
              </w:rPr>
              <w:t>00:43.08</w:t>
            </w:r>
          </w:p>
        </w:tc>
        <w:tc>
          <w:tcPr>
            <w:tcW w:w="1181" w:type="dxa"/>
            <w:noWrap/>
            <w:tcMar>
              <w:top w:w="80" w:type="dxa"/>
              <w:left w:w="90" w:type="dxa"/>
              <w:bottom w:w="80" w:type="dxa"/>
              <w:right w:w="90" w:type="dxa"/>
            </w:tcMar>
            <w:vAlign w:val="center"/>
          </w:tcPr>
          <w:p w14:paraId="0EED3FA7" w14:textId="77777777" w:rsidR="00AC314B" w:rsidRDefault="001607A6">
            <w:pPr>
              <w:jc w:val="center"/>
            </w:pPr>
            <w:r>
              <w:rPr>
                <w:rFonts w:ascii="Arial" w:hAnsi="Arial"/>
                <w:sz w:val="17"/>
              </w:rPr>
              <w:t>00:54.46</w:t>
            </w:r>
          </w:p>
        </w:tc>
        <w:tc>
          <w:tcPr>
            <w:tcW w:w="936" w:type="dxa"/>
            <w:noWrap/>
            <w:tcMar>
              <w:top w:w="80" w:type="dxa"/>
              <w:left w:w="90" w:type="dxa"/>
              <w:bottom w:w="80" w:type="dxa"/>
              <w:right w:w="90" w:type="dxa"/>
            </w:tcMar>
            <w:vAlign w:val="center"/>
          </w:tcPr>
          <w:p w14:paraId="3EAF932E" w14:textId="77777777" w:rsidR="00AC314B" w:rsidRDefault="001607A6">
            <w:pPr>
              <w:jc w:val="center"/>
            </w:pPr>
            <w:r>
              <w:rPr>
                <w:rFonts w:ascii="Arial" w:hAnsi="Arial"/>
                <w:sz w:val="17"/>
              </w:rPr>
              <w:t>56.6</w:t>
            </w:r>
          </w:p>
        </w:tc>
      </w:tr>
      <w:tr w:rsidR="00AC314B" w14:paraId="4751CC83" w14:textId="77777777">
        <w:trPr>
          <w:cantSplit/>
          <w:jc w:val="center"/>
        </w:trPr>
        <w:tc>
          <w:tcPr>
            <w:tcW w:w="936" w:type="dxa"/>
            <w:noWrap/>
            <w:tcMar>
              <w:top w:w="80" w:type="dxa"/>
              <w:left w:w="90" w:type="dxa"/>
              <w:bottom w:w="80" w:type="dxa"/>
              <w:right w:w="90" w:type="dxa"/>
            </w:tcMar>
            <w:vAlign w:val="center"/>
          </w:tcPr>
          <w:p w14:paraId="61C13C77" w14:textId="77777777" w:rsidR="00AC314B" w:rsidRDefault="001607A6">
            <w:pPr>
              <w:jc w:val="center"/>
            </w:pPr>
            <w:r>
              <w:rPr>
                <w:sz w:val="17"/>
              </w:rPr>
              <w:t>T02</w:t>
            </w:r>
          </w:p>
        </w:tc>
        <w:tc>
          <w:tcPr>
            <w:tcW w:w="936" w:type="dxa"/>
            <w:noWrap/>
            <w:tcMar>
              <w:top w:w="80" w:type="dxa"/>
              <w:left w:w="90" w:type="dxa"/>
              <w:bottom w:w="80" w:type="dxa"/>
              <w:right w:w="90" w:type="dxa"/>
            </w:tcMar>
            <w:vAlign w:val="center"/>
          </w:tcPr>
          <w:p w14:paraId="4D398A5B" w14:textId="77777777" w:rsidR="00AC314B" w:rsidRDefault="001607A6">
            <w:pPr>
              <w:jc w:val="center"/>
            </w:pPr>
            <w:r>
              <w:rPr>
                <w:rFonts w:ascii="Arial" w:hAnsi="Arial"/>
                <w:sz w:val="17"/>
              </w:rPr>
              <w:t>4</w:t>
            </w:r>
          </w:p>
        </w:tc>
        <w:tc>
          <w:tcPr>
            <w:tcW w:w="1181" w:type="dxa"/>
            <w:noWrap/>
            <w:tcMar>
              <w:top w:w="80" w:type="dxa"/>
              <w:left w:w="90" w:type="dxa"/>
              <w:bottom w:w="80" w:type="dxa"/>
              <w:right w:w="90" w:type="dxa"/>
            </w:tcMar>
            <w:vAlign w:val="center"/>
          </w:tcPr>
          <w:p w14:paraId="337D98D4" w14:textId="77777777" w:rsidR="00AC314B" w:rsidRDefault="001607A6">
            <w:pPr>
              <w:jc w:val="center"/>
            </w:pPr>
            <w:r>
              <w:rPr>
                <w:rFonts w:ascii="Arial" w:hAnsi="Arial"/>
                <w:sz w:val="17"/>
              </w:rPr>
              <w:t>09:11.24</w:t>
            </w:r>
          </w:p>
        </w:tc>
        <w:tc>
          <w:tcPr>
            <w:tcW w:w="1080" w:type="dxa"/>
            <w:noWrap/>
            <w:tcMar>
              <w:top w:w="80" w:type="dxa"/>
              <w:left w:w="90" w:type="dxa"/>
              <w:bottom w:w="80" w:type="dxa"/>
              <w:right w:w="90" w:type="dxa"/>
            </w:tcMar>
            <w:vAlign w:val="center"/>
          </w:tcPr>
          <w:p w14:paraId="745CD9B3" w14:textId="77777777" w:rsidR="00AC314B" w:rsidRDefault="001607A6">
            <w:pPr>
              <w:jc w:val="center"/>
            </w:pPr>
            <w:r>
              <w:rPr>
                <w:rFonts w:ascii="Arial" w:hAnsi="Arial"/>
                <w:sz w:val="17"/>
              </w:rPr>
              <w:t>00:11.56</w:t>
            </w:r>
          </w:p>
        </w:tc>
        <w:tc>
          <w:tcPr>
            <w:tcW w:w="1181" w:type="dxa"/>
            <w:noWrap/>
            <w:tcMar>
              <w:top w:w="80" w:type="dxa"/>
              <w:left w:w="90" w:type="dxa"/>
              <w:bottom w:w="80" w:type="dxa"/>
              <w:right w:w="90" w:type="dxa"/>
            </w:tcMar>
            <w:vAlign w:val="center"/>
          </w:tcPr>
          <w:p w14:paraId="29189C51" w14:textId="77777777" w:rsidR="00AC314B" w:rsidRDefault="001607A6">
            <w:pPr>
              <w:jc w:val="center"/>
            </w:pPr>
            <w:r>
              <w:rPr>
                <w:rFonts w:ascii="Arial" w:hAnsi="Arial"/>
                <w:sz w:val="17"/>
              </w:rPr>
              <w:t>04:48.34</w:t>
            </w:r>
          </w:p>
        </w:tc>
        <w:tc>
          <w:tcPr>
            <w:tcW w:w="1181" w:type="dxa"/>
            <w:noWrap/>
            <w:tcMar>
              <w:top w:w="80" w:type="dxa"/>
              <w:left w:w="90" w:type="dxa"/>
              <w:bottom w:w="80" w:type="dxa"/>
              <w:right w:w="90" w:type="dxa"/>
            </w:tcMar>
            <w:vAlign w:val="center"/>
          </w:tcPr>
          <w:p w14:paraId="3031A5AB" w14:textId="77777777" w:rsidR="00AC314B" w:rsidRDefault="001607A6">
            <w:pPr>
              <w:jc w:val="center"/>
            </w:pPr>
            <w:r>
              <w:rPr>
                <w:rFonts w:ascii="Arial" w:hAnsi="Arial"/>
                <w:sz w:val="17"/>
              </w:rPr>
              <w:t>04:59.90</w:t>
            </w:r>
          </w:p>
        </w:tc>
        <w:tc>
          <w:tcPr>
            <w:tcW w:w="936" w:type="dxa"/>
            <w:noWrap/>
            <w:tcMar>
              <w:top w:w="80" w:type="dxa"/>
              <w:left w:w="90" w:type="dxa"/>
              <w:bottom w:w="80" w:type="dxa"/>
              <w:right w:w="90" w:type="dxa"/>
            </w:tcMar>
            <w:vAlign w:val="center"/>
          </w:tcPr>
          <w:p w14:paraId="7BAD6D94" w14:textId="77777777" w:rsidR="00AC314B" w:rsidRDefault="001607A6">
            <w:pPr>
              <w:jc w:val="center"/>
            </w:pPr>
            <w:r>
              <w:rPr>
                <w:rFonts w:ascii="Arial" w:hAnsi="Arial"/>
                <w:sz w:val="17"/>
              </w:rPr>
              <w:t>45.6</w:t>
            </w:r>
          </w:p>
        </w:tc>
      </w:tr>
      <w:tr w:rsidR="00AC314B" w14:paraId="527C406E" w14:textId="77777777">
        <w:trPr>
          <w:cantSplit/>
          <w:jc w:val="center"/>
        </w:trPr>
        <w:tc>
          <w:tcPr>
            <w:tcW w:w="936" w:type="dxa"/>
            <w:noWrap/>
            <w:tcMar>
              <w:top w:w="80" w:type="dxa"/>
              <w:left w:w="90" w:type="dxa"/>
              <w:bottom w:w="80" w:type="dxa"/>
              <w:right w:w="90" w:type="dxa"/>
            </w:tcMar>
            <w:vAlign w:val="center"/>
          </w:tcPr>
          <w:p w14:paraId="281FA046" w14:textId="77777777" w:rsidR="00AC314B" w:rsidRDefault="001607A6">
            <w:pPr>
              <w:jc w:val="center"/>
            </w:pPr>
            <w:r>
              <w:rPr>
                <w:sz w:val="17"/>
              </w:rPr>
              <w:t>T03</w:t>
            </w:r>
          </w:p>
        </w:tc>
        <w:tc>
          <w:tcPr>
            <w:tcW w:w="936" w:type="dxa"/>
            <w:noWrap/>
            <w:tcMar>
              <w:top w:w="80" w:type="dxa"/>
              <w:left w:w="90" w:type="dxa"/>
              <w:bottom w:w="80" w:type="dxa"/>
              <w:right w:w="90" w:type="dxa"/>
            </w:tcMar>
            <w:vAlign w:val="center"/>
          </w:tcPr>
          <w:p w14:paraId="6054595F" w14:textId="77777777" w:rsidR="00AC314B" w:rsidRDefault="001607A6">
            <w:pPr>
              <w:jc w:val="center"/>
            </w:pPr>
            <w:r>
              <w:rPr>
                <w:rFonts w:ascii="Arial" w:hAnsi="Arial"/>
                <w:sz w:val="17"/>
              </w:rPr>
              <w:t>3</w:t>
            </w:r>
          </w:p>
        </w:tc>
        <w:tc>
          <w:tcPr>
            <w:tcW w:w="1181" w:type="dxa"/>
            <w:noWrap/>
            <w:tcMar>
              <w:top w:w="80" w:type="dxa"/>
              <w:left w:w="90" w:type="dxa"/>
              <w:bottom w:w="80" w:type="dxa"/>
              <w:right w:w="90" w:type="dxa"/>
            </w:tcMar>
            <w:vAlign w:val="center"/>
          </w:tcPr>
          <w:p w14:paraId="1EF57757" w14:textId="77777777" w:rsidR="00AC314B" w:rsidRDefault="001607A6">
            <w:pPr>
              <w:jc w:val="center"/>
            </w:pPr>
            <w:r>
              <w:rPr>
                <w:rFonts w:ascii="Arial" w:hAnsi="Arial"/>
                <w:sz w:val="17"/>
              </w:rPr>
              <w:t>06:21.30</w:t>
            </w:r>
          </w:p>
        </w:tc>
        <w:tc>
          <w:tcPr>
            <w:tcW w:w="1080" w:type="dxa"/>
            <w:noWrap/>
            <w:tcMar>
              <w:top w:w="80" w:type="dxa"/>
              <w:left w:w="90" w:type="dxa"/>
              <w:bottom w:w="80" w:type="dxa"/>
              <w:right w:w="90" w:type="dxa"/>
            </w:tcMar>
            <w:vAlign w:val="center"/>
          </w:tcPr>
          <w:p w14:paraId="49F018AD" w14:textId="77777777" w:rsidR="00AC314B" w:rsidRDefault="001607A6">
            <w:pPr>
              <w:jc w:val="center"/>
            </w:pPr>
            <w:r>
              <w:rPr>
                <w:rFonts w:ascii="Arial" w:hAnsi="Arial"/>
                <w:sz w:val="17"/>
              </w:rPr>
              <w:t>00:12.54</w:t>
            </w:r>
          </w:p>
        </w:tc>
        <w:tc>
          <w:tcPr>
            <w:tcW w:w="1181" w:type="dxa"/>
            <w:noWrap/>
            <w:tcMar>
              <w:top w:w="80" w:type="dxa"/>
              <w:left w:w="90" w:type="dxa"/>
              <w:bottom w:w="80" w:type="dxa"/>
              <w:right w:w="90" w:type="dxa"/>
            </w:tcMar>
            <w:vAlign w:val="center"/>
          </w:tcPr>
          <w:p w14:paraId="1AEF770C" w14:textId="77777777" w:rsidR="00AC314B" w:rsidRDefault="001607A6">
            <w:pPr>
              <w:jc w:val="center"/>
            </w:pPr>
            <w:r>
              <w:rPr>
                <w:rFonts w:ascii="Arial" w:hAnsi="Arial"/>
                <w:sz w:val="17"/>
              </w:rPr>
              <w:t>04:01.52</w:t>
            </w:r>
          </w:p>
        </w:tc>
        <w:tc>
          <w:tcPr>
            <w:tcW w:w="1181" w:type="dxa"/>
            <w:noWrap/>
            <w:tcMar>
              <w:top w:w="80" w:type="dxa"/>
              <w:left w:w="90" w:type="dxa"/>
              <w:bottom w:w="80" w:type="dxa"/>
              <w:right w:w="90" w:type="dxa"/>
            </w:tcMar>
            <w:vAlign w:val="center"/>
          </w:tcPr>
          <w:p w14:paraId="6FB6C4CC" w14:textId="77777777" w:rsidR="00AC314B" w:rsidRDefault="001607A6">
            <w:pPr>
              <w:jc w:val="center"/>
            </w:pPr>
            <w:r>
              <w:rPr>
                <w:rFonts w:ascii="Arial" w:hAnsi="Arial"/>
                <w:sz w:val="17"/>
              </w:rPr>
              <w:t>04:14.06</w:t>
            </w:r>
          </w:p>
        </w:tc>
        <w:tc>
          <w:tcPr>
            <w:tcW w:w="936" w:type="dxa"/>
            <w:noWrap/>
            <w:tcMar>
              <w:top w:w="80" w:type="dxa"/>
              <w:left w:w="90" w:type="dxa"/>
              <w:bottom w:w="80" w:type="dxa"/>
              <w:right w:w="90" w:type="dxa"/>
            </w:tcMar>
            <w:vAlign w:val="center"/>
          </w:tcPr>
          <w:p w14:paraId="51A8C437" w14:textId="77777777" w:rsidR="00AC314B" w:rsidRDefault="001607A6">
            <w:pPr>
              <w:jc w:val="center"/>
            </w:pPr>
            <w:r>
              <w:rPr>
                <w:rFonts w:ascii="Arial" w:hAnsi="Arial"/>
                <w:sz w:val="17"/>
              </w:rPr>
              <w:t>33.4</w:t>
            </w:r>
          </w:p>
        </w:tc>
      </w:tr>
      <w:tr w:rsidR="00AC314B" w14:paraId="0455826E" w14:textId="77777777">
        <w:trPr>
          <w:cantSplit/>
          <w:jc w:val="center"/>
        </w:trPr>
        <w:tc>
          <w:tcPr>
            <w:tcW w:w="936" w:type="dxa"/>
            <w:noWrap/>
            <w:tcMar>
              <w:top w:w="80" w:type="dxa"/>
              <w:left w:w="90" w:type="dxa"/>
              <w:bottom w:w="80" w:type="dxa"/>
              <w:right w:w="90" w:type="dxa"/>
            </w:tcMar>
            <w:vAlign w:val="center"/>
          </w:tcPr>
          <w:p w14:paraId="03C09C9F" w14:textId="77777777" w:rsidR="00AC314B" w:rsidRDefault="001607A6">
            <w:pPr>
              <w:jc w:val="center"/>
            </w:pPr>
            <w:r>
              <w:rPr>
                <w:sz w:val="17"/>
              </w:rPr>
              <w:t>T04</w:t>
            </w:r>
          </w:p>
        </w:tc>
        <w:tc>
          <w:tcPr>
            <w:tcW w:w="936" w:type="dxa"/>
            <w:noWrap/>
            <w:tcMar>
              <w:top w:w="80" w:type="dxa"/>
              <w:left w:w="90" w:type="dxa"/>
              <w:bottom w:w="80" w:type="dxa"/>
              <w:right w:w="90" w:type="dxa"/>
            </w:tcMar>
            <w:vAlign w:val="center"/>
          </w:tcPr>
          <w:p w14:paraId="0F453F61" w14:textId="77777777" w:rsidR="00AC314B" w:rsidRDefault="001607A6">
            <w:pPr>
              <w:jc w:val="center"/>
            </w:pPr>
            <w:r>
              <w:rPr>
                <w:rFonts w:ascii="Arial" w:hAnsi="Arial"/>
                <w:sz w:val="17"/>
              </w:rPr>
              <w:t>2</w:t>
            </w:r>
          </w:p>
        </w:tc>
        <w:tc>
          <w:tcPr>
            <w:tcW w:w="1181" w:type="dxa"/>
            <w:noWrap/>
            <w:tcMar>
              <w:top w:w="80" w:type="dxa"/>
              <w:left w:w="90" w:type="dxa"/>
              <w:bottom w:w="80" w:type="dxa"/>
              <w:right w:w="90" w:type="dxa"/>
            </w:tcMar>
            <w:vAlign w:val="center"/>
          </w:tcPr>
          <w:p w14:paraId="6E9D27E1" w14:textId="77777777" w:rsidR="00AC314B" w:rsidRDefault="001607A6">
            <w:pPr>
              <w:jc w:val="center"/>
            </w:pPr>
            <w:r>
              <w:rPr>
                <w:rFonts w:ascii="Arial" w:hAnsi="Arial"/>
                <w:sz w:val="17"/>
              </w:rPr>
              <w:t>04:29.30</w:t>
            </w:r>
          </w:p>
        </w:tc>
        <w:tc>
          <w:tcPr>
            <w:tcW w:w="1080" w:type="dxa"/>
            <w:noWrap/>
            <w:tcMar>
              <w:top w:w="80" w:type="dxa"/>
              <w:left w:w="90" w:type="dxa"/>
              <w:bottom w:w="80" w:type="dxa"/>
              <w:right w:w="90" w:type="dxa"/>
            </w:tcMar>
            <w:vAlign w:val="center"/>
          </w:tcPr>
          <w:p w14:paraId="1E0FD30F" w14:textId="77777777" w:rsidR="00AC314B" w:rsidRDefault="001607A6">
            <w:pPr>
              <w:jc w:val="center"/>
            </w:pPr>
            <w:r>
              <w:rPr>
                <w:rFonts w:ascii="Arial" w:hAnsi="Arial"/>
                <w:sz w:val="17"/>
              </w:rPr>
              <w:t>00:12.36</w:t>
            </w:r>
          </w:p>
        </w:tc>
        <w:tc>
          <w:tcPr>
            <w:tcW w:w="1181" w:type="dxa"/>
            <w:noWrap/>
            <w:tcMar>
              <w:top w:w="80" w:type="dxa"/>
              <w:left w:w="90" w:type="dxa"/>
              <w:bottom w:w="80" w:type="dxa"/>
              <w:right w:w="90" w:type="dxa"/>
            </w:tcMar>
            <w:vAlign w:val="center"/>
          </w:tcPr>
          <w:p w14:paraId="6020A4B7" w14:textId="77777777" w:rsidR="00AC314B" w:rsidRDefault="001607A6">
            <w:pPr>
              <w:jc w:val="center"/>
            </w:pPr>
            <w:r>
              <w:rPr>
                <w:rFonts w:ascii="Arial" w:hAnsi="Arial"/>
                <w:sz w:val="17"/>
              </w:rPr>
              <w:t>01:48.54</w:t>
            </w:r>
          </w:p>
        </w:tc>
        <w:tc>
          <w:tcPr>
            <w:tcW w:w="1181" w:type="dxa"/>
            <w:noWrap/>
            <w:tcMar>
              <w:top w:w="80" w:type="dxa"/>
              <w:left w:w="90" w:type="dxa"/>
              <w:bottom w:w="80" w:type="dxa"/>
              <w:right w:w="90" w:type="dxa"/>
            </w:tcMar>
            <w:vAlign w:val="center"/>
          </w:tcPr>
          <w:p w14:paraId="5F5BD825" w14:textId="77777777" w:rsidR="00AC314B" w:rsidRDefault="001607A6">
            <w:pPr>
              <w:jc w:val="center"/>
            </w:pPr>
            <w:r>
              <w:rPr>
                <w:rFonts w:ascii="Arial" w:hAnsi="Arial"/>
                <w:sz w:val="17"/>
              </w:rPr>
              <w:t>02:00.90</w:t>
            </w:r>
          </w:p>
        </w:tc>
        <w:tc>
          <w:tcPr>
            <w:tcW w:w="936" w:type="dxa"/>
            <w:noWrap/>
            <w:tcMar>
              <w:top w:w="80" w:type="dxa"/>
              <w:left w:w="90" w:type="dxa"/>
              <w:bottom w:w="80" w:type="dxa"/>
              <w:right w:w="90" w:type="dxa"/>
            </w:tcMar>
            <w:vAlign w:val="center"/>
          </w:tcPr>
          <w:p w14:paraId="617FF136" w14:textId="77777777" w:rsidR="00AC314B" w:rsidRDefault="001607A6">
            <w:pPr>
              <w:jc w:val="center"/>
            </w:pPr>
            <w:r>
              <w:rPr>
                <w:rFonts w:ascii="Arial" w:hAnsi="Arial"/>
                <w:sz w:val="17"/>
              </w:rPr>
              <w:t>55.1</w:t>
            </w:r>
          </w:p>
        </w:tc>
      </w:tr>
      <w:tr w:rsidR="00AC314B" w14:paraId="65B10154" w14:textId="77777777">
        <w:trPr>
          <w:cantSplit/>
          <w:jc w:val="center"/>
        </w:trPr>
        <w:tc>
          <w:tcPr>
            <w:tcW w:w="936" w:type="dxa"/>
            <w:noWrap/>
            <w:tcMar>
              <w:top w:w="80" w:type="dxa"/>
              <w:left w:w="90" w:type="dxa"/>
              <w:bottom w:w="80" w:type="dxa"/>
              <w:right w:w="90" w:type="dxa"/>
            </w:tcMar>
            <w:vAlign w:val="center"/>
          </w:tcPr>
          <w:p w14:paraId="5F797952" w14:textId="77777777" w:rsidR="00AC314B" w:rsidRDefault="001607A6">
            <w:pPr>
              <w:jc w:val="center"/>
            </w:pPr>
            <w:r>
              <w:rPr>
                <w:sz w:val="17"/>
              </w:rPr>
              <w:t>T05</w:t>
            </w:r>
          </w:p>
        </w:tc>
        <w:tc>
          <w:tcPr>
            <w:tcW w:w="936" w:type="dxa"/>
            <w:noWrap/>
            <w:tcMar>
              <w:top w:w="80" w:type="dxa"/>
              <w:left w:w="90" w:type="dxa"/>
              <w:bottom w:w="80" w:type="dxa"/>
              <w:right w:w="90" w:type="dxa"/>
            </w:tcMar>
            <w:vAlign w:val="center"/>
          </w:tcPr>
          <w:p w14:paraId="523023F1" w14:textId="77777777" w:rsidR="00AC314B" w:rsidRDefault="001607A6">
            <w:pPr>
              <w:jc w:val="center"/>
            </w:pPr>
            <w:r>
              <w:rPr>
                <w:rFonts w:ascii="Arial" w:hAnsi="Arial"/>
                <w:sz w:val="17"/>
              </w:rPr>
              <w:t>5</w:t>
            </w:r>
          </w:p>
        </w:tc>
        <w:tc>
          <w:tcPr>
            <w:tcW w:w="1181" w:type="dxa"/>
            <w:noWrap/>
            <w:tcMar>
              <w:top w:w="80" w:type="dxa"/>
              <w:left w:w="90" w:type="dxa"/>
              <w:bottom w:w="80" w:type="dxa"/>
              <w:right w:w="90" w:type="dxa"/>
            </w:tcMar>
            <w:vAlign w:val="center"/>
          </w:tcPr>
          <w:p w14:paraId="1BDFB6A2" w14:textId="77777777" w:rsidR="00AC314B" w:rsidRDefault="001607A6">
            <w:pPr>
              <w:jc w:val="center"/>
            </w:pPr>
            <w:r>
              <w:rPr>
                <w:rFonts w:ascii="Arial" w:hAnsi="Arial"/>
                <w:sz w:val="17"/>
              </w:rPr>
              <w:t>07:04.26</w:t>
            </w:r>
          </w:p>
        </w:tc>
        <w:tc>
          <w:tcPr>
            <w:tcW w:w="1080" w:type="dxa"/>
            <w:noWrap/>
            <w:tcMar>
              <w:top w:w="80" w:type="dxa"/>
              <w:left w:w="90" w:type="dxa"/>
              <w:bottom w:w="80" w:type="dxa"/>
              <w:right w:w="90" w:type="dxa"/>
            </w:tcMar>
            <w:vAlign w:val="center"/>
          </w:tcPr>
          <w:p w14:paraId="706E35C6" w14:textId="77777777" w:rsidR="00AC314B" w:rsidRDefault="001607A6">
            <w:pPr>
              <w:jc w:val="center"/>
            </w:pPr>
            <w:r>
              <w:rPr>
                <w:rFonts w:ascii="Arial" w:hAnsi="Arial"/>
                <w:sz w:val="17"/>
              </w:rPr>
              <w:t>00:23.54</w:t>
            </w:r>
          </w:p>
        </w:tc>
        <w:tc>
          <w:tcPr>
            <w:tcW w:w="1181" w:type="dxa"/>
            <w:noWrap/>
            <w:tcMar>
              <w:top w:w="80" w:type="dxa"/>
              <w:left w:w="90" w:type="dxa"/>
              <w:bottom w:w="80" w:type="dxa"/>
              <w:right w:w="90" w:type="dxa"/>
            </w:tcMar>
            <w:vAlign w:val="center"/>
          </w:tcPr>
          <w:p w14:paraId="4F11CD5D" w14:textId="77777777" w:rsidR="00AC314B" w:rsidRDefault="001607A6">
            <w:pPr>
              <w:jc w:val="center"/>
            </w:pPr>
            <w:r>
              <w:rPr>
                <w:rFonts w:ascii="Arial" w:hAnsi="Arial"/>
                <w:sz w:val="17"/>
              </w:rPr>
              <w:t>03:18.94</w:t>
            </w:r>
          </w:p>
        </w:tc>
        <w:tc>
          <w:tcPr>
            <w:tcW w:w="1181" w:type="dxa"/>
            <w:noWrap/>
            <w:tcMar>
              <w:top w:w="80" w:type="dxa"/>
              <w:left w:w="90" w:type="dxa"/>
              <w:bottom w:w="80" w:type="dxa"/>
              <w:right w:w="90" w:type="dxa"/>
            </w:tcMar>
            <w:vAlign w:val="center"/>
          </w:tcPr>
          <w:p w14:paraId="790039EE" w14:textId="77777777" w:rsidR="00AC314B" w:rsidRDefault="001607A6">
            <w:pPr>
              <w:jc w:val="center"/>
            </w:pPr>
            <w:r>
              <w:rPr>
                <w:rFonts w:ascii="Arial" w:hAnsi="Arial"/>
                <w:sz w:val="17"/>
              </w:rPr>
              <w:t>03:42.48</w:t>
            </w:r>
          </w:p>
        </w:tc>
        <w:tc>
          <w:tcPr>
            <w:tcW w:w="936" w:type="dxa"/>
            <w:noWrap/>
            <w:tcMar>
              <w:top w:w="80" w:type="dxa"/>
              <w:left w:w="90" w:type="dxa"/>
              <w:bottom w:w="80" w:type="dxa"/>
              <w:right w:w="90" w:type="dxa"/>
            </w:tcMar>
            <w:vAlign w:val="center"/>
          </w:tcPr>
          <w:p w14:paraId="18BB54CD" w14:textId="77777777" w:rsidR="00AC314B" w:rsidRDefault="001607A6">
            <w:pPr>
              <w:jc w:val="center"/>
            </w:pPr>
            <w:r>
              <w:rPr>
                <w:rFonts w:ascii="Arial" w:hAnsi="Arial"/>
                <w:sz w:val="17"/>
              </w:rPr>
              <w:t>47.6</w:t>
            </w:r>
          </w:p>
        </w:tc>
      </w:tr>
      <w:tr w:rsidR="00AC314B" w14:paraId="1971F559" w14:textId="77777777">
        <w:trPr>
          <w:jc w:val="center"/>
        </w:trPr>
        <w:tc>
          <w:tcPr>
            <w:tcW w:w="936" w:type="dxa"/>
            <w:noWrap/>
          </w:tcPr>
          <w:p w14:paraId="528CF0F2" w14:textId="77777777" w:rsidR="00AC314B" w:rsidRDefault="001607A6">
            <w:pPr>
              <w:jc w:val="center"/>
            </w:pPr>
            <w:proofErr w:type="spellStart"/>
            <w:r>
              <w:rPr>
                <w:b/>
                <w:sz w:val="17"/>
              </w:rPr>
              <w:t>รวม</w:t>
            </w:r>
            <w:proofErr w:type="spellEnd"/>
          </w:p>
        </w:tc>
        <w:tc>
          <w:tcPr>
            <w:tcW w:w="936" w:type="dxa"/>
            <w:noWrap/>
          </w:tcPr>
          <w:p w14:paraId="0404504E" w14:textId="77777777" w:rsidR="00AC314B" w:rsidRDefault="001607A6">
            <w:pPr>
              <w:jc w:val="center"/>
            </w:pPr>
            <w:r>
              <w:rPr>
                <w:rFonts w:ascii="Arial" w:hAnsi="Arial"/>
                <w:b/>
                <w:sz w:val="17"/>
              </w:rPr>
              <w:t>15</w:t>
            </w:r>
          </w:p>
        </w:tc>
        <w:tc>
          <w:tcPr>
            <w:tcW w:w="1181" w:type="dxa"/>
            <w:noWrap/>
          </w:tcPr>
          <w:p w14:paraId="34897264" w14:textId="77777777" w:rsidR="00AC314B" w:rsidRDefault="001607A6">
            <w:pPr>
              <w:jc w:val="center"/>
            </w:pPr>
            <w:r>
              <w:rPr>
                <w:rFonts w:ascii="Arial" w:hAnsi="Arial"/>
                <w:b/>
                <w:sz w:val="17"/>
              </w:rPr>
              <w:t>29:11.52</w:t>
            </w:r>
          </w:p>
        </w:tc>
        <w:tc>
          <w:tcPr>
            <w:tcW w:w="1080" w:type="dxa"/>
            <w:noWrap/>
          </w:tcPr>
          <w:p w14:paraId="17F626B2" w14:textId="77777777" w:rsidR="00AC314B" w:rsidRDefault="001607A6">
            <w:pPr>
              <w:jc w:val="center"/>
            </w:pPr>
            <w:r>
              <w:rPr>
                <w:rFonts w:ascii="Arial" w:hAnsi="Arial"/>
                <w:b/>
                <w:sz w:val="17"/>
              </w:rPr>
              <w:t>01:11.38</w:t>
            </w:r>
          </w:p>
        </w:tc>
        <w:tc>
          <w:tcPr>
            <w:tcW w:w="1181" w:type="dxa"/>
            <w:noWrap/>
          </w:tcPr>
          <w:p w14:paraId="59372F43" w14:textId="77777777" w:rsidR="00AC314B" w:rsidRDefault="001607A6">
            <w:pPr>
              <w:jc w:val="center"/>
            </w:pPr>
            <w:r>
              <w:rPr>
                <w:rFonts w:ascii="Arial" w:hAnsi="Arial"/>
                <w:b/>
                <w:sz w:val="17"/>
              </w:rPr>
              <w:t>14:40.42</w:t>
            </w:r>
          </w:p>
        </w:tc>
        <w:tc>
          <w:tcPr>
            <w:tcW w:w="1181" w:type="dxa"/>
            <w:noWrap/>
          </w:tcPr>
          <w:p w14:paraId="351D0AD0" w14:textId="77777777" w:rsidR="00AC314B" w:rsidRDefault="001607A6">
            <w:pPr>
              <w:jc w:val="center"/>
            </w:pPr>
            <w:r>
              <w:rPr>
                <w:rFonts w:ascii="Arial" w:hAnsi="Arial"/>
                <w:b/>
                <w:sz w:val="17"/>
              </w:rPr>
              <w:t>15:51.80</w:t>
            </w:r>
          </w:p>
        </w:tc>
        <w:tc>
          <w:tcPr>
            <w:tcW w:w="936" w:type="dxa"/>
            <w:noWrap/>
          </w:tcPr>
          <w:p w14:paraId="36348F80" w14:textId="77777777" w:rsidR="00AC314B" w:rsidRDefault="001607A6">
            <w:pPr>
              <w:jc w:val="center"/>
            </w:pPr>
            <w:r>
              <w:rPr>
                <w:rFonts w:ascii="Arial" w:hAnsi="Arial"/>
                <w:b/>
                <w:sz w:val="17"/>
              </w:rPr>
              <w:t>45.7</w:t>
            </w:r>
          </w:p>
        </w:tc>
      </w:tr>
    </w:tbl>
    <w:p w14:paraId="43DE14A0" w14:textId="77777777" w:rsidR="00AC314B" w:rsidRDefault="001607A6">
      <w:pPr>
        <w:spacing w:before="80" w:after="100"/>
        <w:jc w:val="center"/>
      </w:pPr>
      <w:proofErr w:type="spellStart"/>
      <w:r>
        <w:t>ตาราง</w:t>
      </w:r>
      <w:proofErr w:type="spellEnd"/>
      <w:r>
        <w:t xml:space="preserve"> 4.2 </w:t>
      </w:r>
      <w:proofErr w:type="spellStart"/>
      <w:r>
        <w:t>เวลา</w:t>
      </w:r>
      <w:proofErr w:type="spellEnd"/>
      <w:r>
        <w:t xml:space="preserve"> Manual </w:t>
      </w:r>
      <w:proofErr w:type="spellStart"/>
      <w:r>
        <w:t>เทียบกับ</w:t>
      </w:r>
      <w:proofErr w:type="spellEnd"/>
      <w:r>
        <w:t xml:space="preserve"> Auto-assisted Workflow</w:t>
      </w:r>
    </w:p>
    <w:p w14:paraId="39CA07EE" w14:textId="77777777" w:rsidR="00AC314B" w:rsidRDefault="001607A6">
      <w:pPr>
        <w:spacing w:after="80"/>
      </w:pPr>
      <w:proofErr w:type="spellStart"/>
      <w:r>
        <w:rPr>
          <w:sz w:val="20"/>
        </w:rPr>
        <w:t>หมายเหตุ</w:t>
      </w:r>
      <w:proofErr w:type="spellEnd"/>
      <w:r>
        <w:rPr>
          <w:sz w:val="20"/>
        </w:rPr>
        <w:t xml:space="preserve">: </w:t>
      </w:r>
      <w:proofErr w:type="spellStart"/>
      <w:r>
        <w:rPr>
          <w:sz w:val="20"/>
        </w:rPr>
        <w:t>เวลาในตารางแสดงในรูปแบบ</w:t>
      </w:r>
      <w:proofErr w:type="spellEnd"/>
      <w:r>
        <w:rPr>
          <w:sz w:val="20"/>
        </w:rPr>
        <w:t xml:space="preserve"> </w:t>
      </w:r>
      <w:proofErr w:type="spellStart"/>
      <w:r>
        <w:rPr>
          <w:sz w:val="20"/>
        </w:rPr>
        <w:t>mm:ss.xx</w:t>
      </w:r>
      <w:proofErr w:type="spellEnd"/>
      <w:r>
        <w:rPr>
          <w:sz w:val="20"/>
        </w:rPr>
        <w:t xml:space="preserve"> (</w:t>
      </w:r>
      <w:proofErr w:type="spellStart"/>
      <w:r>
        <w:rPr>
          <w:sz w:val="20"/>
        </w:rPr>
        <w:t>นาที:วินาที.เศษวินาที</w:t>
      </w:r>
      <w:proofErr w:type="spellEnd"/>
      <w:r>
        <w:rPr>
          <w:sz w:val="20"/>
        </w:rPr>
        <w:t>)</w:t>
      </w:r>
    </w:p>
    <w:p w14:paraId="169F0C15" w14:textId="77777777" w:rsidR="00AC314B" w:rsidRDefault="001607A6">
      <w:pPr>
        <w:spacing w:after="120"/>
        <w:ind w:firstLine="432"/>
      </w:pPr>
      <w:proofErr w:type="spellStart"/>
      <w:r>
        <w:t>เมื่อรวมทั้ง</w:t>
      </w:r>
      <w:proofErr w:type="spellEnd"/>
      <w:r>
        <w:t xml:space="preserve"> 5 </w:t>
      </w:r>
      <w:proofErr w:type="spellStart"/>
      <w:r>
        <w:t>กรณี</w:t>
      </w:r>
      <w:proofErr w:type="spellEnd"/>
      <w:r>
        <w:t xml:space="preserve"> </w:t>
      </w:r>
      <w:proofErr w:type="spellStart"/>
      <w:r>
        <w:t>จำนวน</w:t>
      </w:r>
      <w:proofErr w:type="spellEnd"/>
      <w:r>
        <w:t xml:space="preserve"> 15 Layout </w:t>
      </w:r>
      <w:proofErr w:type="spellStart"/>
      <w:r>
        <w:t>กระบวนการ</w:t>
      </w:r>
      <w:proofErr w:type="spellEnd"/>
      <w:r>
        <w:t xml:space="preserve"> Manual </w:t>
      </w:r>
      <w:proofErr w:type="spellStart"/>
      <w:r>
        <w:t>ใช้เวลารวม</w:t>
      </w:r>
      <w:proofErr w:type="spellEnd"/>
      <w:r>
        <w:t xml:space="preserve"> 29 </w:t>
      </w:r>
      <w:proofErr w:type="spellStart"/>
      <w:r>
        <w:t>นาที</w:t>
      </w:r>
      <w:proofErr w:type="spellEnd"/>
      <w:r>
        <w:t xml:space="preserve"> 11.52 </w:t>
      </w:r>
      <w:proofErr w:type="spellStart"/>
      <w:r>
        <w:t>วินาที</w:t>
      </w:r>
      <w:proofErr w:type="spellEnd"/>
      <w:r>
        <w:t xml:space="preserve"> </w:t>
      </w:r>
      <w:proofErr w:type="spellStart"/>
      <w:r>
        <w:t>ขณะที่</w:t>
      </w:r>
      <w:proofErr w:type="spellEnd"/>
      <w:r>
        <w:t xml:space="preserve"> Auto-assisted Workflow </w:t>
      </w:r>
      <w:proofErr w:type="spellStart"/>
      <w:r>
        <w:t>ใช้เวลารวม</w:t>
      </w:r>
      <w:proofErr w:type="spellEnd"/>
      <w:r>
        <w:t xml:space="preserve"> 15 </w:t>
      </w:r>
      <w:proofErr w:type="spellStart"/>
      <w:r>
        <w:t>นาที</w:t>
      </w:r>
      <w:proofErr w:type="spellEnd"/>
      <w:r>
        <w:t xml:space="preserve"> 51.80 </w:t>
      </w:r>
      <w:proofErr w:type="spellStart"/>
      <w:r>
        <w:t>วินาที</w:t>
      </w:r>
      <w:proofErr w:type="spellEnd"/>
      <w:r>
        <w:t xml:space="preserve"> </w:t>
      </w:r>
      <w:proofErr w:type="spellStart"/>
      <w:r>
        <w:t>คิดเป็นการลดเวลารวมแบบถ่วงตามงานประมาณ</w:t>
      </w:r>
      <w:proofErr w:type="spellEnd"/>
      <w:r>
        <w:t xml:space="preserve"> 45.7% </w:t>
      </w:r>
      <w:proofErr w:type="spellStart"/>
      <w:r>
        <w:t>หรือใช้เวลาประมาณ</w:t>
      </w:r>
      <w:proofErr w:type="spellEnd"/>
      <w:r>
        <w:t xml:space="preserve"> 1.84 </w:t>
      </w:r>
      <w:proofErr w:type="spellStart"/>
      <w:r>
        <w:t>เท่าเร็วกว่ากระบวนการ</w:t>
      </w:r>
      <w:proofErr w:type="spellEnd"/>
      <w:r>
        <w:t xml:space="preserve"> Manual </w:t>
      </w:r>
      <w:proofErr w:type="spellStart"/>
      <w:r>
        <w:t>โดยเวลาของคำสั่งอัตโนมัติรวมทั้งหมดมีเพียง</w:t>
      </w:r>
      <w:proofErr w:type="spellEnd"/>
      <w:r>
        <w:t xml:space="preserve"> 1 </w:t>
      </w:r>
      <w:proofErr w:type="spellStart"/>
      <w:r>
        <w:t>นาที</w:t>
      </w:r>
      <w:proofErr w:type="spellEnd"/>
      <w:r>
        <w:t xml:space="preserve"> 11.38 </w:t>
      </w:r>
      <w:proofErr w:type="spellStart"/>
      <w:r>
        <w:t>วินาที</w:t>
      </w:r>
      <w:proofErr w:type="spellEnd"/>
      <w:r>
        <w:t xml:space="preserve"> </w:t>
      </w:r>
      <w:proofErr w:type="spellStart"/>
      <w:r>
        <w:t>ส่วนเวลาที่เหลือส่วนใหญ่เป็น</w:t>
      </w:r>
      <w:proofErr w:type="spellEnd"/>
      <w:r>
        <w:t xml:space="preserve"> Manual Touch-up </w:t>
      </w:r>
      <w:proofErr w:type="spellStart"/>
      <w:r>
        <w:t>และ</w:t>
      </w:r>
      <w:proofErr w:type="spellEnd"/>
      <w:r>
        <w:t xml:space="preserve"> Final QA</w:t>
      </w:r>
    </w:p>
    <w:p w14:paraId="6E9F3434" w14:textId="77777777" w:rsidR="00AC314B" w:rsidRDefault="00AC314B">
      <w:pPr>
        <w:spacing w:after="0"/>
      </w:pPr>
    </w:p>
    <w:p w14:paraId="6CA2A008" w14:textId="77777777" w:rsidR="00AC314B" w:rsidRDefault="001607A6">
      <w:pPr>
        <w:pStyle w:val="Heading1"/>
        <w:spacing w:before="160" w:after="100"/>
      </w:pPr>
      <w:r>
        <w:rPr>
          <w:rFonts w:ascii="Noto Sans Thai" w:eastAsia="Noto Sans Thai" w:hAnsi="Noto Sans Thai" w:cs="Noto Sans Thai"/>
        </w:rPr>
        <w:t xml:space="preserve">4.4 </w:t>
      </w:r>
      <w:proofErr w:type="spellStart"/>
      <w:r>
        <w:rPr>
          <w:rFonts w:ascii="Noto Sans Thai" w:eastAsia="Noto Sans Thai" w:hAnsi="Noto Sans Thai" w:cs="Noto Sans Thai"/>
        </w:rPr>
        <w:t>ผล</w:t>
      </w:r>
      <w:proofErr w:type="spellEnd"/>
      <w:r>
        <w:rPr>
          <w:rFonts w:ascii="Noto Sans Thai" w:eastAsia="Noto Sans Thai" w:hAnsi="Noto Sans Thai" w:cs="Noto Sans Thai"/>
        </w:rPr>
        <w:t xml:space="preserve"> Standard Compliance</w:t>
      </w:r>
    </w:p>
    <w:tbl>
      <w:tblPr>
        <w:tblStyle w:val="TableGrid"/>
        <w:tblW w:w="0" w:type="auto"/>
        <w:jc w:val="center"/>
        <w:tblLook w:val="04A0" w:firstRow="1" w:lastRow="0" w:firstColumn="1" w:lastColumn="0" w:noHBand="0" w:noVBand="1"/>
      </w:tblPr>
      <w:tblGrid>
        <w:gridCol w:w="1821"/>
        <w:gridCol w:w="1827"/>
        <w:gridCol w:w="1757"/>
        <w:gridCol w:w="3237"/>
      </w:tblGrid>
      <w:tr w:rsidR="00AC314B" w14:paraId="3B2124F8" w14:textId="77777777">
        <w:trPr>
          <w:tblHeader/>
          <w:jc w:val="center"/>
        </w:trPr>
        <w:tc>
          <w:tcPr>
            <w:tcW w:w="2016" w:type="dxa"/>
            <w:shd w:val="clear" w:color="auto" w:fill="D9EAF7"/>
            <w:vAlign w:val="center"/>
          </w:tcPr>
          <w:p w14:paraId="35E23789" w14:textId="77777777" w:rsidR="00AC314B" w:rsidRDefault="001607A6">
            <w:r>
              <w:rPr>
                <w:b/>
                <w:sz w:val="19"/>
              </w:rPr>
              <w:t>Requirement Group</w:t>
            </w:r>
          </w:p>
        </w:tc>
        <w:tc>
          <w:tcPr>
            <w:tcW w:w="2160" w:type="dxa"/>
            <w:shd w:val="clear" w:color="auto" w:fill="D9EAF7"/>
            <w:vAlign w:val="center"/>
          </w:tcPr>
          <w:p w14:paraId="42795A83" w14:textId="77777777" w:rsidR="00AC314B" w:rsidRDefault="001607A6">
            <w:proofErr w:type="spellStart"/>
            <w:r>
              <w:rPr>
                <w:b/>
                <w:sz w:val="19"/>
              </w:rPr>
              <w:t>ผลหลัง</w:t>
            </w:r>
            <w:proofErr w:type="spellEnd"/>
            <w:r>
              <w:rPr>
                <w:b/>
                <w:sz w:val="19"/>
              </w:rPr>
              <w:t xml:space="preserve"> Auto workflow</w:t>
            </w:r>
          </w:p>
        </w:tc>
        <w:tc>
          <w:tcPr>
            <w:tcW w:w="2160" w:type="dxa"/>
            <w:shd w:val="clear" w:color="auto" w:fill="D9EAF7"/>
            <w:vAlign w:val="center"/>
          </w:tcPr>
          <w:p w14:paraId="449221F7" w14:textId="77777777" w:rsidR="00AC314B" w:rsidRDefault="001607A6">
            <w:proofErr w:type="spellStart"/>
            <w:r>
              <w:rPr>
                <w:b/>
                <w:sz w:val="19"/>
              </w:rPr>
              <w:t>ผลหลัง</w:t>
            </w:r>
            <w:proofErr w:type="spellEnd"/>
            <w:r>
              <w:rPr>
                <w:b/>
                <w:sz w:val="19"/>
              </w:rPr>
              <w:t xml:space="preserve"> Touch-up</w:t>
            </w:r>
          </w:p>
        </w:tc>
        <w:tc>
          <w:tcPr>
            <w:tcW w:w="3744" w:type="dxa"/>
            <w:shd w:val="clear" w:color="auto" w:fill="D9EAF7"/>
            <w:vAlign w:val="center"/>
          </w:tcPr>
          <w:p w14:paraId="352DDA6C" w14:textId="77777777" w:rsidR="00AC314B" w:rsidRDefault="001607A6">
            <w:proofErr w:type="spellStart"/>
            <w:r>
              <w:rPr>
                <w:b/>
                <w:sz w:val="19"/>
              </w:rPr>
              <w:t>ข้อสังเกต</w:t>
            </w:r>
            <w:proofErr w:type="spellEnd"/>
          </w:p>
        </w:tc>
      </w:tr>
      <w:tr w:rsidR="00AC314B" w14:paraId="104DBC4F" w14:textId="77777777">
        <w:trPr>
          <w:jc w:val="center"/>
        </w:trPr>
        <w:tc>
          <w:tcPr>
            <w:tcW w:w="2016" w:type="dxa"/>
            <w:vAlign w:val="center"/>
          </w:tcPr>
          <w:p w14:paraId="01941FBB" w14:textId="77777777" w:rsidR="00AC314B" w:rsidRDefault="001607A6">
            <w:r>
              <w:rPr>
                <w:sz w:val="19"/>
              </w:rPr>
              <w:t>R01–R07</w:t>
            </w:r>
          </w:p>
        </w:tc>
        <w:tc>
          <w:tcPr>
            <w:tcW w:w="2160" w:type="dxa"/>
            <w:vAlign w:val="center"/>
          </w:tcPr>
          <w:p w14:paraId="2A91F00C" w14:textId="77777777" w:rsidR="00AC314B" w:rsidRDefault="001607A6">
            <w:r>
              <w:rPr>
                <w:sz w:val="19"/>
              </w:rPr>
              <w:t>PASS 5/5</w:t>
            </w:r>
          </w:p>
        </w:tc>
        <w:tc>
          <w:tcPr>
            <w:tcW w:w="2160" w:type="dxa"/>
            <w:vAlign w:val="center"/>
          </w:tcPr>
          <w:p w14:paraId="3BB2CF28" w14:textId="77777777" w:rsidR="00AC314B" w:rsidRDefault="001607A6">
            <w:r>
              <w:rPr>
                <w:sz w:val="19"/>
              </w:rPr>
              <w:t>PASS 5/5</w:t>
            </w:r>
          </w:p>
        </w:tc>
        <w:tc>
          <w:tcPr>
            <w:tcW w:w="3744" w:type="dxa"/>
            <w:vAlign w:val="center"/>
          </w:tcPr>
          <w:p w14:paraId="55C20BDB" w14:textId="77777777" w:rsidR="00AC314B" w:rsidRDefault="001607A6">
            <w:r>
              <w:rPr>
                <w:sz w:val="19"/>
              </w:rPr>
              <w:t xml:space="preserve">Font/Title/Code/Scale content </w:t>
            </w:r>
            <w:proofErr w:type="spellStart"/>
            <w:r>
              <w:rPr>
                <w:sz w:val="19"/>
              </w:rPr>
              <w:t>ผ่านตาม</w:t>
            </w:r>
            <w:proofErr w:type="spellEnd"/>
            <w:r>
              <w:rPr>
                <w:sz w:val="19"/>
              </w:rPr>
              <w:t xml:space="preserve"> Ground Truth</w:t>
            </w:r>
          </w:p>
        </w:tc>
      </w:tr>
      <w:tr w:rsidR="00AC314B" w14:paraId="4D321413" w14:textId="77777777">
        <w:trPr>
          <w:jc w:val="center"/>
        </w:trPr>
        <w:tc>
          <w:tcPr>
            <w:tcW w:w="2016" w:type="dxa"/>
            <w:vAlign w:val="center"/>
          </w:tcPr>
          <w:p w14:paraId="113DDDD2" w14:textId="77777777" w:rsidR="00AC314B" w:rsidRDefault="001607A6">
            <w:r>
              <w:rPr>
                <w:sz w:val="19"/>
              </w:rPr>
              <w:t>R08 Scale Alignment</w:t>
            </w:r>
          </w:p>
        </w:tc>
        <w:tc>
          <w:tcPr>
            <w:tcW w:w="2160" w:type="dxa"/>
            <w:vAlign w:val="center"/>
          </w:tcPr>
          <w:p w14:paraId="0D7380D5" w14:textId="77777777" w:rsidR="00AC314B" w:rsidRDefault="001607A6">
            <w:r>
              <w:rPr>
                <w:sz w:val="19"/>
              </w:rPr>
              <w:t>PARTIAL 5/5</w:t>
            </w:r>
          </w:p>
        </w:tc>
        <w:tc>
          <w:tcPr>
            <w:tcW w:w="2160" w:type="dxa"/>
            <w:vAlign w:val="center"/>
          </w:tcPr>
          <w:p w14:paraId="2322200E" w14:textId="77777777" w:rsidR="00AC314B" w:rsidRDefault="001607A6">
            <w:r>
              <w:rPr>
                <w:sz w:val="19"/>
              </w:rPr>
              <w:t>PASS 5/5</w:t>
            </w:r>
          </w:p>
        </w:tc>
        <w:tc>
          <w:tcPr>
            <w:tcW w:w="3744" w:type="dxa"/>
            <w:vAlign w:val="center"/>
          </w:tcPr>
          <w:p w14:paraId="6F348729" w14:textId="77777777" w:rsidR="00AC314B" w:rsidRDefault="001607A6">
            <w:proofErr w:type="spellStart"/>
            <w:r>
              <w:rPr>
                <w:sz w:val="19"/>
              </w:rPr>
              <w:t>ต้องเลื่อนข้อความ</w:t>
            </w:r>
            <w:proofErr w:type="spellEnd"/>
            <w:r>
              <w:rPr>
                <w:sz w:val="19"/>
              </w:rPr>
              <w:t xml:space="preserve"> A3/A1 </w:t>
            </w:r>
            <w:proofErr w:type="spellStart"/>
            <w:r>
              <w:rPr>
                <w:sz w:val="19"/>
              </w:rPr>
              <w:t>ด้วยมือทุกกรณี</w:t>
            </w:r>
            <w:proofErr w:type="spellEnd"/>
          </w:p>
        </w:tc>
      </w:tr>
      <w:tr w:rsidR="00AC314B" w14:paraId="7B5DF0A8" w14:textId="77777777">
        <w:trPr>
          <w:jc w:val="center"/>
        </w:trPr>
        <w:tc>
          <w:tcPr>
            <w:tcW w:w="2016" w:type="dxa"/>
            <w:vAlign w:val="center"/>
          </w:tcPr>
          <w:p w14:paraId="1538F133" w14:textId="77777777" w:rsidR="00AC314B" w:rsidRDefault="001607A6">
            <w:r>
              <w:rPr>
                <w:sz w:val="19"/>
              </w:rPr>
              <w:t>R09–R27</w:t>
            </w:r>
          </w:p>
        </w:tc>
        <w:tc>
          <w:tcPr>
            <w:tcW w:w="2160" w:type="dxa"/>
            <w:vAlign w:val="center"/>
          </w:tcPr>
          <w:p w14:paraId="4489F244" w14:textId="77777777" w:rsidR="00AC314B" w:rsidRDefault="001607A6">
            <w:r>
              <w:rPr>
                <w:sz w:val="19"/>
              </w:rPr>
              <w:t>PASS 5/5</w:t>
            </w:r>
          </w:p>
        </w:tc>
        <w:tc>
          <w:tcPr>
            <w:tcW w:w="2160" w:type="dxa"/>
            <w:vAlign w:val="center"/>
          </w:tcPr>
          <w:p w14:paraId="7B1FF224" w14:textId="77777777" w:rsidR="00AC314B" w:rsidRDefault="001607A6">
            <w:r>
              <w:rPr>
                <w:sz w:val="19"/>
              </w:rPr>
              <w:t>PASS 5/5</w:t>
            </w:r>
          </w:p>
        </w:tc>
        <w:tc>
          <w:tcPr>
            <w:tcW w:w="3744" w:type="dxa"/>
            <w:vAlign w:val="center"/>
          </w:tcPr>
          <w:p w14:paraId="13994E4F" w14:textId="77777777" w:rsidR="00AC314B" w:rsidRDefault="001607A6">
            <w:proofErr w:type="spellStart"/>
            <w:r>
              <w:rPr>
                <w:sz w:val="19"/>
              </w:rPr>
              <w:t>รวม</w:t>
            </w:r>
            <w:proofErr w:type="spellEnd"/>
            <w:r>
              <w:rPr>
                <w:sz w:val="19"/>
              </w:rPr>
              <w:t xml:space="preserve"> R25 </w:t>
            </w:r>
            <w:proofErr w:type="spellStart"/>
            <w:r>
              <w:rPr>
                <w:sz w:val="19"/>
              </w:rPr>
              <w:t>ซึ่งสำเร็จหลัง</w:t>
            </w:r>
            <w:proofErr w:type="spellEnd"/>
            <w:r>
              <w:rPr>
                <w:sz w:val="19"/>
              </w:rPr>
              <w:t xml:space="preserve"> A3TITLEBOXALL</w:t>
            </w:r>
          </w:p>
        </w:tc>
      </w:tr>
      <w:tr w:rsidR="00AC314B" w14:paraId="0DF5AA7E" w14:textId="77777777">
        <w:trPr>
          <w:jc w:val="center"/>
        </w:trPr>
        <w:tc>
          <w:tcPr>
            <w:tcW w:w="2016" w:type="dxa"/>
            <w:vAlign w:val="center"/>
          </w:tcPr>
          <w:p w14:paraId="5DE65391" w14:textId="77777777" w:rsidR="00AC314B" w:rsidRDefault="001607A6">
            <w:r>
              <w:rPr>
                <w:sz w:val="19"/>
              </w:rPr>
              <w:t>Full-pass ratio</w:t>
            </w:r>
          </w:p>
        </w:tc>
        <w:tc>
          <w:tcPr>
            <w:tcW w:w="2160" w:type="dxa"/>
            <w:vAlign w:val="center"/>
          </w:tcPr>
          <w:p w14:paraId="6820C94D" w14:textId="77777777" w:rsidR="00AC314B" w:rsidRDefault="001607A6">
            <w:r>
              <w:rPr>
                <w:sz w:val="19"/>
              </w:rPr>
              <w:t>26/27 = 96.3%</w:t>
            </w:r>
          </w:p>
        </w:tc>
        <w:tc>
          <w:tcPr>
            <w:tcW w:w="2160" w:type="dxa"/>
            <w:vAlign w:val="center"/>
          </w:tcPr>
          <w:p w14:paraId="4CD770D4" w14:textId="77777777" w:rsidR="00AC314B" w:rsidRDefault="001607A6">
            <w:r>
              <w:rPr>
                <w:sz w:val="19"/>
              </w:rPr>
              <w:t>27/27 = 100%</w:t>
            </w:r>
          </w:p>
        </w:tc>
        <w:tc>
          <w:tcPr>
            <w:tcW w:w="3744" w:type="dxa"/>
            <w:vAlign w:val="center"/>
          </w:tcPr>
          <w:p w14:paraId="00105767" w14:textId="77777777" w:rsidR="00AC314B" w:rsidRDefault="001607A6">
            <w:proofErr w:type="spellStart"/>
            <w:r>
              <w:rPr>
                <w:sz w:val="19"/>
              </w:rPr>
              <w:t>คำนวณเมื่อ</w:t>
            </w:r>
            <w:proofErr w:type="spellEnd"/>
            <w:r>
              <w:rPr>
                <w:sz w:val="19"/>
              </w:rPr>
              <w:t xml:space="preserve"> Requirement </w:t>
            </w:r>
            <w:proofErr w:type="spellStart"/>
            <w:r>
              <w:rPr>
                <w:sz w:val="19"/>
              </w:rPr>
              <w:t>ทั้ง</w:t>
            </w:r>
            <w:proofErr w:type="spellEnd"/>
            <w:r>
              <w:rPr>
                <w:sz w:val="19"/>
              </w:rPr>
              <w:t xml:space="preserve"> 27 </w:t>
            </w:r>
            <w:proofErr w:type="spellStart"/>
            <w:r>
              <w:rPr>
                <w:sz w:val="19"/>
              </w:rPr>
              <w:t>ข้อ</w:t>
            </w:r>
            <w:proofErr w:type="spellEnd"/>
            <w:r>
              <w:rPr>
                <w:sz w:val="19"/>
              </w:rPr>
              <w:t xml:space="preserve"> applicable</w:t>
            </w:r>
          </w:p>
        </w:tc>
      </w:tr>
    </w:tbl>
    <w:p w14:paraId="249A4D5D" w14:textId="77777777" w:rsidR="00AC314B" w:rsidRDefault="001607A6">
      <w:pPr>
        <w:pStyle w:val="Caption"/>
        <w:spacing w:after="160"/>
        <w:jc w:val="center"/>
      </w:pPr>
      <w:proofErr w:type="spellStart"/>
      <w:r>
        <w:rPr>
          <w:sz w:val="22"/>
        </w:rPr>
        <w:t>ตาราง</w:t>
      </w:r>
      <w:proofErr w:type="spellEnd"/>
      <w:r>
        <w:rPr>
          <w:sz w:val="22"/>
        </w:rPr>
        <w:t xml:space="preserve"> 4.3 </w:t>
      </w:r>
      <w:proofErr w:type="spellStart"/>
      <w:r>
        <w:rPr>
          <w:sz w:val="22"/>
        </w:rPr>
        <w:t>ผล</w:t>
      </w:r>
      <w:proofErr w:type="spellEnd"/>
      <w:r>
        <w:rPr>
          <w:sz w:val="22"/>
        </w:rPr>
        <w:t xml:space="preserve"> Standard Compliance </w:t>
      </w:r>
      <w:proofErr w:type="spellStart"/>
      <w:r>
        <w:rPr>
          <w:sz w:val="22"/>
        </w:rPr>
        <w:t>ของชุดประเมิน</w:t>
      </w:r>
      <w:proofErr w:type="spellEnd"/>
      <w:r>
        <w:rPr>
          <w:sz w:val="22"/>
        </w:rPr>
        <w:t xml:space="preserve"> T01–T05</w:t>
      </w:r>
    </w:p>
    <w:p w14:paraId="4E96A2A6" w14:textId="77777777" w:rsidR="00AC314B" w:rsidRDefault="001607A6">
      <w:pPr>
        <w:spacing w:after="120"/>
      </w:pPr>
      <w:proofErr w:type="spellStart"/>
      <w:r>
        <w:t>ผลดังกล่าวแสดงว่า</w:t>
      </w:r>
      <w:proofErr w:type="spellEnd"/>
      <w:r>
        <w:t xml:space="preserve"> Workflow </w:t>
      </w:r>
      <w:proofErr w:type="spellStart"/>
      <w:r>
        <w:t>อัตโนมัติผ่านข้อกำหนดเต็มรูปแบบ</w:t>
      </w:r>
      <w:proofErr w:type="spellEnd"/>
      <w:r>
        <w:t xml:space="preserve"> 26 </w:t>
      </w:r>
      <w:proofErr w:type="spellStart"/>
      <w:r>
        <w:t>จาก</w:t>
      </w:r>
      <w:proofErr w:type="spellEnd"/>
      <w:r>
        <w:t xml:space="preserve"> 27 </w:t>
      </w:r>
      <w:proofErr w:type="spellStart"/>
      <w:r>
        <w:t>ข้อในทุก</w:t>
      </w:r>
      <w:proofErr w:type="spellEnd"/>
      <w:r>
        <w:t xml:space="preserve"> Test Case </w:t>
      </w:r>
      <w:proofErr w:type="spellStart"/>
      <w:r>
        <w:t>ขณะที่</w:t>
      </w:r>
      <w:proofErr w:type="spellEnd"/>
      <w:r>
        <w:t xml:space="preserve"> R08 </w:t>
      </w:r>
      <w:proofErr w:type="spellStart"/>
      <w:r>
        <w:t>อยู่ในระดับ</w:t>
      </w:r>
      <w:proofErr w:type="spellEnd"/>
      <w:r>
        <w:t xml:space="preserve"> Partially Automated </w:t>
      </w:r>
      <w:proofErr w:type="spellStart"/>
      <w:r>
        <w:t>เนื่องจากค่ามาตราส่วนและรูปแบบข้อความถูกต้อง</w:t>
      </w:r>
      <w:proofErr w:type="spellEnd"/>
      <w:r>
        <w:t xml:space="preserve"> </w:t>
      </w:r>
      <w:proofErr w:type="spellStart"/>
      <w:r>
        <w:t>แต่ตำแหน่งเชิงเรขาคณิตของ</w:t>
      </w:r>
      <w:proofErr w:type="spellEnd"/>
      <w:r>
        <w:t xml:space="preserve"> A3/A1 </w:t>
      </w:r>
      <w:proofErr w:type="spellStart"/>
      <w:r>
        <w:t>ยังต้องปรับด้วยผู้ใช้งาน</w:t>
      </w:r>
      <w:proofErr w:type="spellEnd"/>
      <w:r>
        <w:t xml:space="preserve"> </w:t>
      </w:r>
      <w:proofErr w:type="spellStart"/>
      <w:r>
        <w:t>เมื่อทำ</w:t>
      </w:r>
      <w:proofErr w:type="spellEnd"/>
      <w:r>
        <w:t xml:space="preserve"> Manual Touch-up </w:t>
      </w:r>
      <w:proofErr w:type="spellStart"/>
      <w:r>
        <w:t>แล้วทุกกรณีผ่านข้อกำหนดและอยู่ในสถานะ</w:t>
      </w:r>
      <w:proofErr w:type="spellEnd"/>
      <w:r>
        <w:t xml:space="preserve"> Ready to Plot</w:t>
      </w:r>
    </w:p>
    <w:p w14:paraId="03EA94F9" w14:textId="77777777" w:rsidR="00AC314B" w:rsidRDefault="00AC314B">
      <w:pPr>
        <w:spacing w:after="0"/>
      </w:pPr>
    </w:p>
    <w:p w14:paraId="5961BFB0" w14:textId="77777777" w:rsidR="00AC314B" w:rsidRDefault="001607A6">
      <w:pPr>
        <w:pStyle w:val="Heading1"/>
        <w:spacing w:before="160" w:after="100"/>
      </w:pPr>
      <w:r>
        <w:rPr>
          <w:rFonts w:ascii="Noto Sans Thai" w:eastAsia="Noto Sans Thai" w:hAnsi="Noto Sans Thai" w:cs="Noto Sans Thai"/>
        </w:rPr>
        <w:t>4.5 Residual Manual Work</w:t>
      </w:r>
    </w:p>
    <w:tbl>
      <w:tblPr>
        <w:tblStyle w:val="TableGrid"/>
        <w:tblW w:w="0" w:type="auto"/>
        <w:jc w:val="center"/>
        <w:tblLook w:val="04A0" w:firstRow="1" w:lastRow="0" w:firstColumn="1" w:lastColumn="0" w:noHBand="0" w:noVBand="1"/>
      </w:tblPr>
      <w:tblGrid>
        <w:gridCol w:w="908"/>
        <w:gridCol w:w="982"/>
        <w:gridCol w:w="1318"/>
        <w:gridCol w:w="3943"/>
        <w:gridCol w:w="1491"/>
      </w:tblGrid>
      <w:tr w:rsidR="00AC314B" w14:paraId="49122D98" w14:textId="77777777">
        <w:trPr>
          <w:tblHeader/>
          <w:jc w:val="center"/>
        </w:trPr>
        <w:tc>
          <w:tcPr>
            <w:tcW w:w="1008" w:type="dxa"/>
            <w:shd w:val="clear" w:color="auto" w:fill="D9EAF7"/>
            <w:vAlign w:val="center"/>
          </w:tcPr>
          <w:p w14:paraId="1603BBBA" w14:textId="77777777" w:rsidR="00AC314B" w:rsidRDefault="001607A6">
            <w:r>
              <w:rPr>
                <w:b/>
                <w:sz w:val="19"/>
              </w:rPr>
              <w:t>Test</w:t>
            </w:r>
          </w:p>
        </w:tc>
        <w:tc>
          <w:tcPr>
            <w:tcW w:w="1008" w:type="dxa"/>
            <w:shd w:val="clear" w:color="auto" w:fill="D9EAF7"/>
            <w:vAlign w:val="center"/>
          </w:tcPr>
          <w:p w14:paraId="28457A8E" w14:textId="77777777" w:rsidR="00AC314B" w:rsidRDefault="001607A6">
            <w:r>
              <w:rPr>
                <w:b/>
                <w:sz w:val="19"/>
              </w:rPr>
              <w:t>Layouts</w:t>
            </w:r>
          </w:p>
        </w:tc>
        <w:tc>
          <w:tcPr>
            <w:tcW w:w="1440" w:type="dxa"/>
            <w:shd w:val="clear" w:color="auto" w:fill="D9EAF7"/>
            <w:vAlign w:val="center"/>
          </w:tcPr>
          <w:p w14:paraId="0C7B64F8" w14:textId="77777777" w:rsidR="00AC314B" w:rsidRDefault="001607A6">
            <w:r>
              <w:rPr>
                <w:b/>
                <w:sz w:val="19"/>
              </w:rPr>
              <w:t>Touch-up Time</w:t>
            </w:r>
          </w:p>
        </w:tc>
        <w:tc>
          <w:tcPr>
            <w:tcW w:w="4896" w:type="dxa"/>
            <w:shd w:val="clear" w:color="auto" w:fill="D9EAF7"/>
            <w:vAlign w:val="center"/>
          </w:tcPr>
          <w:p w14:paraId="74DD273A" w14:textId="77777777" w:rsidR="00AC314B" w:rsidRDefault="001607A6">
            <w:r>
              <w:rPr>
                <w:b/>
                <w:sz w:val="19"/>
              </w:rPr>
              <w:t>Residual Manual Work</w:t>
            </w:r>
          </w:p>
        </w:tc>
        <w:tc>
          <w:tcPr>
            <w:tcW w:w="1728" w:type="dxa"/>
            <w:shd w:val="clear" w:color="auto" w:fill="D9EAF7"/>
            <w:vAlign w:val="center"/>
          </w:tcPr>
          <w:p w14:paraId="6336D18E" w14:textId="77777777" w:rsidR="00AC314B" w:rsidRDefault="001607A6">
            <w:r>
              <w:rPr>
                <w:b/>
                <w:sz w:val="19"/>
              </w:rPr>
              <w:t>Final Status</w:t>
            </w:r>
          </w:p>
        </w:tc>
      </w:tr>
      <w:tr w:rsidR="00AC314B" w14:paraId="56A84125" w14:textId="77777777">
        <w:trPr>
          <w:jc w:val="center"/>
        </w:trPr>
        <w:tc>
          <w:tcPr>
            <w:tcW w:w="1008" w:type="dxa"/>
            <w:vAlign w:val="center"/>
          </w:tcPr>
          <w:p w14:paraId="596C0778" w14:textId="77777777" w:rsidR="00AC314B" w:rsidRDefault="001607A6">
            <w:r>
              <w:rPr>
                <w:sz w:val="19"/>
              </w:rPr>
              <w:t>T01</w:t>
            </w:r>
          </w:p>
        </w:tc>
        <w:tc>
          <w:tcPr>
            <w:tcW w:w="1008" w:type="dxa"/>
            <w:vAlign w:val="center"/>
          </w:tcPr>
          <w:p w14:paraId="20676BF9" w14:textId="77777777" w:rsidR="00AC314B" w:rsidRDefault="001607A6">
            <w:r>
              <w:rPr>
                <w:sz w:val="19"/>
              </w:rPr>
              <w:t>1</w:t>
            </w:r>
          </w:p>
        </w:tc>
        <w:tc>
          <w:tcPr>
            <w:tcW w:w="1440" w:type="dxa"/>
            <w:vAlign w:val="center"/>
          </w:tcPr>
          <w:p w14:paraId="3AA60015" w14:textId="77777777" w:rsidR="00AC314B" w:rsidRDefault="001607A6">
            <w:r>
              <w:rPr>
                <w:sz w:val="19"/>
              </w:rPr>
              <w:t>00:43.08</w:t>
            </w:r>
          </w:p>
        </w:tc>
        <w:tc>
          <w:tcPr>
            <w:tcW w:w="4896" w:type="dxa"/>
            <w:vAlign w:val="center"/>
          </w:tcPr>
          <w:p w14:paraId="0D5DEA31" w14:textId="77777777" w:rsidR="00AC314B" w:rsidRDefault="001607A6">
            <w:proofErr w:type="spellStart"/>
            <w:r>
              <w:rPr>
                <w:sz w:val="19"/>
              </w:rPr>
              <w:t>จัดตำแหน่ง</w:t>
            </w:r>
            <w:proofErr w:type="spellEnd"/>
            <w:r>
              <w:rPr>
                <w:sz w:val="19"/>
              </w:rPr>
              <w:t xml:space="preserve"> Scale A3/A1 + Final visual QA</w:t>
            </w:r>
          </w:p>
        </w:tc>
        <w:tc>
          <w:tcPr>
            <w:tcW w:w="1728" w:type="dxa"/>
            <w:vAlign w:val="center"/>
          </w:tcPr>
          <w:p w14:paraId="66EE14FE" w14:textId="77777777" w:rsidR="00AC314B" w:rsidRDefault="001607A6">
            <w:r>
              <w:rPr>
                <w:sz w:val="19"/>
              </w:rPr>
              <w:t>Ready to Plot</w:t>
            </w:r>
          </w:p>
        </w:tc>
      </w:tr>
      <w:tr w:rsidR="00AC314B" w14:paraId="53EB9417" w14:textId="77777777">
        <w:trPr>
          <w:jc w:val="center"/>
        </w:trPr>
        <w:tc>
          <w:tcPr>
            <w:tcW w:w="1008" w:type="dxa"/>
            <w:vAlign w:val="center"/>
          </w:tcPr>
          <w:p w14:paraId="0FD7FF5D" w14:textId="77777777" w:rsidR="00AC314B" w:rsidRDefault="001607A6">
            <w:r>
              <w:rPr>
                <w:sz w:val="19"/>
              </w:rPr>
              <w:t>T02</w:t>
            </w:r>
          </w:p>
        </w:tc>
        <w:tc>
          <w:tcPr>
            <w:tcW w:w="1008" w:type="dxa"/>
            <w:vAlign w:val="center"/>
          </w:tcPr>
          <w:p w14:paraId="6C6C3ADF" w14:textId="77777777" w:rsidR="00AC314B" w:rsidRDefault="001607A6">
            <w:r>
              <w:rPr>
                <w:sz w:val="19"/>
              </w:rPr>
              <w:t>4</w:t>
            </w:r>
          </w:p>
        </w:tc>
        <w:tc>
          <w:tcPr>
            <w:tcW w:w="1440" w:type="dxa"/>
            <w:vAlign w:val="center"/>
          </w:tcPr>
          <w:p w14:paraId="0F1B5DAC" w14:textId="77777777" w:rsidR="00AC314B" w:rsidRDefault="001607A6">
            <w:r>
              <w:rPr>
                <w:sz w:val="19"/>
              </w:rPr>
              <w:t>04:48.34</w:t>
            </w:r>
          </w:p>
        </w:tc>
        <w:tc>
          <w:tcPr>
            <w:tcW w:w="4896" w:type="dxa"/>
            <w:vAlign w:val="center"/>
          </w:tcPr>
          <w:p w14:paraId="27E54F40" w14:textId="77777777" w:rsidR="00AC314B" w:rsidRDefault="001607A6">
            <w:proofErr w:type="spellStart"/>
            <w:r>
              <w:rPr>
                <w:sz w:val="19"/>
              </w:rPr>
              <w:t>จัดตำแหน่ง</w:t>
            </w:r>
            <w:proofErr w:type="spellEnd"/>
            <w:r>
              <w:rPr>
                <w:sz w:val="19"/>
              </w:rPr>
              <w:t xml:space="preserve"> Scale A3/A1 </w:t>
            </w:r>
            <w:proofErr w:type="spellStart"/>
            <w:r>
              <w:rPr>
                <w:sz w:val="19"/>
              </w:rPr>
              <w:t>ในหลาย</w:t>
            </w:r>
            <w:proofErr w:type="spellEnd"/>
            <w:r>
              <w:rPr>
                <w:sz w:val="19"/>
              </w:rPr>
              <w:t xml:space="preserve"> Layout + Final visual QA</w:t>
            </w:r>
          </w:p>
        </w:tc>
        <w:tc>
          <w:tcPr>
            <w:tcW w:w="1728" w:type="dxa"/>
            <w:vAlign w:val="center"/>
          </w:tcPr>
          <w:p w14:paraId="231E13D5" w14:textId="77777777" w:rsidR="00AC314B" w:rsidRDefault="001607A6">
            <w:r>
              <w:rPr>
                <w:sz w:val="19"/>
              </w:rPr>
              <w:t>Ready to Plot</w:t>
            </w:r>
          </w:p>
        </w:tc>
      </w:tr>
      <w:tr w:rsidR="00AC314B" w14:paraId="22C2A7FC" w14:textId="77777777">
        <w:trPr>
          <w:jc w:val="center"/>
        </w:trPr>
        <w:tc>
          <w:tcPr>
            <w:tcW w:w="1008" w:type="dxa"/>
            <w:vAlign w:val="center"/>
          </w:tcPr>
          <w:p w14:paraId="0F9D1BA9" w14:textId="77777777" w:rsidR="00AC314B" w:rsidRDefault="001607A6">
            <w:r>
              <w:rPr>
                <w:sz w:val="19"/>
              </w:rPr>
              <w:t>T03</w:t>
            </w:r>
          </w:p>
        </w:tc>
        <w:tc>
          <w:tcPr>
            <w:tcW w:w="1008" w:type="dxa"/>
            <w:vAlign w:val="center"/>
          </w:tcPr>
          <w:p w14:paraId="193AEC0D" w14:textId="77777777" w:rsidR="00AC314B" w:rsidRDefault="001607A6">
            <w:r>
              <w:rPr>
                <w:sz w:val="19"/>
              </w:rPr>
              <w:t>3</w:t>
            </w:r>
          </w:p>
        </w:tc>
        <w:tc>
          <w:tcPr>
            <w:tcW w:w="1440" w:type="dxa"/>
            <w:vAlign w:val="center"/>
          </w:tcPr>
          <w:p w14:paraId="047E7768" w14:textId="77777777" w:rsidR="00AC314B" w:rsidRDefault="001607A6">
            <w:r>
              <w:rPr>
                <w:sz w:val="19"/>
              </w:rPr>
              <w:t>04:01.52</w:t>
            </w:r>
          </w:p>
        </w:tc>
        <w:tc>
          <w:tcPr>
            <w:tcW w:w="4896" w:type="dxa"/>
            <w:vAlign w:val="center"/>
          </w:tcPr>
          <w:p w14:paraId="02B78B9B" w14:textId="77777777" w:rsidR="00AC314B" w:rsidRDefault="001607A6">
            <w:proofErr w:type="spellStart"/>
            <w:r>
              <w:rPr>
                <w:sz w:val="19"/>
              </w:rPr>
              <w:t>จัดตำแหน่ง</w:t>
            </w:r>
            <w:proofErr w:type="spellEnd"/>
            <w:r>
              <w:rPr>
                <w:sz w:val="19"/>
              </w:rPr>
              <w:t xml:space="preserve"> Scale A3/A1 + Final visual QA</w:t>
            </w:r>
          </w:p>
        </w:tc>
        <w:tc>
          <w:tcPr>
            <w:tcW w:w="1728" w:type="dxa"/>
            <w:vAlign w:val="center"/>
          </w:tcPr>
          <w:p w14:paraId="56735CF9" w14:textId="77777777" w:rsidR="00AC314B" w:rsidRDefault="001607A6">
            <w:r>
              <w:rPr>
                <w:sz w:val="19"/>
              </w:rPr>
              <w:t>Ready to Plot</w:t>
            </w:r>
          </w:p>
        </w:tc>
      </w:tr>
      <w:tr w:rsidR="00AC314B" w14:paraId="1A30D679" w14:textId="77777777">
        <w:trPr>
          <w:jc w:val="center"/>
        </w:trPr>
        <w:tc>
          <w:tcPr>
            <w:tcW w:w="1008" w:type="dxa"/>
            <w:vAlign w:val="center"/>
          </w:tcPr>
          <w:p w14:paraId="20B32BC4" w14:textId="77777777" w:rsidR="00AC314B" w:rsidRDefault="001607A6">
            <w:r>
              <w:rPr>
                <w:sz w:val="19"/>
              </w:rPr>
              <w:t>T04</w:t>
            </w:r>
          </w:p>
        </w:tc>
        <w:tc>
          <w:tcPr>
            <w:tcW w:w="1008" w:type="dxa"/>
            <w:vAlign w:val="center"/>
          </w:tcPr>
          <w:p w14:paraId="14A2C10B" w14:textId="77777777" w:rsidR="00AC314B" w:rsidRDefault="001607A6">
            <w:r>
              <w:rPr>
                <w:sz w:val="19"/>
              </w:rPr>
              <w:t>2</w:t>
            </w:r>
          </w:p>
        </w:tc>
        <w:tc>
          <w:tcPr>
            <w:tcW w:w="1440" w:type="dxa"/>
            <w:vAlign w:val="center"/>
          </w:tcPr>
          <w:p w14:paraId="42D4775F" w14:textId="77777777" w:rsidR="00AC314B" w:rsidRDefault="001607A6">
            <w:r>
              <w:rPr>
                <w:sz w:val="19"/>
              </w:rPr>
              <w:t>01:48.54</w:t>
            </w:r>
          </w:p>
        </w:tc>
        <w:tc>
          <w:tcPr>
            <w:tcW w:w="4896" w:type="dxa"/>
            <w:vAlign w:val="center"/>
          </w:tcPr>
          <w:p w14:paraId="6BF45013" w14:textId="77777777" w:rsidR="00AC314B" w:rsidRDefault="001607A6">
            <w:proofErr w:type="spellStart"/>
            <w:r>
              <w:rPr>
                <w:sz w:val="19"/>
              </w:rPr>
              <w:t>จัดตำแหน่ง</w:t>
            </w:r>
            <w:proofErr w:type="spellEnd"/>
            <w:r>
              <w:rPr>
                <w:sz w:val="19"/>
              </w:rPr>
              <w:t xml:space="preserve"> Scale A3/A1 + Final visual QA</w:t>
            </w:r>
          </w:p>
        </w:tc>
        <w:tc>
          <w:tcPr>
            <w:tcW w:w="1728" w:type="dxa"/>
            <w:vAlign w:val="center"/>
          </w:tcPr>
          <w:p w14:paraId="16B0DD92" w14:textId="77777777" w:rsidR="00AC314B" w:rsidRDefault="001607A6">
            <w:r>
              <w:rPr>
                <w:sz w:val="19"/>
              </w:rPr>
              <w:t>Ready to Plot</w:t>
            </w:r>
          </w:p>
        </w:tc>
      </w:tr>
      <w:tr w:rsidR="00AC314B" w14:paraId="02895B9F" w14:textId="77777777">
        <w:trPr>
          <w:jc w:val="center"/>
        </w:trPr>
        <w:tc>
          <w:tcPr>
            <w:tcW w:w="1008" w:type="dxa"/>
            <w:vAlign w:val="center"/>
          </w:tcPr>
          <w:p w14:paraId="5EA0AEC8" w14:textId="77777777" w:rsidR="00AC314B" w:rsidRDefault="001607A6">
            <w:r>
              <w:rPr>
                <w:sz w:val="19"/>
              </w:rPr>
              <w:t>T05</w:t>
            </w:r>
          </w:p>
        </w:tc>
        <w:tc>
          <w:tcPr>
            <w:tcW w:w="1008" w:type="dxa"/>
            <w:vAlign w:val="center"/>
          </w:tcPr>
          <w:p w14:paraId="555E0BCB" w14:textId="77777777" w:rsidR="00AC314B" w:rsidRDefault="001607A6">
            <w:r>
              <w:rPr>
                <w:sz w:val="19"/>
              </w:rPr>
              <w:t>5</w:t>
            </w:r>
          </w:p>
        </w:tc>
        <w:tc>
          <w:tcPr>
            <w:tcW w:w="1440" w:type="dxa"/>
            <w:vAlign w:val="center"/>
          </w:tcPr>
          <w:p w14:paraId="13F73C1F" w14:textId="77777777" w:rsidR="00AC314B" w:rsidRDefault="001607A6">
            <w:r>
              <w:rPr>
                <w:sz w:val="19"/>
              </w:rPr>
              <w:t>03:18.94</w:t>
            </w:r>
          </w:p>
        </w:tc>
        <w:tc>
          <w:tcPr>
            <w:tcW w:w="4896" w:type="dxa"/>
            <w:vAlign w:val="center"/>
          </w:tcPr>
          <w:p w14:paraId="0ECA2EC8" w14:textId="77777777" w:rsidR="00AC314B" w:rsidRDefault="001607A6">
            <w:proofErr w:type="spellStart"/>
            <w:r>
              <w:rPr>
                <w:sz w:val="19"/>
              </w:rPr>
              <w:t>จัดตำแหน่ง</w:t>
            </w:r>
            <w:proofErr w:type="spellEnd"/>
            <w:r>
              <w:rPr>
                <w:sz w:val="19"/>
              </w:rPr>
              <w:t xml:space="preserve"> Scale A3/A1 </w:t>
            </w:r>
            <w:proofErr w:type="spellStart"/>
            <w:r>
              <w:rPr>
                <w:sz w:val="19"/>
              </w:rPr>
              <w:t>ในหลาย</w:t>
            </w:r>
            <w:proofErr w:type="spellEnd"/>
            <w:r>
              <w:rPr>
                <w:sz w:val="19"/>
              </w:rPr>
              <w:t xml:space="preserve"> Layout + Final visual QA</w:t>
            </w:r>
          </w:p>
        </w:tc>
        <w:tc>
          <w:tcPr>
            <w:tcW w:w="1728" w:type="dxa"/>
            <w:vAlign w:val="center"/>
          </w:tcPr>
          <w:p w14:paraId="7D716700" w14:textId="77777777" w:rsidR="00AC314B" w:rsidRDefault="001607A6">
            <w:r>
              <w:rPr>
                <w:sz w:val="19"/>
              </w:rPr>
              <w:t>Ready to Plot</w:t>
            </w:r>
          </w:p>
        </w:tc>
      </w:tr>
    </w:tbl>
    <w:p w14:paraId="6A8C9689" w14:textId="77777777" w:rsidR="00AC314B" w:rsidRDefault="001607A6">
      <w:pPr>
        <w:pStyle w:val="Caption"/>
        <w:spacing w:after="160"/>
        <w:jc w:val="center"/>
      </w:pPr>
      <w:proofErr w:type="spellStart"/>
      <w:r>
        <w:rPr>
          <w:sz w:val="22"/>
        </w:rPr>
        <w:t>ตาราง</w:t>
      </w:r>
      <w:proofErr w:type="spellEnd"/>
      <w:r>
        <w:rPr>
          <w:sz w:val="22"/>
        </w:rPr>
        <w:t xml:space="preserve"> 4.4 Residual Manual Work </w:t>
      </w:r>
      <w:proofErr w:type="spellStart"/>
      <w:r>
        <w:rPr>
          <w:sz w:val="22"/>
        </w:rPr>
        <w:t>หลังจบกระบวนการอัตโนมัติ</w:t>
      </w:r>
      <w:proofErr w:type="spellEnd"/>
    </w:p>
    <w:p w14:paraId="2E77F352" w14:textId="77777777" w:rsidR="00AC314B" w:rsidRDefault="001607A6">
      <w:pPr>
        <w:spacing w:after="120"/>
      </w:pPr>
      <w:r>
        <w:t xml:space="preserve">Residual Manual Work </w:t>
      </w:r>
      <w:proofErr w:type="spellStart"/>
      <w:r>
        <w:t>ที่เกิดซ้ำในทุกกรณีคือการจัดตำแหน่งข้อความมาตราส่วน</w:t>
      </w:r>
      <w:proofErr w:type="spellEnd"/>
      <w:r>
        <w:t xml:space="preserve"> A3/A1 </w:t>
      </w:r>
      <w:proofErr w:type="spellStart"/>
      <w:r>
        <w:t>ตาม</w:t>
      </w:r>
      <w:proofErr w:type="spellEnd"/>
      <w:r>
        <w:t xml:space="preserve"> R08 </w:t>
      </w:r>
      <w:proofErr w:type="spellStart"/>
      <w:r>
        <w:t>และการตรวจด้วยสายตาก่อน</w:t>
      </w:r>
      <w:proofErr w:type="spellEnd"/>
      <w:r>
        <w:t xml:space="preserve"> Plot </w:t>
      </w:r>
      <w:proofErr w:type="spellStart"/>
      <w:r>
        <w:t>ไม่พบข้อกำหนดอื่นที่ต้องแก้ด้วยมืออย่างสม่ำเสมอใน</w:t>
      </w:r>
      <w:proofErr w:type="spellEnd"/>
      <w:r>
        <w:t xml:space="preserve"> T01–T05</w:t>
      </w:r>
    </w:p>
    <w:p w14:paraId="4ABE4A55" w14:textId="77777777" w:rsidR="00AC314B" w:rsidRDefault="00AC314B">
      <w:pPr>
        <w:spacing w:after="0"/>
      </w:pPr>
    </w:p>
    <w:p w14:paraId="01368BE7" w14:textId="77777777" w:rsidR="00AC314B" w:rsidRDefault="001607A6">
      <w:pPr>
        <w:pStyle w:val="Heading1"/>
        <w:spacing w:before="160" w:after="100"/>
      </w:pPr>
      <w:r>
        <w:rPr>
          <w:rFonts w:ascii="Noto Sans Thai" w:eastAsia="Noto Sans Thai" w:hAnsi="Noto Sans Thai" w:cs="Noto Sans Thai"/>
        </w:rPr>
        <w:t xml:space="preserve">4.6 Failure </w:t>
      </w:r>
      <w:proofErr w:type="spellStart"/>
      <w:r>
        <w:rPr>
          <w:rFonts w:ascii="Noto Sans Thai" w:eastAsia="Noto Sans Thai" w:hAnsi="Noto Sans Thai" w:cs="Noto Sans Thai"/>
        </w:rPr>
        <w:t>และ</w:t>
      </w:r>
      <w:proofErr w:type="spellEnd"/>
      <w:r>
        <w:rPr>
          <w:rFonts w:ascii="Noto Sans Thai" w:eastAsia="Noto Sans Thai" w:hAnsi="Noto Sans Thai" w:cs="Noto Sans Thai"/>
        </w:rPr>
        <w:t xml:space="preserve"> Warning Cases</w:t>
      </w:r>
    </w:p>
    <w:p w14:paraId="24A1DB69" w14:textId="77777777" w:rsidR="00AC314B" w:rsidRDefault="001607A6">
      <w:pPr>
        <w:spacing w:after="120"/>
      </w:pPr>
      <w:proofErr w:type="spellStart"/>
      <w:r>
        <w:t>ไม่พบ</w:t>
      </w:r>
      <w:proofErr w:type="spellEnd"/>
      <w:r>
        <w:t xml:space="preserve"> Destructive Failure </w:t>
      </w:r>
      <w:proofErr w:type="spellStart"/>
      <w:r>
        <w:t>ในชุดประเมิน</w:t>
      </w:r>
      <w:proofErr w:type="spellEnd"/>
      <w:r>
        <w:t xml:space="preserve"> T01–T05 </w:t>
      </w:r>
      <w:proofErr w:type="spellStart"/>
      <w:r>
        <w:t>เช่น</w:t>
      </w:r>
      <w:proofErr w:type="spellEnd"/>
      <w:r>
        <w:t xml:space="preserve"> </w:t>
      </w:r>
      <w:proofErr w:type="spellStart"/>
      <w:r>
        <w:t>การลบกรอบแบบผิด</w:t>
      </w:r>
      <w:proofErr w:type="spellEnd"/>
      <w:r>
        <w:t xml:space="preserve"> </w:t>
      </w:r>
      <w:proofErr w:type="spellStart"/>
      <w:r>
        <w:t>การเปลี่ยน</w:t>
      </w:r>
      <w:proofErr w:type="spellEnd"/>
      <w:r>
        <w:t xml:space="preserve"> Viewport Scale/View/Lock </w:t>
      </w:r>
      <w:proofErr w:type="spellStart"/>
      <w:r>
        <w:t>โดยไม่ตั้งใจ</w:t>
      </w:r>
      <w:proofErr w:type="spellEnd"/>
      <w:r>
        <w:t xml:space="preserve"> </w:t>
      </w:r>
      <w:proofErr w:type="spellStart"/>
      <w:r>
        <w:t>หรือ</w:t>
      </w:r>
      <w:proofErr w:type="spellEnd"/>
      <w:r>
        <w:t xml:space="preserve"> Plot Setting </w:t>
      </w:r>
      <w:proofErr w:type="spellStart"/>
      <w:r>
        <w:t>ผิดจาก</w:t>
      </w:r>
      <w:proofErr w:type="spellEnd"/>
      <w:r>
        <w:t xml:space="preserve"> Ground Truth </w:t>
      </w:r>
      <w:proofErr w:type="spellStart"/>
      <w:r>
        <w:t>ข้อจำกัดที่พบซ้ำคือ</w:t>
      </w:r>
      <w:proofErr w:type="spellEnd"/>
      <w:r>
        <w:t xml:space="preserve"> R08 Scale Alignment </w:t>
      </w:r>
      <w:proofErr w:type="spellStart"/>
      <w:r>
        <w:t>ซึ่งถูกจัดเป็น</w:t>
      </w:r>
      <w:proofErr w:type="spellEnd"/>
      <w:r>
        <w:t xml:space="preserve"> PARTIAL </w:t>
      </w:r>
      <w:proofErr w:type="spellStart"/>
      <w:r>
        <w:t>ไม่ใช่</w:t>
      </w:r>
      <w:proofErr w:type="spellEnd"/>
      <w:r>
        <w:t xml:space="preserve"> Failure </w:t>
      </w:r>
      <w:proofErr w:type="spellStart"/>
      <w:r>
        <w:t>ของค่า</w:t>
      </w:r>
      <w:proofErr w:type="spellEnd"/>
      <w:r>
        <w:t xml:space="preserve"> Scale </w:t>
      </w:r>
      <w:proofErr w:type="spellStart"/>
      <w:r>
        <w:t>เนื่องจาก</w:t>
      </w:r>
      <w:proofErr w:type="spellEnd"/>
      <w:r>
        <w:t xml:space="preserve"> Scale content </w:t>
      </w:r>
      <w:proofErr w:type="spellStart"/>
      <w:r>
        <w:t>และรูปแบบ</w:t>
      </w:r>
      <w:proofErr w:type="spellEnd"/>
      <w:r>
        <w:t xml:space="preserve"> A3/A1 </w:t>
      </w:r>
      <w:proofErr w:type="spellStart"/>
      <w:r>
        <w:t>ถูกต้อง</w:t>
      </w:r>
      <w:proofErr w:type="spellEnd"/>
      <w:r>
        <w:t xml:space="preserve"> </w:t>
      </w:r>
      <w:proofErr w:type="spellStart"/>
      <w:r>
        <w:t>แต่ตำแหน่งข้อความต้องเลื่อนด้วยมือ</w:t>
      </w:r>
      <w:proofErr w:type="spellEnd"/>
    </w:p>
    <w:p w14:paraId="706B115A" w14:textId="77777777" w:rsidR="00AC314B" w:rsidRDefault="001607A6">
      <w:pPr>
        <w:spacing w:after="120"/>
      </w:pPr>
      <w:proofErr w:type="spellStart"/>
      <w:r>
        <w:t>นอกจากนี้</w:t>
      </w:r>
      <w:proofErr w:type="spellEnd"/>
      <w:r>
        <w:t xml:space="preserve"> </w:t>
      </w:r>
      <w:proofErr w:type="spellStart"/>
      <w:r>
        <w:t>การลบ</w:t>
      </w:r>
      <w:proofErr w:type="spellEnd"/>
      <w:r>
        <w:t xml:space="preserve"> Source/Workspace Path (R25) </w:t>
      </w:r>
      <w:proofErr w:type="spellStart"/>
      <w:r>
        <w:t>จะผ่านเมื่อใช้</w:t>
      </w:r>
      <w:proofErr w:type="spellEnd"/>
      <w:r>
        <w:t xml:space="preserve"> Workflow </w:t>
      </w:r>
      <w:proofErr w:type="spellStart"/>
      <w:r>
        <w:t>ตามลำดับ</w:t>
      </w:r>
      <w:proofErr w:type="spellEnd"/>
      <w:r>
        <w:t xml:space="preserve"> AUTOSHEET → A3TITLEBOXALL </w:t>
      </w:r>
      <w:proofErr w:type="spellStart"/>
      <w:r>
        <w:t>เท่านั้น</w:t>
      </w:r>
      <w:proofErr w:type="spellEnd"/>
      <w:r>
        <w:t xml:space="preserve"> </w:t>
      </w:r>
      <w:proofErr w:type="spellStart"/>
      <w:r>
        <w:t>จึงกำหนดลำดับดังกล่าวเป็นส่วนหนึ่งของ</w:t>
      </w:r>
      <w:proofErr w:type="spellEnd"/>
      <w:r>
        <w:t xml:space="preserve"> Evaluation Workflow </w:t>
      </w:r>
      <w:proofErr w:type="spellStart"/>
      <w:r>
        <w:t>และใช้เหมือนกันทุก</w:t>
      </w:r>
      <w:proofErr w:type="spellEnd"/>
      <w:r>
        <w:t xml:space="preserve"> Test Case</w:t>
      </w:r>
    </w:p>
    <w:p w14:paraId="5685969A" w14:textId="77777777" w:rsidR="00AC314B" w:rsidRDefault="00AC314B">
      <w:pPr>
        <w:spacing w:after="0"/>
      </w:pPr>
    </w:p>
    <w:p w14:paraId="5DEF7F90" w14:textId="77777777" w:rsidR="00AC314B" w:rsidRDefault="001607A6">
      <w:pPr>
        <w:pStyle w:val="Heading1"/>
        <w:spacing w:before="160" w:after="100"/>
      </w:pPr>
      <w:r>
        <w:rPr>
          <w:rFonts w:ascii="Noto Sans Thai" w:eastAsia="Noto Sans Thai" w:hAnsi="Noto Sans Thai" w:cs="Noto Sans Thai"/>
        </w:rPr>
        <w:t xml:space="preserve">4.7 </w:t>
      </w:r>
      <w:proofErr w:type="spellStart"/>
      <w:r>
        <w:rPr>
          <w:rFonts w:ascii="Noto Sans Thai" w:eastAsia="Noto Sans Thai" w:hAnsi="Noto Sans Thai" w:cs="Noto Sans Thai"/>
        </w:rPr>
        <w:t>ตัวอย่าง</w:t>
      </w:r>
      <w:proofErr w:type="spellEnd"/>
      <w:r>
        <w:rPr>
          <w:rFonts w:ascii="Noto Sans Thai" w:eastAsia="Noto Sans Thai" w:hAnsi="Noto Sans Thai" w:cs="Noto Sans Thai"/>
        </w:rPr>
        <w:t xml:space="preserve"> Before / After</w:t>
      </w:r>
    </w:p>
    <w:p>
      <w:r>
        <w:t>เพื่อรักษาความลับของสถานประกอบการและโครงการ ภาพตัวอย่างในรายงานใช้การ Crop หรือปกปิดข้อมูลเฉพาะส่วนที่ไม่จำเป็นต่อการอธิบายผลของ AUTOSHEET เช่น รายละเอียดเชิงวิศวกรรม รหัสเอกสาร ลายเซ็น หรือข้อมูลโครงการ โดยคงไว้เฉพาะส่วนที่ใช้แสดง Before/After, Scale, Title Block, File Path และผลการจัดเตรียม Drawing ก่อน Plot. ไฟล์ต้นฉบับฉบับเต็มเก็บไว้เป็นหลักฐานภายในและไม่รวมในฉบับเผยแพร่ เว้นแต่ได้รับอนุญาตจากสถานประกอบการ.</w:t>
      </w:r>
    </w:p>
    <w:p w14:paraId="47FDAD8D" w14:textId="77777777" w:rsidR="00AC314B" w:rsidRDefault="001607A6">
      <w:pPr>
        <w:spacing w:after="120"/>
      </w:pPr>
      <w:proofErr w:type="spellStart"/>
      <w:r>
        <w:t>ตัวอย่างต่อไปนี้ใช้กรณี</w:t>
      </w:r>
      <w:proofErr w:type="spellEnd"/>
      <w:r>
        <w:t xml:space="preserve"> T01 </w:t>
      </w:r>
      <w:proofErr w:type="spellStart"/>
      <w:r>
        <w:t>เพื่อแสดงผลหลังจบกระบวนการอัตโนมัติและผลหลัง</w:t>
      </w:r>
      <w:proofErr w:type="spellEnd"/>
      <w:r>
        <w:t xml:space="preserve"> Manual Touch-up </w:t>
      </w:r>
      <w:proofErr w:type="spellStart"/>
      <w:r>
        <w:t>โดยสภาพก่อนดำเนินการแสดงไว้ในรูปที่</w:t>
      </w:r>
      <w:proofErr w:type="spellEnd"/>
      <w:r>
        <w:t xml:space="preserve"> 3.3</w:t>
      </w:r>
    </w:p>
    <w:p w14:paraId="69F7C5D3" w14:textId="5168FB5F" w:rsidR="00AC314B" w:rsidRDefault="00553521">
      <w:pPr>
        <w:spacing w:after="60"/>
        <w:jc w:val="center"/>
      </w:pPr>
      <w:r>
        <w:rPr>
          <w:noProof/>
        </w:rPr>
        <w:lastRenderedPageBreak/>
        <mc:AlternateContent>
          <mc:Choice Requires="wps">
            <w:drawing>
              <wp:anchor distT="0" distB="0" distL="114300" distR="114300" simplePos="0" relativeHeight="251659264" behindDoc="0" locked="0" layoutInCell="1" allowOverlap="1" wp14:anchorId="4380595B" wp14:editId="2010AE07">
                <wp:simplePos x="0" y="0"/>
                <wp:positionH relativeFrom="column">
                  <wp:posOffset>156210</wp:posOffset>
                </wp:positionH>
                <wp:positionV relativeFrom="paragraph">
                  <wp:posOffset>3493452</wp:posOffset>
                </wp:positionV>
                <wp:extent cx="5520520" cy="478580"/>
                <wp:effectExtent l="57150" t="19050" r="80645" b="93345"/>
                <wp:wrapNone/>
                <wp:docPr id="1838476620" name="Rectangle 2"/>
                <wp:cNvGraphicFramePr/>
                <a:graphic xmlns:a="http://schemas.openxmlformats.org/drawingml/2006/main">
                  <a:graphicData uri="http://schemas.microsoft.com/office/word/2010/wordprocessingShape">
                    <wps:wsp>
                      <wps:cNvSpPr/>
                      <wps:spPr>
                        <a:xfrm>
                          <a:off x="0" y="0"/>
                          <a:ext cx="5520520" cy="478580"/>
                        </a:xfrm>
                        <a:prstGeom prst="rect">
                          <a:avLst/>
                        </a:prstGeom>
                        <a:solidFill>
                          <a:schemeClr val="tx1"/>
                        </a:solid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DF031C9" id="Rectangle 2" o:spid="_x0000_s1026" style="position:absolute;margin-left:12.3pt;margin-top:275.05pt;width:434.7pt;height:37.7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" fillcolor="black [3213]" strokecolor="#4579b8 [3044]">
                <v:shadow on="t" color="black" opacity="22937f" origin=",.5" offset="0,.63889mm"/>
              </v:rect>
            </w:pict>
          </mc:Fallback>
        </mc:AlternateContent>
      </w:r>
      <w:r w:rsidR="001607A6">
        <w:rPr>
          <w:noProof/>
        </w:rPr>
        <w:drawing>
          <wp:inline distT="0" distB="0" distL="0" distR="0" wp14:anchorId="63E83CD7" wp14:editId="0DDE0959">
            <wp:extent cx="5806440" cy="4104935"/>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a5e2500-ba44-4d60-a921-d94aee940a65.png"/>
                    <pic:cNvPicPr/>
                  </pic:nvPicPr>
                  <pic:blipFill>
                    <a:blip r:embed="rId15"/>
                    <a:stretch>
                      <a:fillRect/>
                    </a:stretch>
                  </pic:blipFill>
                  <pic:spPr>
                    <a:xfrm>
                      <a:off x="0" y="0"/>
                      <a:ext cx="5806440" cy="4104935"/>
                    </a:xfrm>
                    <a:prstGeom prst="rect">
                      <a:avLst/>
                    </a:prstGeom>
                  </pic:spPr>
                </pic:pic>
              </a:graphicData>
            </a:graphic>
          </wp:inline>
        </w:drawing>
      </w:r>
    </w:p>
    <w:p w14:paraId="616D140E" w14:textId="77777777" w:rsidR="00AC314B" w:rsidRDefault="001607A6">
      <w:pPr>
        <w:pStyle w:val="Caption"/>
        <w:spacing w:after="160"/>
        <w:jc w:val="center"/>
      </w:pPr>
      <w:proofErr w:type="spellStart"/>
      <w:r>
        <w:rPr>
          <w:sz w:val="22"/>
        </w:rPr>
        <w:t>รูปที่</w:t>
      </w:r>
      <w:proofErr w:type="spellEnd"/>
      <w:r>
        <w:rPr>
          <w:sz w:val="22"/>
        </w:rPr>
        <w:t xml:space="preserve"> 4.1 </w:t>
      </w:r>
      <w:proofErr w:type="spellStart"/>
      <w:r>
        <w:rPr>
          <w:sz w:val="22"/>
        </w:rPr>
        <w:t>ผลลัพธ์หลังดำเนินการด้วย</w:t>
      </w:r>
      <w:proofErr w:type="spellEnd"/>
      <w:r>
        <w:rPr>
          <w:sz w:val="22"/>
        </w:rPr>
        <w:t xml:space="preserve"> AUTOSHEET </w:t>
      </w:r>
      <w:proofErr w:type="spellStart"/>
      <w:r>
        <w:rPr>
          <w:sz w:val="22"/>
        </w:rPr>
        <w:t>และ</w:t>
      </w:r>
      <w:proofErr w:type="spellEnd"/>
      <w:r>
        <w:rPr>
          <w:sz w:val="22"/>
        </w:rPr>
        <w:t xml:space="preserve"> A3TITLEBOXALL </w:t>
      </w:r>
      <w:proofErr w:type="spellStart"/>
      <w:r>
        <w:rPr>
          <w:sz w:val="22"/>
        </w:rPr>
        <w:t>ก่อนการปรับแก้ด้วยผู้ใช้งาน</w:t>
      </w:r>
      <w:proofErr w:type="spellEnd"/>
    </w:p>
    <w:p w14:paraId="30A74636" w14:textId="77777777" w:rsidR="00AC314B" w:rsidRDefault="001607A6">
      <w:pPr>
        <w:spacing w:after="120"/>
      </w:pPr>
      <w:proofErr w:type="spellStart"/>
      <w:r>
        <w:t>หลังจบกระบวนการอัตโนมัติ</w:t>
      </w:r>
      <w:proofErr w:type="spellEnd"/>
      <w:r>
        <w:t xml:space="preserve"> Requirement </w:t>
      </w:r>
      <w:proofErr w:type="spellStart"/>
      <w:r>
        <w:t>อื่นผ่านตาม</w:t>
      </w:r>
      <w:proofErr w:type="spellEnd"/>
      <w:r>
        <w:t xml:space="preserve"> Ground Truth </w:t>
      </w:r>
      <w:proofErr w:type="spellStart"/>
      <w:r>
        <w:t>แต่</w:t>
      </w:r>
      <w:proofErr w:type="spellEnd"/>
      <w:r>
        <w:t xml:space="preserve"> R08 </w:t>
      </w:r>
      <w:proofErr w:type="spellStart"/>
      <w:r>
        <w:t>ยังไม่ผ่านเต็มรูปแบบ</w:t>
      </w:r>
      <w:proofErr w:type="spellEnd"/>
      <w:r>
        <w:t xml:space="preserve"> </w:t>
      </w:r>
      <w:proofErr w:type="spellStart"/>
      <w:r>
        <w:t>เนื่องจากข้อความมาตราส่วน</w:t>
      </w:r>
      <w:proofErr w:type="spellEnd"/>
      <w:r>
        <w:t xml:space="preserve"> A3/A1 </w:t>
      </w:r>
      <w:proofErr w:type="spellStart"/>
      <w:r>
        <w:t>ถูกสร้างและจัดรูปแบบถูกต้องแล้วแต่ยังไม่อยู่ในตำแหน่งมาตรฐาน</w:t>
      </w:r>
      <w:proofErr w:type="spellEnd"/>
      <w:r>
        <w:t xml:space="preserve"> </w:t>
      </w:r>
      <w:proofErr w:type="spellStart"/>
      <w:r>
        <w:t>จึงต้องเข้าสู่</w:t>
      </w:r>
      <w:proofErr w:type="spellEnd"/>
      <w:r>
        <w:t xml:space="preserve"> Manual Touch-up</w:t>
      </w:r>
    </w:p>
    <w:p w14:paraId="1C3D5964" w14:textId="4DFFCE4D" w:rsidR="00AC314B" w:rsidRDefault="00553521">
      <w:pPr>
        <w:spacing w:after="60"/>
        <w:jc w:val="center"/>
      </w:pPr>
      <w:r>
        <w:rPr>
          <w:noProof/>
        </w:rPr>
        <w:lastRenderedPageBreak/>
        <mc:AlternateContent>
          <mc:Choice Requires="wps">
            <w:drawing>
              <wp:anchor distT="0" distB="0" distL="114300" distR="114300" simplePos="0" relativeHeight="251661312" behindDoc="0" locked="0" layoutInCell="1" allowOverlap="1" wp14:anchorId="699A3DEE" wp14:editId="6A5126CC">
                <wp:simplePos x="0" y="0"/>
                <wp:positionH relativeFrom="column">
                  <wp:posOffset>135807</wp:posOffset>
                </wp:positionH>
                <wp:positionV relativeFrom="paragraph">
                  <wp:posOffset>3482671</wp:posOffset>
                </wp:positionV>
                <wp:extent cx="5520520" cy="478580"/>
                <wp:effectExtent l="57150" t="19050" r="80645" b="93345"/>
                <wp:wrapNone/>
                <wp:docPr id="794592672" name="Rectangle 2"/>
                <wp:cNvGraphicFramePr/>
                <a:graphic xmlns:a="http://schemas.openxmlformats.org/drawingml/2006/main">
                  <a:graphicData uri="http://schemas.microsoft.com/office/word/2010/wordprocessingShape">
                    <wps:wsp>
                      <wps:cNvSpPr/>
                      <wps:spPr>
                        <a:xfrm>
                          <a:off x="0" y="0"/>
                          <a:ext cx="5520520" cy="478580"/>
                        </a:xfrm>
                        <a:prstGeom prst="rect">
                          <a:avLst/>
                        </a:prstGeom>
                        <a:solidFill>
                          <a:schemeClr val="tx1"/>
                        </a:solid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CBF96F1" id="Rectangle 2" o:spid="_x0000_s1026" style="position:absolute;margin-left:10.7pt;margin-top:274.25pt;width:434.7pt;height:37.7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" fillcolor="black [3213]" strokecolor="#4579b8 [3044]">
                <v:shadow on="t" color="black" opacity="22937f" origin=",.5" offset="0,.63889mm"/>
              </v:rect>
            </w:pict>
          </mc:Fallback>
        </mc:AlternateContent>
      </w:r>
      <w:r w:rsidR="001607A6">
        <w:rPr>
          <w:noProof/>
        </w:rPr>
        <w:drawing>
          <wp:inline distT="0" distB="0" distL="0" distR="0" wp14:anchorId="5679CA69" wp14:editId="7E3145F4">
            <wp:extent cx="5806440" cy="410049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26c41d7-5f5e-43b0-a81f-e1203926fd3d.png"/>
                    <pic:cNvPicPr/>
                  </pic:nvPicPr>
                  <pic:blipFill>
                    <a:blip r:embed="rId16"/>
                    <a:stretch>
                      <a:fillRect/>
                    </a:stretch>
                  </pic:blipFill>
                  <pic:spPr>
                    <a:xfrm>
                      <a:off x="0" y="0"/>
                      <a:ext cx="5806440" cy="4100493"/>
                    </a:xfrm>
                    <a:prstGeom prst="rect">
                      <a:avLst/>
                    </a:prstGeom>
                  </pic:spPr>
                </pic:pic>
              </a:graphicData>
            </a:graphic>
          </wp:inline>
        </w:drawing>
      </w:r>
    </w:p>
    <w:p w14:paraId="789B07A6" w14:textId="77777777" w:rsidR="00AC314B" w:rsidRDefault="001607A6">
      <w:pPr>
        <w:pStyle w:val="Caption"/>
        <w:spacing w:after="160"/>
        <w:jc w:val="center"/>
      </w:pPr>
      <w:proofErr w:type="spellStart"/>
      <w:r>
        <w:rPr>
          <w:sz w:val="22"/>
        </w:rPr>
        <w:t>รูปที่</w:t>
      </w:r>
      <w:proofErr w:type="spellEnd"/>
      <w:r>
        <w:rPr>
          <w:sz w:val="22"/>
        </w:rPr>
        <w:t xml:space="preserve"> 4.2 </w:t>
      </w:r>
      <w:proofErr w:type="spellStart"/>
      <w:r>
        <w:rPr>
          <w:sz w:val="22"/>
        </w:rPr>
        <w:t>ผลลัพธ์หลังการปรับแก้เฉพาะจุดและตรวจสอบขั้นสุดท้ายก่อน</w:t>
      </w:r>
      <w:proofErr w:type="spellEnd"/>
      <w:r>
        <w:rPr>
          <w:sz w:val="22"/>
        </w:rPr>
        <w:t xml:space="preserve"> Plot</w:t>
      </w:r>
    </w:p>
    <w:p w14:paraId="6E815F97" w14:textId="77777777" w:rsidR="00AC314B" w:rsidRDefault="001607A6">
      <w:pPr>
        <w:spacing w:after="120"/>
      </w:pPr>
      <w:proofErr w:type="spellStart"/>
      <w:r>
        <w:t>หลังจัดตำแหน่งข้อความมาตราส่วนและตรวจสอบ</w:t>
      </w:r>
      <w:proofErr w:type="spellEnd"/>
      <w:r>
        <w:t xml:space="preserve"> Layout </w:t>
      </w:r>
      <w:proofErr w:type="spellStart"/>
      <w:r>
        <w:t>ขั้นสุดท้าย</w:t>
      </w:r>
      <w:proofErr w:type="spellEnd"/>
      <w:r>
        <w:t xml:space="preserve"> Drawing </w:t>
      </w:r>
      <w:proofErr w:type="spellStart"/>
      <w:r>
        <w:t>ผ่านข้อกำหนดที่</w:t>
      </w:r>
      <w:proofErr w:type="spellEnd"/>
      <w:r>
        <w:t xml:space="preserve"> applicable </w:t>
      </w:r>
      <w:proofErr w:type="spellStart"/>
      <w:r>
        <w:t>และอยู่ในสถานะ</w:t>
      </w:r>
      <w:proofErr w:type="spellEnd"/>
      <w:r>
        <w:t xml:space="preserve"> Ready to Plot</w:t>
      </w:r>
    </w:p>
    <w:p w14:paraId="743D2075" w14:textId="77777777" w:rsidR="00AC314B" w:rsidRDefault="00AC314B">
      <w:pPr>
        <w:spacing w:after="0"/>
      </w:pPr>
    </w:p>
    <w:p w14:paraId="68132B67" w14:textId="77777777" w:rsidR="00AC314B" w:rsidRDefault="001607A6">
      <w:pPr>
        <w:pStyle w:val="Heading1"/>
        <w:spacing w:before="160" w:after="100"/>
      </w:pPr>
      <w:r>
        <w:rPr>
          <w:rFonts w:ascii="Noto Sans Thai" w:eastAsia="Noto Sans Thai" w:hAnsi="Noto Sans Thai" w:cs="Noto Sans Thai"/>
        </w:rPr>
        <w:t xml:space="preserve">4.8 </w:t>
      </w:r>
      <w:proofErr w:type="spellStart"/>
      <w:r>
        <w:rPr>
          <w:rFonts w:ascii="Noto Sans Thai" w:eastAsia="Noto Sans Thai" w:hAnsi="Noto Sans Thai" w:cs="Noto Sans Thai"/>
        </w:rPr>
        <w:t>สรุปผลการประเมิน</w:t>
      </w:r>
      <w:proofErr w:type="spellEnd"/>
    </w:p>
    <w:p w14:paraId="4274F4D8" w14:textId="77777777" w:rsidR="00AC314B" w:rsidRDefault="001607A6">
      <w:pPr>
        <w:spacing w:after="120"/>
        <w:ind w:firstLine="432"/>
      </w:pPr>
      <w:proofErr w:type="spellStart"/>
      <w:r>
        <w:t>การประเมิน</w:t>
      </w:r>
      <w:proofErr w:type="spellEnd"/>
      <w:r>
        <w:t xml:space="preserve"> T01–T05 </w:t>
      </w:r>
      <w:proofErr w:type="spellStart"/>
      <w:r>
        <w:t>ครอบคลุม</w:t>
      </w:r>
      <w:proofErr w:type="spellEnd"/>
      <w:r>
        <w:t xml:space="preserve"> 5 </w:t>
      </w:r>
      <w:proofErr w:type="spellStart"/>
      <w:r>
        <w:t>ไฟล์</w:t>
      </w:r>
      <w:proofErr w:type="spellEnd"/>
      <w:r>
        <w:t xml:space="preserve"> </w:t>
      </w:r>
      <w:proofErr w:type="spellStart"/>
      <w:r>
        <w:t>รวม</w:t>
      </w:r>
      <w:proofErr w:type="spellEnd"/>
      <w:r>
        <w:t xml:space="preserve"> 15 Layout </w:t>
      </w:r>
      <w:proofErr w:type="spellStart"/>
      <w:r>
        <w:t>กระบวนการ</w:t>
      </w:r>
      <w:proofErr w:type="spellEnd"/>
      <w:r>
        <w:t xml:space="preserve"> Manual </w:t>
      </w:r>
      <w:proofErr w:type="spellStart"/>
      <w:r>
        <w:t>ใช้เวลารวม</w:t>
      </w:r>
      <w:proofErr w:type="spellEnd"/>
      <w:r>
        <w:t xml:space="preserve"> 29:11.52 </w:t>
      </w:r>
      <w:proofErr w:type="spellStart"/>
      <w:r>
        <w:t>นาที</w:t>
      </w:r>
      <w:proofErr w:type="spellEnd"/>
      <w:r>
        <w:t xml:space="preserve"> </w:t>
      </w:r>
      <w:proofErr w:type="spellStart"/>
      <w:r>
        <w:t>ขณะที่</w:t>
      </w:r>
      <w:proofErr w:type="spellEnd"/>
      <w:r>
        <w:t xml:space="preserve"> Auto-assisted Workflow </w:t>
      </w:r>
      <w:proofErr w:type="spellStart"/>
      <w:r>
        <w:t>ซึ่งประกอบด้วย</w:t>
      </w:r>
      <w:proofErr w:type="spellEnd"/>
      <w:r>
        <w:t xml:space="preserve"> AUTOSHEET → A3TITLEBOXALL → Manual Touch-up/Final QA </w:t>
      </w:r>
      <w:proofErr w:type="spellStart"/>
      <w:r>
        <w:t>ใช้เวลารวม</w:t>
      </w:r>
      <w:proofErr w:type="spellEnd"/>
      <w:r>
        <w:t xml:space="preserve"> 15:51.80 </w:t>
      </w:r>
      <w:proofErr w:type="spellStart"/>
      <w:r>
        <w:t>นาที</w:t>
      </w:r>
      <w:proofErr w:type="spellEnd"/>
      <w:r>
        <w:t xml:space="preserve"> </w:t>
      </w:r>
      <w:proofErr w:type="spellStart"/>
      <w:r>
        <w:t>ลดเวลารวมได้ประมาณ</w:t>
      </w:r>
      <w:proofErr w:type="spellEnd"/>
      <w:r>
        <w:t xml:space="preserve"> 45.7% </w:t>
      </w:r>
      <w:proofErr w:type="spellStart"/>
      <w:r>
        <w:t>และทำงานเร็วขึ้นประมาณ</w:t>
      </w:r>
      <w:proofErr w:type="spellEnd"/>
      <w:r>
        <w:t xml:space="preserve"> 1.84 </w:t>
      </w:r>
      <w:proofErr w:type="spellStart"/>
      <w:r>
        <w:t>เท่าเมื่อพิจารณาเวลาจน</w:t>
      </w:r>
      <w:proofErr w:type="spellEnd"/>
      <w:r>
        <w:t xml:space="preserve"> Ready to Plot</w:t>
      </w:r>
    </w:p>
    <w:p w14:paraId="1BE1E7ED" w14:textId="77777777" w:rsidR="00AC314B" w:rsidRDefault="001607A6">
      <w:pPr>
        <w:spacing w:after="120"/>
      </w:pPr>
      <w:proofErr w:type="spellStart"/>
      <w:r>
        <w:t>ด้านคุณภาพ</w:t>
      </w:r>
      <w:proofErr w:type="spellEnd"/>
      <w:r>
        <w:t xml:space="preserve"> </w:t>
      </w:r>
      <w:proofErr w:type="spellStart"/>
      <w:r>
        <w:t>ผล</w:t>
      </w:r>
      <w:proofErr w:type="spellEnd"/>
      <w:r>
        <w:t xml:space="preserve"> Auto workflow </w:t>
      </w:r>
      <w:proofErr w:type="spellStart"/>
      <w:r>
        <w:t>ผ่านข้อกำหนดเต็มรูปแบบ</w:t>
      </w:r>
      <w:proofErr w:type="spellEnd"/>
      <w:r>
        <w:t xml:space="preserve"> 26 </w:t>
      </w:r>
      <w:proofErr w:type="spellStart"/>
      <w:r>
        <w:t>จาก</w:t>
      </w:r>
      <w:proofErr w:type="spellEnd"/>
      <w:r>
        <w:t xml:space="preserve"> 27 </w:t>
      </w:r>
      <w:proofErr w:type="spellStart"/>
      <w:r>
        <w:t>ข้อในทุกกรณี</w:t>
      </w:r>
      <w:proofErr w:type="spellEnd"/>
      <w:r>
        <w:t xml:space="preserve"> (96.3% </w:t>
      </w:r>
      <w:proofErr w:type="spellStart"/>
      <w:r>
        <w:t>เมื่อทั้ง</w:t>
      </w:r>
      <w:proofErr w:type="spellEnd"/>
      <w:r>
        <w:t xml:space="preserve"> 27 </w:t>
      </w:r>
      <w:proofErr w:type="spellStart"/>
      <w:r>
        <w:t>ข้อ</w:t>
      </w:r>
      <w:proofErr w:type="spellEnd"/>
      <w:r>
        <w:t xml:space="preserve"> applicable) </w:t>
      </w:r>
      <w:proofErr w:type="spellStart"/>
      <w:r>
        <w:t>โดย</w:t>
      </w:r>
      <w:proofErr w:type="spellEnd"/>
      <w:r>
        <w:t xml:space="preserve"> R08 Scale Alignment </w:t>
      </w:r>
      <w:proofErr w:type="spellStart"/>
      <w:r>
        <w:t>เป็นข้อจำกัดที่เกิดซ้ำ</w:t>
      </w:r>
      <w:proofErr w:type="spellEnd"/>
      <w:r>
        <w:t xml:space="preserve"> 5/5 Test Cases </w:t>
      </w:r>
      <w:proofErr w:type="spellStart"/>
      <w:r>
        <w:t>หลัง</w:t>
      </w:r>
      <w:proofErr w:type="spellEnd"/>
      <w:r>
        <w:t xml:space="preserve"> Manual Touch-up </w:t>
      </w:r>
      <w:proofErr w:type="spellStart"/>
      <w:r>
        <w:t>ทุกกรณีผ่านข้อกำหนดและ</w:t>
      </w:r>
      <w:proofErr w:type="spellEnd"/>
      <w:r>
        <w:t xml:space="preserve"> Ready to Plot ข้อมูลนี้ใช้เป็นฐานสำหรับการอภิปรายผลและเปรียบเทียบกับงานวิจัยในบทที่ 5</w:t>
      </w:r>
    </w:p>
    <w:p w14:paraId="448B2053" w14:textId="77777777" w:rsidR="00AC314B" w:rsidRDefault="00AC314B">
      <w:pPr>
        <w:spacing w:after="0"/>
      </w:pPr>
    </w:p>
    <w:p w14:paraId="2863F6F5" w14:textId="77777777" w:rsidR="00AC314B" w:rsidRDefault="001607A6">
      <w:r>
        <w:br w:type="page"/>
      </w:r>
    </w:p>
    <w:p w14:paraId="1E05D093" w14:textId="77777777" w:rsidR="00AC314B" w:rsidRDefault="001607A6">
      <w:pPr>
        <w:spacing w:after="40"/>
        <w:jc w:val="center"/>
      </w:pPr>
      <w:proofErr w:type="spellStart"/>
      <w:r>
        <w:rPr>
          <w:rFonts w:cs="Noto Sans Thai"/>
          <w:b/>
          <w:sz w:val="40"/>
        </w:rPr>
        <w:lastRenderedPageBreak/>
        <w:t>บทที่</w:t>
      </w:r>
      <w:proofErr w:type="spellEnd"/>
      <w:r>
        <w:rPr>
          <w:rFonts w:cs="Noto Sans Thai"/>
          <w:b/>
          <w:sz w:val="40"/>
        </w:rPr>
        <w:t xml:space="preserve"> 5</w:t>
      </w:r>
    </w:p>
    <w:p>
      <w:pPr>
        <w:jc w:val="center"/>
      </w:pPr>
      <w:r>
        <w:rPr>
          <w:b/>
        </w:rPr>
        <w:t>สรุป อภิปรายผล และข้อเสนอแนะ</w:t>
      </w:r>
    </w:p>
    <w:p>
      <w:pPr>
        <w:pStyle w:val="Heading1"/>
      </w:pPr>
      <w:r>
        <w:t>5.1 สรุปผลตามวัตถุประสงค์</w:t>
      </w:r>
    </w:p>
    <w:p>
      <w:pPr/>
      <w:r>
        <w:t>โครงงานนี้มีวัตถุประสงค์เพื่อศึกษากระบวนการจัดเตรียมและตรวจสอบแบบวิศวกรรมก่อนการ Plot วิเคราะห์งานซ้ำที่สามารถทำ Automation พัฒนาต้นแบบ AUTOSHEET ด้วย AutoLISP และประเมินผลเมื่อเทียบกับกระบวนการ Manual. ผลการดำเนินงานสามารถสรุปตามวัตถุประสงค์ได้ดังนี้:</w:t>
      </w:r>
    </w:p>
    <w:p>
      <w:pPr/>
      <w:r>
        <w:t>1) จากการศึกษากระบวนการเดิมพบว่าการจัดเตรียม Drawing จำนวนมากต้องดำเนินการซ้ำในหลาย Layout ทั้งการแก้ Title Block, Drawing Code, Font, Scale, Paper, Plot Setting และการลบข้อมูลที่ไม่ต้องการ จึงเหมาะกับการวิเคราะห์ในรูป Requirement ที่สามารถตรวจสอบและดำเนินการซ้ำอย่างเป็นระบบ.</w:t>
      </w:r>
    </w:p>
    <w:p>
      <w:pPr/>
      <w:r>
        <w:t>2) งานที่มี Target ชัดเจน เช่น Font, Text Height, Width Factor, Drawing Code, Paper, Plotter, CTB และ File Path สามารถกำหนดเป็น rule และดำเนินการอัตโนมัติได้ ส่วน Scale Alignment (R08) สามารถปรับเนื้อหาและรูปแบบได้แต่ยังต้อง Manual Touch-up ด้านตำแหน่ง.</w:t>
      </w:r>
    </w:p>
    <w:p>
      <w:pPr/>
      <w:r>
        <w:t>3) AUTOSHEET ถูกพัฒนาจาก LISP เฉพาะงานไปสู่ workflow ที่ใช้ AUTOSHEET ตามด้วย A3TITLEBOXALL และ Auto-only QA ก่อน Manual Final QA. ระบบรุ่นประเมินผลสามารถทำ Requirement ได้เต็มรูปแบบ 26 จาก 27 ข้อในทุก Test Case และหลัง Touch-up สามารถทำให้ Drawing ผ่านทั้ง 27 ข้อและอยู่ในสถานะ Ready to Plot.</w:t>
      </w:r>
    </w:p>
    <w:p>
      <w:pPr/>
      <w:r>
        <w:t>4) การประเมิน T01–T05 ครอบคลุม 5 DWG รวม 15 Layout. Manual ใช้เวลารวม 29 นาที 11.52 วินาที ขณะที่ Auto-assisted workflow ซึ่งรวมเวลา Automation และ Manual Touch-up ใช้ 15 นาที 51.80 วินาที คิดเป็นการลดเวลารวมประมาณ 45.7% ในชุดทดสอบนี้. ผลดังกล่าวแสดงว่าระบบสามารถลดภาระงานซ้ำได้ แม้ยังไม่สามารถแทนที่ Final Visual QA ได้ทั้งหมด.</w:t>
      </w:r>
    </w:p>
    <w:p>
      <w:pPr/>
    </w:p>
    <w:p>
      <w:pPr>
        <w:pStyle w:val="Heading1"/>
      </w:pPr>
      <w:r>
        <w:t>5.2 อภิปรายผล</w:t>
      </w:r>
    </w:p>
    <w:p>
      <w:pPr/>
      <w:r>
        <w:t>ผลการทดลองแสดงให้เห็นว่าประสิทธิผลของ Automation ขึ้นอยู่กับลักษณะของ Requirement. R01–R07 และ R09–R27 ซึ่งส่วนใหญ่เป็น property-based หรือ condition-based rules สามารถตรวจและแก้ได้สม่ำเสมอในทั้ง 5 Test Cases ขณะที่ R08 เกิด Partial result ซ้ำในทุกกรณี. Pattern ดังกล่าวสอดคล้องกับแนวคิดของ Solihin and Eastman (2015) ที่ชี้ว่าความซับซ้อนของกฎและเงื่อนไขเชิงบริบทมีผลโดยตรงต่อความสามารถในการทำ automated rule checking.</w:t>
      </w:r>
    </w:p>
    <w:p>
      <w:pPr/>
      <w:r>
        <w:t>เมื่อพิจารณาด้านเวลา พบว่า runtime ของคำสั่งอัตโนมัติอยู่ในระดับวินาที แต่เวลา Auto-assisted ที่ใช้เป็น KPI หลักยังต้องรวม Manual Touch-up และ Final QA. การเลือกใช้เวลารวมจนถึง Ready to Plot ทำให้การเปรียบเทียบกับ Manual มีความเป็นธรรมมากกว่าการเปรียบเทียบ runtime ของ script เพียงอย่างเดียว. แนวทางนี้สอดคล้องกับแนวคิดของ Rica et al. (2020) ซึ่งเสนอให้ Automation ลดภาระของผู้ตรวจโดยไม่ตัด human validation ออกจากกระบวนการ.</w:t>
      </w:r>
    </w:p>
    <w:p>
      <w:pPr/>
      <w:r>
        <w:t>ผลรวมลดเวลาประมาณ 45.7% ไม่ควรถูกตีความว่า AUTOSHEET จะลดเวลาได้เท่ากันกับ Drawing ทุกประเภท เนื่องจากแต่ละ Test Case มีจำนวน Layout และความซับซ้อนต่างกัน อย่างไรก็ตาม การที่ทุกกรณีสามารถลดเวลาจาก Manual และไปถึง Ready to Plot หลัง Touch-up แสดงให้เห็นศักยภาพของ workflow ในฐานะเครื่องมือช่วยเตรียมแบบ. ผลนี้สอดคล้องเชิงแนวคิดกับ Sofias et al. (2025) ที่แสดงให้เห็นประโยชน์ของ CAD/API automation ต่อ repetitive engineering tasks ใน workflow จริง.</w:t>
      </w:r>
    </w:p>
    <w:p>
      <w:pPr/>
      <w:r>
        <w:t>อีกประเด็นหนึ่งคือการรักษาความปลอดภัยของ Drawing. กรณี Full Sheet Frame ทำให้เห็นว่าการ automate โดยตั้งสมมติฐานกับ Block ทุกชนิดอาจก่อให้เกิด destructive edit ได้ จึงต้องมีขั้นตอน Scan, Diagnostic, Preserve และ Skip+Warn. ประเด็นนี้ทำให้ AUTOSHEET มีลักษณะเป็น assisted workflow มากกว่าระบบที่แก้ทุก Drawing โดยอัตโนมัติโดยไม่มีการตรวจสอบ.</w:t>
      </w:r>
    </w:p>
    <w:p>
      <w:pPr/>
    </w:p>
    <w:p>
      <w:pPr>
        <w:pStyle w:val="Heading1"/>
      </w:pPr>
      <w:r>
        <w:t>5.3 ข้อจำกัดของ AUTOSHEET</w:t>
      </w:r>
    </w:p>
    <w:p>
      <w:pPr/>
      <w:r>
        <w:t>ข้อจำกัดของผลการศึกษาควรพิจารณาควบคู่กับตัวเลขประสิทธิภาพ. ชุดประเมินประกอบด้วย 5 DWG รวม 15 Layout ซึ่งเพียงพอสำหรับการประเมินต้นแบบในบริบทสหกิจ แต่ยังไม่ครอบคลุม Drawing profile ทุกชนิด. Drawing ที่ใช้ทดสอบมาจากลักษณะงานที่ใกล้เคียงกัน จึงไม่ควรสรุปผลแทน Drawing ในทุกโครงการหรือทุกสาขาวิศวกรรม.</w:t>
      </w:r>
    </w:p>
    <w:p>
      <w:pPr/>
      <w:r>
        <w:t>ผู้พัฒนาเป็นผู้ดำเนินการทดสอบและจับเวลาเอง และแต่ละ Test Case วัดเวลาเพียงหนึ่งรอบ จึงอาจมีผลจากความชำนาญของผู้ปฏิบัติงาน ความคุ้นเคยกับ Drawing และความคลาดเคลื่อนจากการจับเวลาด้วย Stopwatch. การศึกษาต่อควรใช้ผู้ทดสอบมากกว่าหนึ่งคนและทำ repeated trials เพื่อประเมินความแปรปรวนของเวลา.</w:t>
      </w:r>
    </w:p>
    <w:p>
      <w:pPr/>
      <w:r>
        <w:t>ด้านความสามารถของระบบ R08 Scale Alignment ยังต้อง Manual Touch-up ในทุกกรณี แม้ค่ามาตราส่วนและรูปแบบตัวอักษรจะถูกต้อง. นอกจากนี้ workflow ที่ประเมินต้องใช้ลำดับ AUTOSHEET → A3TITLEBOXALL จึงยังไม่ใช่คำสั่งเดียวที่ครอบคลุมทุกขั้นตอน และระบบยังต้องพึ่งพา Final Visual QA ก่อน Plot.</w:t>
      </w:r>
    </w:p>
    <w:p>
      <w:pPr/>
      <w:r>
        <w:t>มาตรฐานเฉพาะโครงการ เช่น Cordia SHX, Text Height 0.0015 และ SIPHYA_LT_R1.ctb ถูกกำหนดจาก Ground Truth ภายในโครงการ ไม่ใช่ข้อกำหนดสากล จึงต้องสร้าง profile หรือ configuration ใหม่หากนำระบบไปใช้กับโครงการที่มีมาตรฐานต่างออกไป.</w:t>
      </w:r>
    </w:p>
    <w:p>
      <w:pPr/>
    </w:p>
    <w:p>
      <w:pPr>
        <w:pStyle w:val="Heading1"/>
      </w:pPr>
      <w:r>
        <w:t>5.4 ประโยชน์ต่อสถานประกอบการ</w:t>
      </w:r>
    </w:p>
    <w:p>
      <w:pPr/>
      <w:r>
        <w:t>ประโยชน์ที่พิสูจน์ได้จากชุดทดสอบคือการลดเวลาการจัดเตรียม Drawing ก่อน Plot โดยยังคง Final QA ของผู้ปฏิบัติงานไว้. การลดเวลารวมประมาณ 45.7% ใน 15 Layout ช่วยลดภาระจากการแก้ property และ Plot Setting ซ้ำ ๆ และทำให้ผู้ปฏิบัติงานสามารถใช้เวลามากขึ้นกับการตรวจรายละเอียดที่ต้องอาศัย judgment.</w:t>
      </w:r>
    </w:p>
    <w:p>
      <w:pPr/>
      <w:r>
        <w:t>การกำหนด Requirement R01–R27 ยังช่วยเปลี่ยนความรู้ที่เดิมอาศัยประสบการณ์ของผู้ปฏิบัติงานให้เป็น checklist ที่ตรวจสอบได้ ทำให้การส่งต่องาน การตรวจย้อนกลับ และการพัฒนาระบบต่อมีโครงสร้างชัดเจนขึ้น. นอกจากนี้ Scan, Diagnostic และ Preserve/Skip+Warn ช่วยลดความเสี่ยงจากการแก้ไข Drawing ที่ไม่ตรงกับ profile ที่ระบบรู้จัก.</w:t>
      </w:r>
    </w:p>
    <w:p>
      <w:pPr/>
      <w:r>
        <w:t>ในเชิงการพัฒนางานภายในองค์กร AUTOSHEET สามารถใช้เป็นต้นแบบสำหรับสร้างเครื่องมือ CAD automation อื่นที่ยึดหลัก Ground Truth → Rule → Apply → QA → Human Final Check แทนการ automate ทุกอย่างในครั้งเดียว.</w:t>
      </w:r>
    </w:p>
    <w:p>
      <w:pPr/>
    </w:p>
    <w:p>
      <w:pPr>
        <w:pStyle w:val="Heading1"/>
      </w:pPr>
      <w:r>
        <w:t>5.5 แนวทางการพัฒนาต่อ</w:t>
      </w:r>
    </w:p>
    <w:p>
      <w:pPr/>
      <w:r>
        <w:t>แนวทางพัฒนาระยะถัดไปควรให้ความสำคัญกับ R08 โดยเปลี่ยนจากการจัดตำแหน่งด้วยกฎคงที่ไปสู่การอ้างอิง geometry ของ Title Block, bounding box, anchor point หรือ relative alignment เพื่อให้ระบบปรับตำแหน่ง A3/A1 ได้แม่นยำขึ้นใน Drawing ที่มี layout แตกต่างกัน.</w:t>
      </w:r>
    </w:p>
    <w:p>
      <w:pPr/>
      <w:r>
        <w:t>ควรรวม AUTOSHEET และ A3TITLEBOXALL ให้เป็น workflow ที่เรียกใช้จาก command เดียวหรือ controller เดียว พร้อมบันทึก log ของแต่ละ Requirement ต่อ Layout เพื่อให้มีหลักฐาน runtime, PASS/PARTIAL/FAIL และรายการ Manual Touch-up โดยอัตโนมัติ.</w:t>
      </w:r>
    </w:p>
    <w:p>
      <w:pPr/>
      <w:r>
        <w:t>ด้านการรองรับโครงการอื่น ควรแยกค่ามาตรฐานออกจาก code เป็น configurable profile เช่น Font, Height, Plotter, Paper, CTB, Scale format และ Title Block mapping เพื่อให้เปลี่ยนมาตรฐานโดยไม่ต้องแก้ source code. ระบบควรมี profile validation และ unknown-profile handling ที่ชัดเจน.</w:t>
      </w:r>
    </w:p>
    <w:p>
      <w:pPr/>
      <w:r>
        <w:t>ด้านการประเมิน ควรขยายจำนวน Drawing และความหลากหลายของ profile ใช้ผู้ทดสอบหลายคน ทำ repeated timing และรายงานค่าเฉลี่ย/ส่วนเบี่ยงเบนมาตรฐาน รวมถึงเก็บ operation count หรือ event log อัตโนมัติ. แนวทางดังกล่าวจะช่วยประเมินทั้งประสิทธิภาพ ความเสถียร และความสามารถในการขยายระบบได้ดีกว่าการใช้เวลาเพียงตัวเดียว.</w:t>
      </w:r>
    </w:p>
    <w:p>
      <w:pPr/>
    </w:p>
    <w:p w14:paraId="54E13A01" w14:textId="77777777" w:rsidR="00AC314B" w:rsidRDefault="001607A6">
      <w:pPr>
        <w:jc w:val="center"/>
      </w:pPr>
      <w:proofErr w:type="spellStart"/>
      <w:r>
        <w:rPr>
          <w:rFonts w:cs="Noto Sans Thai"/>
          <w:b/>
          <w:sz w:val="36"/>
        </w:rPr>
        <w:lastRenderedPageBreak/>
        <w:t>เอกสารอ้างอิง</w:t>
      </w:r>
      <w:proofErr w:type="spellEnd"/>
    </w:p>
    <w:p>
      <w:pPr/>
      <w:r>
        <w:t>Autodesk. (n.d.-a). How to setup layouts in template drawing in AutoCAD. https://www.autodesk.com/support/technical/article/caas/sfdcarticles/sfdcarticles/How-to-setup-Layouts-in-template-drawing-in-AutoCAD.html</w:t>
      </w:r>
    </w:p>
    <w:p>
      <w:pPr/>
      <w:r>
        <w:t>Autodesk. (n.d.-b). About AutoLISP applications. AutoCAD 2026 Help. https://help.autodesk.com/view/ACD/2026/ENU/</w:t>
      </w:r>
    </w:p>
    <w:p>
      <w:pPr/>
      <w:r>
        <w:t>Autodesk. (n.d.-c). Introduction (AutoLISP). AutoCAD 2026 Help. https://help.autodesk.com/cloudhelp/2026/ENU/AutoCAD-AutoLISP/</w:t>
      </w:r>
    </w:p>
    <w:p>
      <w:pPr/>
      <w:r>
        <w:t>Eastman, C., Lee, J.-M., Jeong, Y.-S., &amp; Lee, J.-K. (2009). Automatic rule-based checking of building designs. Automation in Construction, 18(8), 1011–1033. https://doi.org/10.1016/j.autcon.2009.07.002</w:t>
      </w:r>
    </w:p>
    <w:p>
      <w:pPr/>
      <w:r>
        <w:t>International Organization for Standardization. (1979). ISO 5455:1979 Technical drawings—Scales. https://www.iso.org/standard/11500.html</w:t>
      </w:r>
    </w:p>
    <w:p>
      <w:pPr/>
      <w:r>
        <w:t>International Organization for Standardization. (1999). ISO 5457:1999 Technical product documentation—Sizes and layout of drawing sheets. https://www.iso.org/standard/29017.html</w:t>
      </w:r>
    </w:p>
    <w:p>
      <w:pPr/>
      <w:r>
        <w:t>International Organization for Standardization. (2004). ISO 7200:2004 Technical product documentation—Data fields in title blocks and document headers. https://www.iso.org/standard/35446.html</w:t>
      </w:r>
    </w:p>
    <w:p>
      <w:pPr/>
      <w:r>
        <w:t>International Organization for Standardization. (2015). ISO 3098-1:2015 Technical product documentation—Lettering—Part 1: General requirements. https://www.iso.org/standard/65679.html</w:t>
      </w:r>
    </w:p>
    <w:p>
      <w:pPr/>
      <w:r>
        <w:t>Murakami, T., Zhang, G., &amp; Nakajima, N. (1995). Research on computerized check of CAD drawings based on drafting rules. Journal of Graphic Science of Japan, 29(3), 3–9. https://doi.org/10.5989/jsgs.29.3_3</w:t>
      </w:r>
    </w:p>
    <w:p>
      <w:pPr/>
      <w:r>
        <w:t>Parfitt, M. K., Syal, M. G., &amp; Hroarsson, H. (1993). Framework for an automated quality control system in working drawing production. In Computing in Civil and Building Engineering (pp. 1026–1033). ASCE.</w:t>
      </w:r>
    </w:p>
    <w:p>
      <w:pPr/>
      <w:r>
        <w:t>Rica, E., Moreno-García, C. F., Álvarez, S., &amp; Serratosa, F. (2020). Reducing human effort in engineering drawing validation. Computers in Industry, 117, 103198. https://doi.org/10.1016/j.compind.2020.103198</w:t>
      </w:r>
    </w:p>
    <w:p>
      <w:pPr/>
      <w:r>
        <w:t>Scheibel, B., Mangler, J., &amp; Rinderle-Ma, S. (2021). Extraction of dimension requirements from engineering drawings for supporting quality control in production processes. Computers in Industry, 129, 103442. https://doi.org/10.1016/j.compind.2021.103442</w:t>
      </w:r>
    </w:p>
    <w:p>
      <w:pPr/>
      <w:r>
        <w:t>Sofias, K., Kanetaki, Z., Stergiou, C., Kantaros, A., Jacques, S., &amp; Ganetsos, T. (2025). Implementing CAD API automated processes in engineering design: A case study approach. Applied Sciences, 15(14), 7692. https://doi.org/10.3390/app15147692</w:t>
      </w:r>
    </w:p>
    <w:p>
      <w:pPr/>
      <w:r>
        <w:t>Solihin, W., &amp; Eastman, C. (2015). Classification of rules for automated BIM rule checking development. Automation in Construction, 53, 69–82. https://doi.org/10.1016/j.autcon.2015.03.003</w:t>
      </w:r>
    </w:p>
    <w:p>
      <w:pPr/>
    </w:p>
    <w:p w14:paraId="5059C883" w14:textId="77777777" w:rsidR="00AC314B" w:rsidRDefault="001607A6">
      <w:pPr>
        <w:spacing w:after="240"/>
        <w:jc w:val="center"/>
      </w:pPr>
      <w:proofErr w:type="spellStart"/>
      <w:r>
        <w:rPr>
          <w:rFonts w:cs="Noto Sans Thai"/>
          <w:b/>
          <w:sz w:val="40"/>
        </w:rPr>
        <w:lastRenderedPageBreak/>
        <w:t>ภาคผนวก</w:t>
      </w:r>
      <w:proofErr w:type="spellEnd"/>
    </w:p>
    <w:p w14:paraId="1F6E2D9F" w14:textId="77777777" w:rsidR="00AC314B" w:rsidRDefault="001607A6">
      <w:pPr>
        <w:spacing w:after="100"/>
        <w:ind w:firstLine="709"/>
      </w:pPr>
      <w:proofErr w:type="spellStart"/>
      <w:r>
        <w:rPr>
          <w:rFonts w:cs="Noto Sans Thai"/>
        </w:rPr>
        <w:t>ภาคผนวกส่วนนี้จัดเตรียมตามข้อกำหนดรายงานสหกิจศึกษา</w:t>
      </w:r>
      <w:proofErr w:type="spellEnd"/>
      <w:r>
        <w:rPr>
          <w:rFonts w:cs="Noto Sans Thai"/>
        </w:rPr>
        <w:t xml:space="preserve"> 1/2569 </w:t>
      </w:r>
      <w:proofErr w:type="spellStart"/>
      <w:r>
        <w:rPr>
          <w:rFonts w:cs="Noto Sans Thai"/>
        </w:rPr>
        <w:t>และเพิ่มเติมหลักฐานทางเทคนิคของโครงงาน</w:t>
      </w:r>
      <w:proofErr w:type="spellEnd"/>
      <w:r>
        <w:rPr>
          <w:rFonts w:cs="Noto Sans Thai"/>
        </w:rPr>
        <w:t xml:space="preserve"> AUTOSHEET </w:t>
      </w:r>
      <w:proofErr w:type="spellStart"/>
      <w:r>
        <w:rPr>
          <w:rFonts w:cs="Noto Sans Thai"/>
        </w:rPr>
        <w:t>ตามความเหมาะสม</w:t>
      </w:r>
      <w:proofErr w:type="spellEnd"/>
      <w:r>
        <w:rPr>
          <w:rFonts w:cs="Noto Sans Thai"/>
        </w:rPr>
        <w:t xml:space="preserve"> โดยต้องตรวจสอบสิทธิ์การเผยแพร่ข้อมูลของสถานประกอบการก่อนแนบเอกสารหรือภาพ Drawing </w:t>
      </w:r>
      <w:proofErr w:type="spellStart"/>
      <w:r>
        <w:rPr>
          <w:rFonts w:cs="Noto Sans Thai"/>
        </w:rPr>
        <w:t>ใด</w:t>
      </w:r>
      <w:proofErr w:type="spellEnd"/>
      <w:r>
        <w:rPr>
          <w:rFonts w:cs="Noto Sans Thai"/>
        </w:rPr>
        <w:t xml:space="preserve"> ๆ</w:t>
      </w:r>
    </w:p>
    <w:p w14:paraId="60D8F30B" w14:textId="77777777" w:rsidR="00AC314B" w:rsidRDefault="001607A6">
      <w:r>
        <w:br w:type="page"/>
      </w:r>
    </w:p>
    <w:p w14:paraId="7DF0D55E" w14:textId="77777777" w:rsidR="00AC314B" w:rsidRDefault="001607A6">
      <w:pPr>
        <w:spacing w:after="160"/>
        <w:jc w:val="center"/>
      </w:pPr>
      <w:proofErr w:type="spellStart"/>
      <w:r>
        <w:rPr>
          <w:rFonts w:cs="Noto Sans Thai"/>
          <w:b/>
          <w:sz w:val="32"/>
        </w:rPr>
        <w:lastRenderedPageBreak/>
        <w:t>ภาคผนวก</w:t>
      </w:r>
      <w:proofErr w:type="spellEnd"/>
      <w:r>
        <w:rPr>
          <w:rFonts w:cs="Noto Sans Thai"/>
          <w:b/>
          <w:sz w:val="32"/>
        </w:rPr>
        <w:t xml:space="preserve"> ก  </w:t>
      </w:r>
      <w:proofErr w:type="spellStart"/>
      <w:r>
        <w:rPr>
          <w:rFonts w:cs="Noto Sans Thai"/>
          <w:b/>
          <w:sz w:val="32"/>
        </w:rPr>
        <w:t>ประวัติบริษัทอย่างย่อและสิ่งที่บริษัทดำเนินการ</w:t>
      </w:r>
      <w:proofErr w:type="spellEnd"/>
    </w:p>
    <w:tbl>
      <w:tblPr>
        <w:tblStyle w:val="TableGrid"/>
        <w:tblW w:w="0" w:type="auto"/>
        <w:jc w:val="center"/>
        <w:tblLook w:val="04A0" w:firstRow="1" w:lastRow="0" w:firstColumn="1" w:lastColumn="0" w:noHBand="0" w:noVBand="1"/>
      </w:tblPr>
      <w:tblGrid>
        <w:gridCol w:w="8642"/>
      </w:tblGrid>
      <w:tr w:rsidR="00AC314B" w14:paraId="13B2E7B0" w14:textId="77777777">
        <w:trPr>
          <w:cantSplit/>
          <w:jc w:val="center"/>
        </w:trPr>
        <w:tc>
          <w:tcPr>
            <w:tcW w:w="8652" w:type="dxa"/>
            <w:shd w:val="clear" w:color="auto" w:fill="F3F3F3"/>
            <w:tcMar>
              <w:top w:w="120" w:type="dxa"/>
              <w:left w:w="140" w:type="dxa"/>
              <w:bottom w:w="120" w:type="dxa"/>
              <w:right w:w="140" w:type="dxa"/>
            </w:tcMar>
          </w:tcPr>
          <w:p w14:paraId="1B367854" w14:textId="77777777" w:rsidR="00AC314B" w:rsidRDefault="001607A6">
            <w:r>
              <w:rPr>
                <w:rFonts w:cs="Noto Sans Thai"/>
                <w:i/>
                <w:color w:val="666666"/>
                <w:sz w:val="24"/>
              </w:rPr>
              <w:t>[</w:t>
            </w:r>
            <w:proofErr w:type="spellStart"/>
            <w:r>
              <w:rPr>
                <w:rFonts w:cs="Noto Sans Thai"/>
                <w:i/>
                <w:color w:val="666666"/>
                <w:sz w:val="24"/>
              </w:rPr>
              <w:t>เว้นไว้สำหรับเติมภายหลัง</w:t>
            </w:r>
            <w:proofErr w:type="spellEnd"/>
            <w:r>
              <w:rPr>
                <w:rFonts w:cs="Noto Sans Thai"/>
                <w:i/>
                <w:color w:val="666666"/>
                <w:sz w:val="24"/>
              </w:rPr>
              <w:t xml:space="preserve">] </w:t>
            </w:r>
            <w:proofErr w:type="spellStart"/>
            <w:r>
              <w:rPr>
                <w:rFonts w:cs="Noto Sans Thai"/>
                <w:i/>
                <w:color w:val="666666"/>
                <w:sz w:val="24"/>
              </w:rPr>
              <w:t>แนบประวัติบริษัทโดยสังเขปและลักษณะงาน</w:t>
            </w:r>
            <w:proofErr w:type="spellEnd"/>
            <w:r>
              <w:rPr>
                <w:rFonts w:cs="Noto Sans Thai"/>
                <w:i/>
                <w:color w:val="666666"/>
                <w:sz w:val="24"/>
              </w:rPr>
              <w:t>/</w:t>
            </w:r>
            <w:proofErr w:type="spellStart"/>
            <w:r>
              <w:rPr>
                <w:rFonts w:cs="Noto Sans Thai"/>
                <w:i/>
                <w:color w:val="666666"/>
                <w:sz w:val="24"/>
              </w:rPr>
              <w:t>บริการหลักของสถานประกอบการ</w:t>
            </w:r>
            <w:proofErr w:type="spellEnd"/>
          </w:p>
        </w:tc>
      </w:tr>
    </w:tbl>
    <w:p w14:paraId="516F151E" w14:textId="77777777" w:rsidR="00AC314B" w:rsidRDefault="00AC314B">
      <w:pPr>
        <w:spacing w:after="0"/>
      </w:pPr>
    </w:p>
    <w:p w14:paraId="2D89F2FF" w14:textId="77777777" w:rsidR="00AC314B" w:rsidRDefault="001607A6">
      <w:r>
        <w:br w:type="page"/>
      </w:r>
    </w:p>
    <w:p w14:paraId="203BE4F9" w14:textId="77777777" w:rsidR="00AC314B" w:rsidRDefault="001607A6">
      <w:pPr>
        <w:spacing w:after="160"/>
        <w:jc w:val="center"/>
      </w:pPr>
      <w:proofErr w:type="spellStart"/>
      <w:r>
        <w:rPr>
          <w:rFonts w:cs="Noto Sans Thai"/>
          <w:b/>
          <w:sz w:val="32"/>
        </w:rPr>
        <w:lastRenderedPageBreak/>
        <w:t>ภาคผนวก</w:t>
      </w:r>
      <w:proofErr w:type="spellEnd"/>
      <w:r>
        <w:rPr>
          <w:rFonts w:cs="Noto Sans Thai"/>
          <w:b/>
          <w:sz w:val="32"/>
        </w:rPr>
        <w:t xml:space="preserve"> ข  </w:t>
      </w:r>
      <w:proofErr w:type="spellStart"/>
      <w:r>
        <w:rPr>
          <w:rFonts w:cs="Noto Sans Thai"/>
          <w:b/>
          <w:sz w:val="32"/>
        </w:rPr>
        <w:t>แผนผังองค์กร</w:t>
      </w:r>
      <w:proofErr w:type="spellEnd"/>
      <w:r>
        <w:rPr>
          <w:rFonts w:cs="Noto Sans Thai"/>
          <w:b/>
          <w:sz w:val="32"/>
        </w:rPr>
        <w:t xml:space="preserve"> (Organization Chart) (</w:t>
      </w:r>
      <w:proofErr w:type="spellStart"/>
      <w:r>
        <w:rPr>
          <w:rFonts w:cs="Noto Sans Thai"/>
          <w:b/>
          <w:sz w:val="32"/>
        </w:rPr>
        <w:t>ถ้ามี</w:t>
      </w:r>
      <w:proofErr w:type="spellEnd"/>
      <w:r>
        <w:rPr>
          <w:rFonts w:cs="Noto Sans Thai"/>
          <w:b/>
          <w:sz w:val="32"/>
        </w:rPr>
        <w:t>)</w:t>
      </w:r>
    </w:p>
    <w:tbl>
      <w:tblPr>
        <w:tblStyle w:val="TableGrid"/>
        <w:tblW w:w="0" w:type="auto"/>
        <w:jc w:val="center"/>
        <w:tblLook w:val="04A0" w:firstRow="1" w:lastRow="0" w:firstColumn="1" w:lastColumn="0" w:noHBand="0" w:noVBand="1"/>
      </w:tblPr>
      <w:tblGrid>
        <w:gridCol w:w="8642"/>
      </w:tblGrid>
      <w:tr w:rsidR="00AC314B" w14:paraId="0EED920C" w14:textId="77777777">
        <w:trPr>
          <w:cantSplit/>
          <w:jc w:val="center"/>
        </w:trPr>
        <w:tc>
          <w:tcPr>
            <w:tcW w:w="8652" w:type="dxa"/>
            <w:shd w:val="clear" w:color="auto" w:fill="F3F3F3"/>
            <w:tcMar>
              <w:top w:w="120" w:type="dxa"/>
              <w:left w:w="140" w:type="dxa"/>
              <w:bottom w:w="120" w:type="dxa"/>
              <w:right w:w="140" w:type="dxa"/>
            </w:tcMar>
          </w:tcPr>
          <w:p w14:paraId="34CBF11C" w14:textId="77777777" w:rsidR="00AC314B" w:rsidRDefault="001607A6">
            <w:r>
              <w:rPr>
                <w:rFonts w:cs="Noto Sans Thai"/>
                <w:i/>
                <w:color w:val="666666"/>
                <w:sz w:val="24"/>
              </w:rPr>
              <w:t>[</w:t>
            </w:r>
            <w:proofErr w:type="spellStart"/>
            <w:r>
              <w:rPr>
                <w:rFonts w:cs="Noto Sans Thai"/>
                <w:i/>
                <w:color w:val="666666"/>
                <w:sz w:val="24"/>
              </w:rPr>
              <w:t>เว้นไว้สำหรับเติมภายหลัง</w:t>
            </w:r>
            <w:proofErr w:type="spellEnd"/>
            <w:r>
              <w:rPr>
                <w:rFonts w:cs="Noto Sans Thai"/>
                <w:i/>
                <w:color w:val="666666"/>
                <w:sz w:val="24"/>
              </w:rPr>
              <w:t xml:space="preserve">] </w:t>
            </w:r>
            <w:proofErr w:type="spellStart"/>
            <w:r>
              <w:rPr>
                <w:rFonts w:cs="Noto Sans Thai"/>
                <w:i/>
                <w:color w:val="666666"/>
                <w:sz w:val="24"/>
              </w:rPr>
              <w:t>แนบแผนผังองค์กรในส่วนที่ได้รับอนุญาตให้เผยแพร่</w:t>
            </w:r>
            <w:proofErr w:type="spellEnd"/>
          </w:p>
        </w:tc>
      </w:tr>
    </w:tbl>
    <w:p w14:paraId="4B0885CA" w14:textId="77777777" w:rsidR="00AC314B" w:rsidRDefault="00AC314B">
      <w:pPr>
        <w:spacing w:after="0"/>
      </w:pPr>
    </w:p>
    <w:p w14:paraId="21016F66" w14:textId="77777777" w:rsidR="00AC314B" w:rsidRDefault="001607A6">
      <w:r>
        <w:br w:type="page"/>
      </w:r>
    </w:p>
    <w:p w14:paraId="4F1B6DCD" w14:textId="77777777" w:rsidR="00AC314B" w:rsidRDefault="001607A6">
      <w:pPr>
        <w:spacing w:after="160"/>
        <w:jc w:val="center"/>
      </w:pPr>
      <w:proofErr w:type="spellStart"/>
      <w:r>
        <w:rPr>
          <w:rFonts w:cs="Noto Sans Thai"/>
          <w:b/>
          <w:sz w:val="32"/>
        </w:rPr>
        <w:lastRenderedPageBreak/>
        <w:t>ภาคผนวก</w:t>
      </w:r>
      <w:proofErr w:type="spellEnd"/>
      <w:r>
        <w:rPr>
          <w:rFonts w:cs="Noto Sans Thai"/>
          <w:b/>
          <w:sz w:val="32"/>
        </w:rPr>
        <w:t xml:space="preserve"> ค  </w:t>
      </w:r>
      <w:proofErr w:type="spellStart"/>
      <w:r>
        <w:rPr>
          <w:rFonts w:cs="Noto Sans Thai"/>
          <w:b/>
          <w:sz w:val="32"/>
        </w:rPr>
        <w:t>แผนผังกระบวนการผลิตหรือกระบวนการให้บริการ</w:t>
      </w:r>
      <w:proofErr w:type="spellEnd"/>
      <w:r>
        <w:rPr>
          <w:rFonts w:cs="Noto Sans Thai"/>
          <w:b/>
          <w:sz w:val="32"/>
        </w:rPr>
        <w:t xml:space="preserve"> (Process Diagram) (</w:t>
      </w:r>
      <w:proofErr w:type="spellStart"/>
      <w:r>
        <w:rPr>
          <w:rFonts w:cs="Noto Sans Thai"/>
          <w:b/>
          <w:sz w:val="32"/>
        </w:rPr>
        <w:t>ถ้ามี</w:t>
      </w:r>
      <w:proofErr w:type="spellEnd"/>
      <w:r>
        <w:rPr>
          <w:rFonts w:cs="Noto Sans Thai"/>
          <w:b/>
          <w:sz w:val="32"/>
        </w:rPr>
        <w:t>)</w:t>
      </w:r>
    </w:p>
    <w:tbl>
      <w:tblPr>
        <w:tblStyle w:val="TableGrid"/>
        <w:tblW w:w="0" w:type="auto"/>
        <w:jc w:val="center"/>
        <w:tblLook w:val="04A0" w:firstRow="1" w:lastRow="0" w:firstColumn="1" w:lastColumn="0" w:noHBand="0" w:noVBand="1"/>
      </w:tblPr>
      <w:tblGrid>
        <w:gridCol w:w="8642"/>
      </w:tblGrid>
      <w:tr w:rsidR="00AC314B" w14:paraId="2194827C" w14:textId="77777777">
        <w:trPr>
          <w:cantSplit/>
          <w:jc w:val="center"/>
        </w:trPr>
        <w:tc>
          <w:tcPr>
            <w:tcW w:w="8652" w:type="dxa"/>
            <w:shd w:val="clear" w:color="auto" w:fill="F3F3F3"/>
            <w:tcMar>
              <w:top w:w="120" w:type="dxa"/>
              <w:left w:w="140" w:type="dxa"/>
              <w:bottom w:w="120" w:type="dxa"/>
              <w:right w:w="140" w:type="dxa"/>
            </w:tcMar>
          </w:tcPr>
          <w:p w14:paraId="6A5031D4" w14:textId="77777777" w:rsidR="00AC314B" w:rsidRDefault="001607A6">
            <w:r>
              <w:rPr>
                <w:rFonts w:cs="Noto Sans Thai"/>
                <w:i/>
                <w:color w:val="666666"/>
                <w:sz w:val="24"/>
              </w:rPr>
              <w:t>[</w:t>
            </w:r>
            <w:proofErr w:type="spellStart"/>
            <w:r>
              <w:rPr>
                <w:rFonts w:cs="Noto Sans Thai"/>
                <w:i/>
                <w:color w:val="666666"/>
                <w:sz w:val="24"/>
              </w:rPr>
              <w:t>เว้นไว้สำหรับเติมภายหลัง</w:t>
            </w:r>
            <w:proofErr w:type="spellEnd"/>
            <w:r>
              <w:rPr>
                <w:rFonts w:cs="Noto Sans Thai"/>
                <w:i/>
                <w:color w:val="666666"/>
                <w:sz w:val="24"/>
              </w:rPr>
              <w:t xml:space="preserve">] </w:t>
            </w:r>
            <w:proofErr w:type="spellStart"/>
            <w:r>
              <w:rPr>
                <w:rFonts w:cs="Noto Sans Thai"/>
                <w:i/>
                <w:color w:val="666666"/>
                <w:sz w:val="24"/>
              </w:rPr>
              <w:t>แนบ</w:t>
            </w:r>
            <w:proofErr w:type="spellEnd"/>
            <w:r>
              <w:rPr>
                <w:rFonts w:cs="Noto Sans Thai"/>
                <w:i/>
                <w:color w:val="666666"/>
                <w:sz w:val="24"/>
              </w:rPr>
              <w:t xml:space="preserve"> Process Diagram </w:t>
            </w:r>
            <w:proofErr w:type="spellStart"/>
            <w:r>
              <w:rPr>
                <w:rFonts w:cs="Noto Sans Thai"/>
                <w:i/>
                <w:color w:val="666666"/>
                <w:sz w:val="24"/>
              </w:rPr>
              <w:t>ที่เกี่ยวข้อง</w:t>
            </w:r>
            <w:proofErr w:type="spellEnd"/>
            <w:r>
              <w:rPr>
                <w:rFonts w:cs="Noto Sans Thai"/>
                <w:i/>
                <w:color w:val="666666"/>
                <w:sz w:val="24"/>
              </w:rPr>
              <w:t xml:space="preserve"> </w:t>
            </w:r>
            <w:proofErr w:type="spellStart"/>
            <w:r>
              <w:rPr>
                <w:rFonts w:cs="Noto Sans Thai"/>
                <w:i/>
                <w:color w:val="666666"/>
                <w:sz w:val="24"/>
              </w:rPr>
              <w:t>หากมีและได้รับอนุญาต</w:t>
            </w:r>
            <w:proofErr w:type="spellEnd"/>
          </w:p>
        </w:tc>
      </w:tr>
    </w:tbl>
    <w:p w14:paraId="595E9B2C" w14:textId="77777777" w:rsidR="00AC314B" w:rsidRDefault="00AC314B">
      <w:pPr>
        <w:spacing w:after="0"/>
      </w:pPr>
    </w:p>
    <w:p w14:paraId="1D73D5CE" w14:textId="77777777" w:rsidR="00AC314B" w:rsidRDefault="001607A6">
      <w:r>
        <w:br w:type="page"/>
      </w:r>
    </w:p>
    <w:p w14:paraId="7FDE0C1C" w14:textId="77777777" w:rsidR="00AC314B" w:rsidRDefault="001607A6">
      <w:pPr>
        <w:spacing w:after="160"/>
        <w:jc w:val="center"/>
      </w:pPr>
      <w:proofErr w:type="spellStart"/>
      <w:r>
        <w:rPr>
          <w:rFonts w:cs="Noto Sans Thai"/>
          <w:b/>
          <w:sz w:val="32"/>
        </w:rPr>
        <w:lastRenderedPageBreak/>
        <w:t>ภาคผนวก</w:t>
      </w:r>
      <w:proofErr w:type="spellEnd"/>
      <w:r>
        <w:rPr>
          <w:rFonts w:cs="Noto Sans Thai"/>
          <w:b/>
          <w:sz w:val="32"/>
        </w:rPr>
        <w:t xml:space="preserve"> ง  หน้าที่ที่นักศึกษาได้รับมอบหมายให้ปฏิบัติในระหว่างการฝึกสหกิจศึกษา</w:t>
      </w:r>
    </w:p>
    <w:tbl>
      <w:tblPr>
        <w:tblStyle w:val="TableGrid"/>
        <w:tblW w:w="0" w:type="auto"/>
        <w:jc w:val="center"/>
        <w:tblLook w:val="04A0" w:firstRow="1" w:lastRow="0" w:firstColumn="1" w:lastColumn="0" w:noHBand="0" w:noVBand="1"/>
      </w:tblPr>
      <w:tblGrid>
        <w:gridCol w:w="8642"/>
      </w:tblGrid>
      <w:tr w:rsidR="00AC314B" w14:paraId="45759092" w14:textId="77777777">
        <w:trPr>
          <w:cantSplit/>
          <w:jc w:val="center"/>
        </w:trPr>
        <w:tc>
          <w:tcPr>
            <w:tcW w:w="8652" w:type="dxa"/>
            <w:shd w:val="clear" w:color="auto" w:fill="F3F3F3"/>
            <w:tcMar>
              <w:top w:w="120" w:type="dxa"/>
              <w:left w:w="140" w:type="dxa"/>
              <w:bottom w:w="120" w:type="dxa"/>
              <w:right w:w="140" w:type="dxa"/>
            </w:tcMar>
          </w:tcPr>
          <w:p w14:paraId="04838AEE" w14:textId="77777777" w:rsidR="00AC314B" w:rsidRDefault="001607A6">
            <w:r>
              <w:rPr>
                <w:rFonts w:cs="Noto Sans Thai"/>
                <w:i/>
                <w:color w:val="666666"/>
                <w:sz w:val="24"/>
              </w:rPr>
              <w:t>[</w:t>
            </w:r>
            <w:proofErr w:type="spellStart"/>
            <w:r>
              <w:rPr>
                <w:rFonts w:cs="Noto Sans Thai"/>
                <w:i/>
                <w:color w:val="666666"/>
                <w:sz w:val="24"/>
              </w:rPr>
              <w:t>เว้นไว้สำหรับเติมภายหลัง</w:t>
            </w:r>
            <w:proofErr w:type="spellEnd"/>
            <w:r>
              <w:rPr>
                <w:rFonts w:cs="Noto Sans Thai"/>
                <w:i/>
                <w:color w:val="666666"/>
                <w:sz w:val="24"/>
              </w:rPr>
              <w:t xml:space="preserve">] </w:t>
            </w:r>
            <w:proofErr w:type="spellStart"/>
            <w:r>
              <w:rPr>
                <w:rFonts w:cs="Noto Sans Thai"/>
                <w:i/>
                <w:color w:val="666666"/>
                <w:sz w:val="24"/>
              </w:rPr>
              <w:t>สรุปหน้าที่</w:t>
            </w:r>
            <w:proofErr w:type="spellEnd"/>
            <w:r>
              <w:rPr>
                <w:rFonts w:cs="Noto Sans Thai"/>
                <w:i/>
                <w:color w:val="666666"/>
                <w:sz w:val="24"/>
              </w:rPr>
              <w:t xml:space="preserve"> </w:t>
            </w:r>
            <w:proofErr w:type="spellStart"/>
            <w:r>
              <w:rPr>
                <w:rFonts w:cs="Noto Sans Thai"/>
                <w:i/>
                <w:color w:val="666666"/>
                <w:sz w:val="24"/>
              </w:rPr>
              <w:t>งานประจำ</w:t>
            </w:r>
            <w:proofErr w:type="spellEnd"/>
            <w:r>
              <w:rPr>
                <w:rFonts w:cs="Noto Sans Thai"/>
                <w:i/>
                <w:color w:val="666666"/>
                <w:sz w:val="24"/>
              </w:rPr>
              <w:t xml:space="preserve"> </w:t>
            </w:r>
            <w:proofErr w:type="spellStart"/>
            <w:r>
              <w:rPr>
                <w:rFonts w:cs="Noto Sans Thai"/>
                <w:i/>
                <w:color w:val="666666"/>
                <w:sz w:val="24"/>
              </w:rPr>
              <w:t>และโครงงานที่ได้รับมอบหมาย</w:t>
            </w:r>
            <w:proofErr w:type="spellEnd"/>
            <w:r>
              <w:rPr>
                <w:rFonts w:cs="Noto Sans Thai"/>
                <w:i/>
                <w:color w:val="666666"/>
                <w:sz w:val="24"/>
              </w:rPr>
              <w:t xml:space="preserve"> </w:t>
            </w:r>
            <w:proofErr w:type="spellStart"/>
            <w:r>
              <w:rPr>
                <w:rFonts w:cs="Noto Sans Thai"/>
                <w:i/>
                <w:color w:val="666666"/>
                <w:sz w:val="24"/>
              </w:rPr>
              <w:t>รวมถึงความเชื่อมโยงกับ</w:t>
            </w:r>
            <w:proofErr w:type="spellEnd"/>
            <w:r>
              <w:rPr>
                <w:rFonts w:cs="Noto Sans Thai"/>
                <w:i/>
                <w:color w:val="666666"/>
                <w:sz w:val="24"/>
              </w:rPr>
              <w:t xml:space="preserve"> AUTOSHEET</w:t>
            </w:r>
          </w:p>
        </w:tc>
      </w:tr>
    </w:tbl>
    <w:p w14:paraId="4A380F26" w14:textId="77777777" w:rsidR="00AC314B" w:rsidRDefault="00AC314B">
      <w:pPr>
        <w:spacing w:after="0"/>
      </w:pPr>
    </w:p>
    <w:p w14:paraId="63AA0409" w14:textId="77777777" w:rsidR="00AC314B" w:rsidRDefault="001607A6">
      <w:r>
        <w:br w:type="page"/>
      </w:r>
    </w:p>
    <w:p w14:paraId="0C69C84E" w14:textId="77777777" w:rsidR="00AC314B" w:rsidRDefault="001607A6">
      <w:pPr>
        <w:spacing w:after="160"/>
        <w:jc w:val="center"/>
      </w:pPr>
      <w:proofErr w:type="spellStart"/>
      <w:r>
        <w:rPr>
          <w:rFonts w:cs="Noto Sans Thai"/>
          <w:b/>
          <w:sz w:val="32"/>
        </w:rPr>
        <w:lastRenderedPageBreak/>
        <w:t>ภาคผนวก</w:t>
      </w:r>
      <w:proofErr w:type="spellEnd"/>
      <w:r>
        <w:rPr>
          <w:rFonts w:cs="Noto Sans Thai"/>
          <w:b/>
          <w:sz w:val="32"/>
        </w:rPr>
        <w:t xml:space="preserve"> จ  </w:t>
      </w:r>
      <w:proofErr w:type="spellStart"/>
      <w:r>
        <w:rPr>
          <w:rFonts w:cs="Noto Sans Thai"/>
          <w:b/>
          <w:sz w:val="32"/>
        </w:rPr>
        <w:t>ใบรายงานตัวเข้ารับการฝึกสหกิจศึกษา</w:t>
      </w:r>
      <w:proofErr w:type="spellEnd"/>
      <w:r>
        <w:rPr>
          <w:rFonts w:cs="Noto Sans Thai"/>
          <w:b/>
          <w:sz w:val="32"/>
        </w:rPr>
        <w:t xml:space="preserve"> (วศ.สก.03/04)</w:t>
      </w:r>
    </w:p>
    <w:tbl>
      <w:tblPr>
        <w:tblStyle w:val="TableGrid"/>
        <w:tblW w:w="0" w:type="auto"/>
        <w:jc w:val="center"/>
        <w:tblLook w:val="04A0" w:firstRow="1" w:lastRow="0" w:firstColumn="1" w:lastColumn="0" w:noHBand="0" w:noVBand="1"/>
      </w:tblPr>
      <w:tblGrid>
        <w:gridCol w:w="8642"/>
      </w:tblGrid>
      <w:tr w:rsidR="00AC314B" w14:paraId="22E5AB6D" w14:textId="77777777">
        <w:trPr>
          <w:cantSplit/>
          <w:jc w:val="center"/>
        </w:trPr>
        <w:tc>
          <w:tcPr>
            <w:tcW w:w="8652" w:type="dxa"/>
            <w:shd w:val="clear" w:color="auto" w:fill="F3F3F3"/>
            <w:tcMar>
              <w:top w:w="120" w:type="dxa"/>
              <w:left w:w="140" w:type="dxa"/>
              <w:bottom w:w="120" w:type="dxa"/>
              <w:right w:w="140" w:type="dxa"/>
            </w:tcMar>
          </w:tcPr>
          <w:p w14:paraId="5136158D" w14:textId="77777777" w:rsidR="00AC314B" w:rsidRDefault="001607A6">
            <w:r>
              <w:rPr>
                <w:rFonts w:cs="Noto Sans Thai"/>
                <w:i/>
                <w:color w:val="666666"/>
                <w:sz w:val="24"/>
              </w:rPr>
              <w:t>[</w:t>
            </w:r>
            <w:proofErr w:type="spellStart"/>
            <w:r>
              <w:rPr>
                <w:rFonts w:cs="Noto Sans Thai"/>
                <w:i/>
                <w:color w:val="666666"/>
                <w:sz w:val="24"/>
              </w:rPr>
              <w:t>เว้นไว้สำหรับเติมภายหลัง</w:t>
            </w:r>
            <w:proofErr w:type="spellEnd"/>
            <w:r>
              <w:rPr>
                <w:rFonts w:cs="Noto Sans Thai"/>
                <w:i/>
                <w:color w:val="666666"/>
                <w:sz w:val="24"/>
              </w:rPr>
              <w:t xml:space="preserve">] </w:t>
            </w:r>
            <w:proofErr w:type="spellStart"/>
            <w:r>
              <w:rPr>
                <w:rFonts w:cs="Noto Sans Thai"/>
                <w:i/>
                <w:color w:val="666666"/>
                <w:sz w:val="24"/>
              </w:rPr>
              <w:t>แนบเอกสารฉบับที่ภาควิชากำหนด</w:t>
            </w:r>
            <w:proofErr w:type="spellEnd"/>
          </w:p>
        </w:tc>
      </w:tr>
    </w:tbl>
    <w:p w14:paraId="5FEE28F9" w14:textId="77777777" w:rsidR="00AC314B" w:rsidRDefault="00AC314B">
      <w:pPr>
        <w:spacing w:after="0"/>
      </w:pPr>
    </w:p>
    <w:p w14:paraId="4EA6B106" w14:textId="77777777" w:rsidR="00AC314B" w:rsidRDefault="001607A6">
      <w:r>
        <w:br w:type="page"/>
      </w:r>
    </w:p>
    <w:p w14:paraId="6BE2017A" w14:textId="77777777" w:rsidR="00AC314B" w:rsidRDefault="001607A6">
      <w:pPr>
        <w:spacing w:after="160"/>
        <w:jc w:val="center"/>
      </w:pPr>
      <w:proofErr w:type="spellStart"/>
      <w:r>
        <w:rPr>
          <w:rFonts w:cs="Noto Sans Thai"/>
          <w:b/>
          <w:sz w:val="32"/>
        </w:rPr>
        <w:lastRenderedPageBreak/>
        <w:t>ภาคผนวก</w:t>
      </w:r>
      <w:proofErr w:type="spellEnd"/>
      <w:r>
        <w:rPr>
          <w:rFonts w:cs="Noto Sans Thai"/>
          <w:b/>
          <w:sz w:val="32"/>
        </w:rPr>
        <w:t xml:space="preserve"> ฉ  </w:t>
      </w:r>
      <w:proofErr w:type="spellStart"/>
      <w:r>
        <w:rPr>
          <w:rFonts w:cs="Noto Sans Thai"/>
          <w:b/>
          <w:sz w:val="32"/>
        </w:rPr>
        <w:t>แบบแจ้งแผนปฏิบัติงานสหกิจศึกษา</w:t>
      </w:r>
      <w:proofErr w:type="spellEnd"/>
      <w:r>
        <w:rPr>
          <w:rFonts w:cs="Noto Sans Thai"/>
          <w:b/>
          <w:sz w:val="32"/>
        </w:rPr>
        <w:t xml:space="preserve"> (วศ.สก.05)</w:t>
      </w:r>
    </w:p>
    <w:tbl>
      <w:tblPr>
        <w:tblStyle w:val="TableGrid"/>
        <w:tblW w:w="0" w:type="auto"/>
        <w:jc w:val="center"/>
        <w:tblLook w:val="04A0" w:firstRow="1" w:lastRow="0" w:firstColumn="1" w:lastColumn="0" w:noHBand="0" w:noVBand="1"/>
      </w:tblPr>
      <w:tblGrid>
        <w:gridCol w:w="8642"/>
      </w:tblGrid>
      <w:tr w:rsidR="00AC314B" w14:paraId="674CC3A3" w14:textId="77777777">
        <w:trPr>
          <w:cantSplit/>
          <w:jc w:val="center"/>
        </w:trPr>
        <w:tc>
          <w:tcPr>
            <w:tcW w:w="8652" w:type="dxa"/>
            <w:shd w:val="clear" w:color="auto" w:fill="F3F3F3"/>
            <w:tcMar>
              <w:top w:w="120" w:type="dxa"/>
              <w:left w:w="140" w:type="dxa"/>
              <w:bottom w:w="120" w:type="dxa"/>
              <w:right w:w="140" w:type="dxa"/>
            </w:tcMar>
          </w:tcPr>
          <w:p w14:paraId="585F9E67" w14:textId="77777777" w:rsidR="00AC314B" w:rsidRDefault="001607A6">
            <w:r>
              <w:rPr>
                <w:rFonts w:cs="Noto Sans Thai"/>
                <w:i/>
                <w:color w:val="666666"/>
                <w:sz w:val="24"/>
              </w:rPr>
              <w:t>[</w:t>
            </w:r>
            <w:proofErr w:type="spellStart"/>
            <w:r>
              <w:rPr>
                <w:rFonts w:cs="Noto Sans Thai"/>
                <w:i/>
                <w:color w:val="666666"/>
                <w:sz w:val="24"/>
              </w:rPr>
              <w:t>เว้นไว้สำหรับเติมภายหลัง</w:t>
            </w:r>
            <w:proofErr w:type="spellEnd"/>
            <w:r>
              <w:rPr>
                <w:rFonts w:cs="Noto Sans Thai"/>
                <w:i/>
                <w:color w:val="666666"/>
                <w:sz w:val="24"/>
              </w:rPr>
              <w:t xml:space="preserve">] </w:t>
            </w:r>
            <w:proofErr w:type="spellStart"/>
            <w:r>
              <w:rPr>
                <w:rFonts w:cs="Noto Sans Thai"/>
                <w:i/>
                <w:color w:val="666666"/>
                <w:sz w:val="24"/>
              </w:rPr>
              <w:t>แนบเอกสารฉบับที่ภาควิชากำหนด</w:t>
            </w:r>
            <w:proofErr w:type="spellEnd"/>
          </w:p>
        </w:tc>
      </w:tr>
    </w:tbl>
    <w:p w14:paraId="06FA257A" w14:textId="77777777" w:rsidR="00AC314B" w:rsidRDefault="00AC314B">
      <w:pPr>
        <w:spacing w:after="0"/>
      </w:pPr>
    </w:p>
    <w:p w14:paraId="457C63F4" w14:textId="77777777" w:rsidR="00AC314B" w:rsidRDefault="001607A6">
      <w:r>
        <w:br w:type="page"/>
      </w:r>
    </w:p>
    <w:p w14:paraId="50136F0A" w14:textId="77777777" w:rsidR="00AC314B" w:rsidRDefault="001607A6">
      <w:pPr>
        <w:spacing w:after="160"/>
        <w:jc w:val="center"/>
      </w:pPr>
      <w:proofErr w:type="spellStart"/>
      <w:r>
        <w:rPr>
          <w:rFonts w:cs="Noto Sans Thai"/>
          <w:b/>
          <w:sz w:val="32"/>
        </w:rPr>
        <w:lastRenderedPageBreak/>
        <w:t>ภาคผนวก</w:t>
      </w:r>
      <w:proofErr w:type="spellEnd"/>
      <w:r>
        <w:rPr>
          <w:rFonts w:cs="Noto Sans Thai"/>
          <w:b/>
          <w:sz w:val="32"/>
        </w:rPr>
        <w:t xml:space="preserve"> ช  </w:t>
      </w:r>
      <w:proofErr w:type="spellStart"/>
      <w:r>
        <w:rPr>
          <w:rFonts w:cs="Noto Sans Thai"/>
          <w:b/>
          <w:sz w:val="32"/>
        </w:rPr>
        <w:t>แบบแจ้งโครงร่างรายงานการปฏิบัติงานสหกิจศึกษา</w:t>
      </w:r>
      <w:proofErr w:type="spellEnd"/>
      <w:r>
        <w:rPr>
          <w:rFonts w:cs="Noto Sans Thai"/>
          <w:b/>
          <w:sz w:val="32"/>
        </w:rPr>
        <w:t xml:space="preserve"> (วศ.สก.06)</w:t>
      </w:r>
    </w:p>
    <w:tbl>
      <w:tblPr>
        <w:tblStyle w:val="TableGrid"/>
        <w:tblW w:w="0" w:type="auto"/>
        <w:jc w:val="center"/>
        <w:tblLook w:val="04A0" w:firstRow="1" w:lastRow="0" w:firstColumn="1" w:lastColumn="0" w:noHBand="0" w:noVBand="1"/>
      </w:tblPr>
      <w:tblGrid>
        <w:gridCol w:w="8642"/>
      </w:tblGrid>
      <w:tr w:rsidR="00AC314B" w14:paraId="1D91C3A9" w14:textId="77777777">
        <w:trPr>
          <w:cantSplit/>
          <w:jc w:val="center"/>
        </w:trPr>
        <w:tc>
          <w:tcPr>
            <w:tcW w:w="8652" w:type="dxa"/>
            <w:shd w:val="clear" w:color="auto" w:fill="F3F3F3"/>
            <w:tcMar>
              <w:top w:w="120" w:type="dxa"/>
              <w:left w:w="140" w:type="dxa"/>
              <w:bottom w:w="120" w:type="dxa"/>
              <w:right w:w="140" w:type="dxa"/>
            </w:tcMar>
          </w:tcPr>
          <w:p w14:paraId="1497C5F3" w14:textId="77777777" w:rsidR="00AC314B" w:rsidRDefault="001607A6">
            <w:r>
              <w:rPr>
                <w:rFonts w:cs="Noto Sans Thai"/>
                <w:i/>
                <w:color w:val="666666"/>
                <w:sz w:val="24"/>
              </w:rPr>
              <w:t>[</w:t>
            </w:r>
            <w:proofErr w:type="spellStart"/>
            <w:r>
              <w:rPr>
                <w:rFonts w:cs="Noto Sans Thai"/>
                <w:i/>
                <w:color w:val="666666"/>
                <w:sz w:val="24"/>
              </w:rPr>
              <w:t>เว้นไว้สำหรับเติมภายหลัง</w:t>
            </w:r>
            <w:proofErr w:type="spellEnd"/>
            <w:r>
              <w:rPr>
                <w:rFonts w:cs="Noto Sans Thai"/>
                <w:i/>
                <w:color w:val="666666"/>
                <w:sz w:val="24"/>
              </w:rPr>
              <w:t xml:space="preserve">] </w:t>
            </w:r>
            <w:proofErr w:type="spellStart"/>
            <w:r>
              <w:rPr>
                <w:rFonts w:cs="Noto Sans Thai"/>
                <w:i/>
                <w:color w:val="666666"/>
                <w:sz w:val="24"/>
              </w:rPr>
              <w:t>แนบเอกสารฉบับที่ภาควิชากำหนด</w:t>
            </w:r>
            <w:proofErr w:type="spellEnd"/>
          </w:p>
        </w:tc>
      </w:tr>
    </w:tbl>
    <w:p w14:paraId="7C0BEFB3" w14:textId="77777777" w:rsidR="00AC314B" w:rsidRDefault="00AC314B">
      <w:pPr>
        <w:spacing w:after="0"/>
      </w:pPr>
    </w:p>
    <w:p w14:paraId="70F7A6E7" w14:textId="77777777" w:rsidR="00AC314B" w:rsidRDefault="001607A6">
      <w:r>
        <w:br w:type="page"/>
      </w:r>
    </w:p>
    <w:p w14:paraId="67CAD5F0" w14:textId="77777777" w:rsidR="00AC314B" w:rsidRDefault="001607A6">
      <w:pPr>
        <w:spacing w:after="160"/>
        <w:jc w:val="center"/>
      </w:pPr>
      <w:proofErr w:type="spellStart"/>
      <w:r>
        <w:rPr>
          <w:rFonts w:cs="Noto Sans Thai"/>
          <w:b/>
          <w:sz w:val="32"/>
        </w:rPr>
        <w:lastRenderedPageBreak/>
        <w:t>ภาคผนวก</w:t>
      </w:r>
      <w:proofErr w:type="spellEnd"/>
      <w:r>
        <w:rPr>
          <w:rFonts w:cs="Noto Sans Thai"/>
          <w:b/>
          <w:sz w:val="32"/>
        </w:rPr>
        <w:t xml:space="preserve"> ซ  </w:t>
      </w:r>
      <w:proofErr w:type="spellStart"/>
      <w:r>
        <w:rPr>
          <w:rFonts w:cs="Noto Sans Thai"/>
          <w:b/>
          <w:sz w:val="32"/>
        </w:rPr>
        <w:t>สรุปการปฏิบัติงานประจำสัปดาห์</w:t>
      </w:r>
      <w:proofErr w:type="spellEnd"/>
      <w:r>
        <w:rPr>
          <w:rFonts w:cs="Noto Sans Thai"/>
          <w:b/>
          <w:sz w:val="32"/>
        </w:rPr>
        <w:t xml:space="preserve"> (วศ.สก.10)</w:t>
      </w:r>
    </w:p>
    <w:tbl>
      <w:tblPr>
        <w:tblStyle w:val="TableGrid"/>
        <w:tblW w:w="0" w:type="auto"/>
        <w:jc w:val="center"/>
        <w:tblLook w:val="04A0" w:firstRow="1" w:lastRow="0" w:firstColumn="1" w:lastColumn="0" w:noHBand="0" w:noVBand="1"/>
      </w:tblPr>
      <w:tblGrid>
        <w:gridCol w:w="8642"/>
      </w:tblGrid>
      <w:tr w:rsidR="00AC314B" w14:paraId="69344472" w14:textId="77777777">
        <w:trPr>
          <w:cantSplit/>
          <w:jc w:val="center"/>
        </w:trPr>
        <w:tc>
          <w:tcPr>
            <w:tcW w:w="8652" w:type="dxa"/>
            <w:shd w:val="clear" w:color="auto" w:fill="F3F3F3"/>
            <w:tcMar>
              <w:top w:w="120" w:type="dxa"/>
              <w:left w:w="140" w:type="dxa"/>
              <w:bottom w:w="120" w:type="dxa"/>
              <w:right w:w="140" w:type="dxa"/>
            </w:tcMar>
          </w:tcPr>
          <w:p w14:paraId="6B7E5949" w14:textId="77777777" w:rsidR="00AC314B" w:rsidRDefault="001607A6">
            <w:r>
              <w:rPr>
                <w:rFonts w:cs="Noto Sans Thai"/>
                <w:i/>
                <w:color w:val="666666"/>
                <w:sz w:val="24"/>
              </w:rPr>
              <w:t>[</w:t>
            </w:r>
            <w:proofErr w:type="spellStart"/>
            <w:r>
              <w:rPr>
                <w:rFonts w:cs="Noto Sans Thai"/>
                <w:i/>
                <w:color w:val="666666"/>
                <w:sz w:val="24"/>
              </w:rPr>
              <w:t>เว้นไว้สำหรับเติมภายหลัง</w:t>
            </w:r>
            <w:proofErr w:type="spellEnd"/>
            <w:r>
              <w:rPr>
                <w:rFonts w:cs="Noto Sans Thai"/>
                <w:i/>
                <w:color w:val="666666"/>
                <w:sz w:val="24"/>
              </w:rPr>
              <w:t xml:space="preserve">] </w:t>
            </w:r>
            <w:proofErr w:type="spellStart"/>
            <w:r>
              <w:rPr>
                <w:rFonts w:cs="Noto Sans Thai"/>
                <w:i/>
                <w:color w:val="666666"/>
                <w:sz w:val="24"/>
              </w:rPr>
              <w:t>แนบสรุปการปฏิบัติงานประจำสัปดาห์ให้ครบตามช่วงเวลาสหกิจศึกษา</w:t>
            </w:r>
            <w:proofErr w:type="spellEnd"/>
          </w:p>
        </w:tc>
      </w:tr>
    </w:tbl>
    <w:p w14:paraId="1532BE3B" w14:textId="77777777" w:rsidR="00AC314B" w:rsidRDefault="00AC314B">
      <w:pPr>
        <w:spacing w:after="0"/>
      </w:pPr>
    </w:p>
    <w:p w14:paraId="56B897BA" w14:textId="77777777" w:rsidR="00AC314B" w:rsidRDefault="001607A6">
      <w:r>
        <w:br w:type="page"/>
      </w:r>
    </w:p>
    <w:p w14:paraId="02A1A08D" w14:textId="77777777" w:rsidR="00AC314B" w:rsidRDefault="001607A6">
      <w:pPr>
        <w:spacing w:after="160"/>
        <w:jc w:val="center"/>
      </w:pPr>
      <w:proofErr w:type="spellStart"/>
      <w:r>
        <w:rPr>
          <w:rFonts w:cs="Noto Sans Thai"/>
          <w:b/>
          <w:sz w:val="32"/>
        </w:rPr>
        <w:lastRenderedPageBreak/>
        <w:t>ภาคผนวก</w:t>
      </w:r>
      <w:proofErr w:type="spellEnd"/>
      <w:r>
        <w:rPr>
          <w:rFonts w:cs="Noto Sans Thai"/>
          <w:b/>
          <w:sz w:val="32"/>
        </w:rPr>
        <w:t xml:space="preserve"> ฌ  </w:t>
      </w:r>
      <w:proofErr w:type="spellStart"/>
      <w:r>
        <w:rPr>
          <w:rFonts w:cs="Noto Sans Thai"/>
          <w:b/>
          <w:sz w:val="32"/>
        </w:rPr>
        <w:t>สรุปผลการปฏิบัติสหกิจศึกษา</w:t>
      </w:r>
      <w:proofErr w:type="spellEnd"/>
      <w:r>
        <w:rPr>
          <w:rFonts w:cs="Noto Sans Thai"/>
          <w:b/>
          <w:sz w:val="32"/>
        </w:rPr>
        <w:t xml:space="preserve"> (วศ.สก.11) </w:t>
      </w:r>
      <w:proofErr w:type="spellStart"/>
      <w:r>
        <w:rPr>
          <w:rFonts w:cs="Noto Sans Thai"/>
          <w:b/>
          <w:sz w:val="32"/>
        </w:rPr>
        <w:t>พร้อมใบลา</w:t>
      </w:r>
      <w:proofErr w:type="spellEnd"/>
    </w:p>
    <w:tbl>
      <w:tblPr>
        <w:tblStyle w:val="TableGrid"/>
        <w:tblW w:w="0" w:type="auto"/>
        <w:jc w:val="center"/>
        <w:tblLook w:val="04A0" w:firstRow="1" w:lastRow="0" w:firstColumn="1" w:lastColumn="0" w:noHBand="0" w:noVBand="1"/>
      </w:tblPr>
      <w:tblGrid>
        <w:gridCol w:w="8642"/>
      </w:tblGrid>
      <w:tr w:rsidR="00AC314B" w14:paraId="41299A9B" w14:textId="77777777">
        <w:trPr>
          <w:cantSplit/>
          <w:jc w:val="center"/>
        </w:trPr>
        <w:tc>
          <w:tcPr>
            <w:tcW w:w="8652" w:type="dxa"/>
            <w:shd w:val="clear" w:color="auto" w:fill="F3F3F3"/>
            <w:tcMar>
              <w:top w:w="120" w:type="dxa"/>
              <w:left w:w="140" w:type="dxa"/>
              <w:bottom w:w="120" w:type="dxa"/>
              <w:right w:w="140" w:type="dxa"/>
            </w:tcMar>
          </w:tcPr>
          <w:p w14:paraId="0D98FCDE" w14:textId="77777777" w:rsidR="00AC314B" w:rsidRDefault="001607A6">
            <w:r>
              <w:rPr>
                <w:rFonts w:cs="Noto Sans Thai"/>
                <w:i/>
                <w:color w:val="666666"/>
                <w:sz w:val="24"/>
              </w:rPr>
              <w:t>[</w:t>
            </w:r>
            <w:proofErr w:type="spellStart"/>
            <w:r>
              <w:rPr>
                <w:rFonts w:cs="Noto Sans Thai"/>
                <w:i/>
                <w:color w:val="666666"/>
                <w:sz w:val="24"/>
              </w:rPr>
              <w:t>เว้นไว้สำหรับเติมภายหลัง</w:t>
            </w:r>
            <w:proofErr w:type="spellEnd"/>
            <w:r>
              <w:rPr>
                <w:rFonts w:cs="Noto Sans Thai"/>
                <w:i/>
                <w:color w:val="666666"/>
                <w:sz w:val="24"/>
              </w:rPr>
              <w:t xml:space="preserve">] </w:t>
            </w:r>
            <w:proofErr w:type="spellStart"/>
            <w:r>
              <w:rPr>
                <w:rFonts w:cs="Noto Sans Thai"/>
                <w:i/>
                <w:color w:val="666666"/>
                <w:sz w:val="24"/>
              </w:rPr>
              <w:t>แนบ</w:t>
            </w:r>
            <w:proofErr w:type="spellEnd"/>
            <w:r>
              <w:rPr>
                <w:rFonts w:cs="Noto Sans Thai"/>
                <w:i/>
                <w:color w:val="666666"/>
                <w:sz w:val="24"/>
              </w:rPr>
              <w:t xml:space="preserve"> วศ.สก.11 </w:t>
            </w:r>
            <w:proofErr w:type="spellStart"/>
            <w:r>
              <w:rPr>
                <w:rFonts w:cs="Noto Sans Thai"/>
                <w:i/>
                <w:color w:val="666666"/>
                <w:sz w:val="24"/>
              </w:rPr>
              <w:t>และใบลา</w:t>
            </w:r>
            <w:proofErr w:type="spellEnd"/>
            <w:r>
              <w:rPr>
                <w:rFonts w:cs="Noto Sans Thai"/>
                <w:i/>
                <w:color w:val="666666"/>
                <w:sz w:val="24"/>
              </w:rPr>
              <w:t xml:space="preserve"> (</w:t>
            </w:r>
            <w:proofErr w:type="spellStart"/>
            <w:r>
              <w:rPr>
                <w:rFonts w:cs="Noto Sans Thai"/>
                <w:i/>
                <w:color w:val="666666"/>
                <w:sz w:val="24"/>
              </w:rPr>
              <w:t>ถ้ามี</w:t>
            </w:r>
            <w:proofErr w:type="spellEnd"/>
            <w:r>
              <w:rPr>
                <w:rFonts w:cs="Noto Sans Thai"/>
                <w:i/>
                <w:color w:val="666666"/>
                <w:sz w:val="24"/>
              </w:rPr>
              <w:t>)</w:t>
            </w:r>
          </w:p>
        </w:tc>
      </w:tr>
    </w:tbl>
    <w:p w14:paraId="741D0180" w14:textId="77777777" w:rsidR="00AC314B" w:rsidRDefault="00AC314B">
      <w:pPr>
        <w:spacing w:after="0"/>
      </w:pPr>
    </w:p>
    <w:p w14:paraId="17CF797F" w14:textId="77777777" w:rsidR="00AC314B" w:rsidRDefault="001607A6">
      <w:r>
        <w:br w:type="page"/>
      </w:r>
    </w:p>
    <w:p w14:paraId="0D74C97E" w14:textId="77777777" w:rsidR="00AC314B" w:rsidRDefault="001607A6">
      <w:pPr>
        <w:spacing w:after="160"/>
        <w:jc w:val="center"/>
      </w:pPr>
      <w:proofErr w:type="spellStart"/>
      <w:r>
        <w:rPr>
          <w:rFonts w:cs="Noto Sans Thai"/>
          <w:b/>
          <w:sz w:val="32"/>
        </w:rPr>
        <w:lastRenderedPageBreak/>
        <w:t>ภาคผนวก</w:t>
      </w:r>
      <w:proofErr w:type="spellEnd"/>
      <w:r>
        <w:rPr>
          <w:rFonts w:cs="Noto Sans Thai"/>
          <w:b/>
          <w:sz w:val="32"/>
        </w:rPr>
        <w:t xml:space="preserve"> ญ  </w:t>
      </w:r>
      <w:proofErr w:type="spellStart"/>
      <w:r>
        <w:rPr>
          <w:rFonts w:cs="Noto Sans Thai"/>
          <w:b/>
          <w:sz w:val="32"/>
        </w:rPr>
        <w:t>หนังสือยินยอมให้เผยแพร่ผลงานจากสถานประกอบการ</w:t>
      </w:r>
      <w:proofErr w:type="spellEnd"/>
    </w:p>
    <w:tbl>
      <w:tblPr>
        <w:tblStyle w:val="TableGrid"/>
        <w:tblW w:w="0" w:type="auto"/>
        <w:jc w:val="center"/>
        <w:tblLook w:val="04A0" w:firstRow="1" w:lastRow="0" w:firstColumn="1" w:lastColumn="0" w:noHBand="0" w:noVBand="1"/>
      </w:tblPr>
      <w:tblGrid>
        <w:gridCol w:w="8642"/>
      </w:tblGrid>
      <w:tr w:rsidR="00AC314B" w14:paraId="664B74D7" w14:textId="77777777">
        <w:trPr>
          <w:cantSplit/>
          <w:jc w:val="center"/>
        </w:trPr>
        <w:tc>
          <w:tcPr>
            <w:tcW w:w="8652" w:type="dxa"/>
            <w:shd w:val="clear" w:color="auto" w:fill="F3F3F3"/>
            <w:tcMar>
              <w:top w:w="120" w:type="dxa"/>
              <w:left w:w="140" w:type="dxa"/>
              <w:bottom w:w="120" w:type="dxa"/>
              <w:right w:w="140" w:type="dxa"/>
            </w:tcMar>
          </w:tcPr>
          <w:p w14:paraId="54629DC5" w14:textId="77777777" w:rsidR="00AC314B" w:rsidRDefault="001607A6">
            <w:r>
              <w:rPr>
                <w:rFonts w:cs="Noto Sans Thai"/>
                <w:i/>
                <w:color w:val="666666"/>
                <w:sz w:val="24"/>
              </w:rPr>
              <w:t>[</w:t>
            </w:r>
            <w:proofErr w:type="spellStart"/>
            <w:r>
              <w:rPr>
                <w:rFonts w:cs="Noto Sans Thai"/>
                <w:i/>
                <w:color w:val="666666"/>
                <w:sz w:val="24"/>
              </w:rPr>
              <w:t>เว้นไว้สำหรับเติมภายหลัง</w:t>
            </w:r>
            <w:proofErr w:type="spellEnd"/>
            <w:r>
              <w:rPr>
                <w:rFonts w:cs="Noto Sans Thai"/>
                <w:i/>
                <w:color w:val="666666"/>
                <w:sz w:val="24"/>
              </w:rPr>
              <w:t xml:space="preserve">] </w:t>
            </w:r>
            <w:proofErr w:type="spellStart"/>
            <w:r>
              <w:rPr>
                <w:rFonts w:cs="Noto Sans Thai"/>
                <w:i/>
                <w:color w:val="666666"/>
                <w:sz w:val="24"/>
              </w:rPr>
              <w:t>แนบหนังสือยินยอม</w:t>
            </w:r>
            <w:proofErr w:type="spellEnd"/>
            <w:r>
              <w:rPr>
                <w:rFonts w:cs="Noto Sans Thai"/>
                <w:i/>
                <w:color w:val="666666"/>
                <w:sz w:val="24"/>
              </w:rPr>
              <w:t>/</w:t>
            </w:r>
            <w:proofErr w:type="spellStart"/>
            <w:r>
              <w:rPr>
                <w:rFonts w:cs="Noto Sans Thai"/>
                <w:i/>
                <w:color w:val="666666"/>
                <w:sz w:val="24"/>
              </w:rPr>
              <w:t>อนุญาตให้เผยแพร่ผลงานตามแบบที่กำหนด</w:t>
            </w:r>
            <w:proofErr w:type="spellEnd"/>
          </w:p>
        </w:tc>
      </w:tr>
    </w:tbl>
    <w:p w14:paraId="77CE59FB" w14:textId="77777777" w:rsidR="00AC314B" w:rsidRDefault="00AC314B">
      <w:pPr>
        <w:spacing w:after="0"/>
      </w:pPr>
    </w:p>
    <w:p w14:paraId="425EF861" w14:textId="77777777" w:rsidR="00AC314B" w:rsidRDefault="001607A6">
      <w:r>
        <w:br w:type="page"/>
      </w:r>
    </w:p>
    <w:p w14:paraId="506B875D" w14:textId="77777777" w:rsidR="00AC314B" w:rsidRDefault="001607A6">
      <w:pPr>
        <w:spacing w:after="160"/>
        <w:jc w:val="center"/>
      </w:pPr>
      <w:proofErr w:type="spellStart"/>
      <w:r>
        <w:rPr>
          <w:rFonts w:cs="Noto Sans Thai"/>
          <w:b/>
          <w:sz w:val="32"/>
        </w:rPr>
        <w:lastRenderedPageBreak/>
        <w:t>ภาคผนวก</w:t>
      </w:r>
      <w:proofErr w:type="spellEnd"/>
      <w:r>
        <w:rPr>
          <w:rFonts w:cs="Noto Sans Thai"/>
          <w:b/>
          <w:sz w:val="32"/>
        </w:rPr>
        <w:t xml:space="preserve"> ฎ  </w:t>
      </w:r>
      <w:proofErr w:type="spellStart"/>
      <w:r>
        <w:rPr>
          <w:rFonts w:cs="Noto Sans Thai"/>
          <w:b/>
          <w:sz w:val="32"/>
        </w:rPr>
        <w:t>กิจกรรมอื่น</w:t>
      </w:r>
      <w:proofErr w:type="spellEnd"/>
      <w:r>
        <w:rPr>
          <w:rFonts w:cs="Noto Sans Thai"/>
          <w:b/>
          <w:sz w:val="32"/>
        </w:rPr>
        <w:t xml:space="preserve"> ๆ </w:t>
      </w:r>
      <w:proofErr w:type="spellStart"/>
      <w:r>
        <w:rPr>
          <w:rFonts w:cs="Noto Sans Thai"/>
          <w:b/>
          <w:sz w:val="32"/>
        </w:rPr>
        <w:t>ที่นักศึกษาเข้าร่วมระหว่างการฝึกสหกิจศึกษา</w:t>
      </w:r>
      <w:proofErr w:type="spellEnd"/>
    </w:p>
    <w:tbl>
      <w:tblPr>
        <w:tblStyle w:val="TableGrid"/>
        <w:tblW w:w="0" w:type="auto"/>
        <w:jc w:val="center"/>
        <w:tblLook w:val="04A0" w:firstRow="1" w:lastRow="0" w:firstColumn="1" w:lastColumn="0" w:noHBand="0" w:noVBand="1"/>
      </w:tblPr>
      <w:tblGrid>
        <w:gridCol w:w="8642"/>
      </w:tblGrid>
      <w:tr w:rsidR="00AC314B" w14:paraId="311DC9A6" w14:textId="77777777">
        <w:trPr>
          <w:cantSplit/>
          <w:jc w:val="center"/>
        </w:trPr>
        <w:tc>
          <w:tcPr>
            <w:tcW w:w="8652" w:type="dxa"/>
            <w:shd w:val="clear" w:color="auto" w:fill="F3F3F3"/>
            <w:tcMar>
              <w:top w:w="120" w:type="dxa"/>
              <w:left w:w="140" w:type="dxa"/>
              <w:bottom w:w="120" w:type="dxa"/>
              <w:right w:w="140" w:type="dxa"/>
            </w:tcMar>
          </w:tcPr>
          <w:p w14:paraId="4834EABA" w14:textId="77777777" w:rsidR="00AC314B" w:rsidRDefault="001607A6">
            <w:r>
              <w:rPr>
                <w:rFonts w:cs="Noto Sans Thai"/>
                <w:i/>
                <w:color w:val="666666"/>
                <w:sz w:val="24"/>
              </w:rPr>
              <w:t>[</w:t>
            </w:r>
            <w:proofErr w:type="spellStart"/>
            <w:r>
              <w:rPr>
                <w:rFonts w:cs="Noto Sans Thai"/>
                <w:i/>
                <w:color w:val="666666"/>
                <w:sz w:val="24"/>
              </w:rPr>
              <w:t>เว้นไว้สำหรับเติมภายหลัง</w:t>
            </w:r>
            <w:proofErr w:type="spellEnd"/>
            <w:r>
              <w:rPr>
                <w:rFonts w:cs="Noto Sans Thai"/>
                <w:i/>
                <w:color w:val="666666"/>
                <w:sz w:val="24"/>
              </w:rPr>
              <w:t xml:space="preserve">] </w:t>
            </w:r>
            <w:proofErr w:type="spellStart"/>
            <w:r>
              <w:rPr>
                <w:rFonts w:cs="Noto Sans Thai"/>
                <w:i/>
                <w:color w:val="666666"/>
                <w:sz w:val="24"/>
              </w:rPr>
              <w:t>แนบหลักฐานหรือสรุปกิจกรรม</w:t>
            </w:r>
            <w:proofErr w:type="spellEnd"/>
            <w:r>
              <w:rPr>
                <w:rFonts w:cs="Noto Sans Thai"/>
                <w:i/>
                <w:color w:val="666666"/>
                <w:sz w:val="24"/>
              </w:rPr>
              <w:t xml:space="preserve"> </w:t>
            </w:r>
            <w:proofErr w:type="spellStart"/>
            <w:r>
              <w:rPr>
                <w:rFonts w:cs="Noto Sans Thai"/>
                <w:i/>
                <w:color w:val="666666"/>
                <w:sz w:val="24"/>
              </w:rPr>
              <w:t>เช่น</w:t>
            </w:r>
            <w:proofErr w:type="spellEnd"/>
            <w:r>
              <w:rPr>
                <w:rFonts w:cs="Noto Sans Thai"/>
                <w:i/>
                <w:color w:val="666666"/>
                <w:sz w:val="24"/>
              </w:rPr>
              <w:t xml:space="preserve"> </w:t>
            </w:r>
            <w:proofErr w:type="spellStart"/>
            <w:r>
              <w:rPr>
                <w:rFonts w:cs="Noto Sans Thai"/>
                <w:i/>
                <w:color w:val="666666"/>
                <w:sz w:val="24"/>
              </w:rPr>
              <w:t>การประชุม</w:t>
            </w:r>
            <w:proofErr w:type="spellEnd"/>
            <w:r>
              <w:rPr>
                <w:rFonts w:cs="Noto Sans Thai"/>
                <w:i/>
                <w:color w:val="666666"/>
                <w:sz w:val="24"/>
              </w:rPr>
              <w:t xml:space="preserve"> </w:t>
            </w:r>
            <w:proofErr w:type="spellStart"/>
            <w:r>
              <w:rPr>
                <w:rFonts w:cs="Noto Sans Thai"/>
                <w:i/>
                <w:color w:val="666666"/>
                <w:sz w:val="24"/>
              </w:rPr>
              <w:t>อบรม</w:t>
            </w:r>
            <w:proofErr w:type="spellEnd"/>
            <w:r>
              <w:rPr>
                <w:rFonts w:cs="Noto Sans Thai"/>
                <w:i/>
                <w:color w:val="666666"/>
                <w:sz w:val="24"/>
              </w:rPr>
              <w:t xml:space="preserve"> </w:t>
            </w:r>
            <w:proofErr w:type="spellStart"/>
            <w:r>
              <w:rPr>
                <w:rFonts w:cs="Noto Sans Thai"/>
                <w:i/>
                <w:color w:val="666666"/>
                <w:sz w:val="24"/>
              </w:rPr>
              <w:t>ลงพื้นที่</w:t>
            </w:r>
            <w:proofErr w:type="spellEnd"/>
            <w:r>
              <w:rPr>
                <w:rFonts w:cs="Noto Sans Thai"/>
                <w:i/>
                <w:color w:val="666666"/>
                <w:sz w:val="24"/>
              </w:rPr>
              <w:t xml:space="preserve"> </w:t>
            </w:r>
            <w:proofErr w:type="spellStart"/>
            <w:r>
              <w:rPr>
                <w:rFonts w:cs="Noto Sans Thai"/>
                <w:i/>
                <w:color w:val="666666"/>
                <w:sz w:val="24"/>
              </w:rPr>
              <w:t>หรือกิจกรรมของหน่วยงาน</w:t>
            </w:r>
            <w:proofErr w:type="spellEnd"/>
          </w:p>
        </w:tc>
      </w:tr>
    </w:tbl>
    <w:p w14:paraId="5ECDA43E" w14:textId="77777777" w:rsidR="00AC314B" w:rsidRDefault="00AC314B">
      <w:pPr>
        <w:spacing w:after="0"/>
      </w:pPr>
    </w:p>
    <w:p w14:paraId="1222CE8B" w14:textId="77777777" w:rsidR="00AC314B" w:rsidRDefault="001607A6">
      <w:r>
        <w:br w:type="page"/>
      </w:r>
    </w:p>
    <w:p w14:paraId="5C5A732D" w14:textId="77777777" w:rsidR="00AC314B" w:rsidRDefault="001607A6">
      <w:pPr>
        <w:spacing w:after="160"/>
        <w:jc w:val="center"/>
      </w:pPr>
      <w:proofErr w:type="spellStart"/>
      <w:r>
        <w:rPr>
          <w:rFonts w:cs="Noto Sans Thai"/>
          <w:b/>
          <w:sz w:val="32"/>
        </w:rPr>
        <w:lastRenderedPageBreak/>
        <w:t>ภาคผนวก</w:t>
      </w:r>
      <w:proofErr w:type="spellEnd"/>
      <w:r>
        <w:rPr>
          <w:rFonts w:cs="Noto Sans Thai"/>
          <w:b/>
          <w:sz w:val="32"/>
        </w:rPr>
        <w:t xml:space="preserve"> ฏ  </w:t>
      </w:r>
      <w:proofErr w:type="spellStart"/>
      <w:r>
        <w:rPr>
          <w:rFonts w:cs="Noto Sans Thai"/>
          <w:b/>
          <w:sz w:val="32"/>
        </w:rPr>
        <w:t>ปัญหา</w:t>
      </w:r>
      <w:proofErr w:type="spellEnd"/>
      <w:r>
        <w:rPr>
          <w:rFonts w:cs="Noto Sans Thai"/>
          <w:b/>
          <w:sz w:val="32"/>
        </w:rPr>
        <w:t xml:space="preserve"> </w:t>
      </w:r>
      <w:proofErr w:type="spellStart"/>
      <w:r>
        <w:rPr>
          <w:rFonts w:cs="Noto Sans Thai"/>
          <w:b/>
          <w:sz w:val="32"/>
        </w:rPr>
        <w:t>อุปสรรคที่พบระหว่างฝึกสหกิจศึกษา</w:t>
      </w:r>
      <w:proofErr w:type="spellEnd"/>
      <w:r>
        <w:rPr>
          <w:rFonts w:cs="Noto Sans Thai"/>
          <w:b/>
          <w:sz w:val="32"/>
        </w:rPr>
        <w:t xml:space="preserve"> </w:t>
      </w:r>
      <w:proofErr w:type="spellStart"/>
      <w:r>
        <w:rPr>
          <w:rFonts w:cs="Noto Sans Thai"/>
          <w:b/>
          <w:sz w:val="32"/>
        </w:rPr>
        <w:t>และแนวทางแก้ไข</w:t>
      </w:r>
      <w:proofErr w:type="spellEnd"/>
    </w:p>
    <w:tbl>
      <w:tblPr>
        <w:tblStyle w:val="TableGrid"/>
        <w:tblW w:w="0" w:type="auto"/>
        <w:jc w:val="center"/>
        <w:tblLook w:val="04A0" w:firstRow="1" w:lastRow="0" w:firstColumn="1" w:lastColumn="0" w:noHBand="0" w:noVBand="1"/>
      </w:tblPr>
      <w:tblGrid>
        <w:gridCol w:w="8642"/>
      </w:tblGrid>
      <w:tr w:rsidR="00AC314B" w14:paraId="71C7396F" w14:textId="77777777">
        <w:trPr>
          <w:cantSplit/>
          <w:jc w:val="center"/>
        </w:trPr>
        <w:tc>
          <w:tcPr>
            <w:tcW w:w="8652" w:type="dxa"/>
            <w:shd w:val="clear" w:color="auto" w:fill="F3F3F3"/>
            <w:tcMar>
              <w:top w:w="120" w:type="dxa"/>
              <w:left w:w="140" w:type="dxa"/>
              <w:bottom w:w="120" w:type="dxa"/>
              <w:right w:w="140" w:type="dxa"/>
            </w:tcMar>
          </w:tcPr>
          <w:p w14:paraId="15016688" w14:textId="77777777" w:rsidR="00AC314B" w:rsidRDefault="001607A6">
            <w:r>
              <w:rPr>
                <w:rFonts w:cs="Noto Sans Thai"/>
                <w:i/>
                <w:color w:val="666666"/>
                <w:sz w:val="24"/>
              </w:rPr>
              <w:t>[</w:t>
            </w:r>
            <w:proofErr w:type="spellStart"/>
            <w:r>
              <w:rPr>
                <w:rFonts w:cs="Noto Sans Thai"/>
                <w:i/>
                <w:color w:val="666666"/>
                <w:sz w:val="24"/>
              </w:rPr>
              <w:t>เว้นไว้สำหรับเติมภายหลัง</w:t>
            </w:r>
            <w:proofErr w:type="spellEnd"/>
            <w:r>
              <w:rPr>
                <w:rFonts w:cs="Noto Sans Thai"/>
                <w:i/>
                <w:color w:val="666666"/>
                <w:sz w:val="24"/>
              </w:rPr>
              <w:t xml:space="preserve">] </w:t>
            </w:r>
            <w:proofErr w:type="spellStart"/>
            <w:r>
              <w:rPr>
                <w:rFonts w:cs="Noto Sans Thai"/>
                <w:i/>
                <w:color w:val="666666"/>
                <w:sz w:val="24"/>
              </w:rPr>
              <w:t>สรุปปัญหา</w:t>
            </w:r>
            <w:proofErr w:type="spellEnd"/>
            <w:r>
              <w:rPr>
                <w:rFonts w:cs="Noto Sans Thai"/>
                <w:i/>
                <w:color w:val="666666"/>
                <w:sz w:val="24"/>
              </w:rPr>
              <w:t xml:space="preserve"> </w:t>
            </w:r>
            <w:proofErr w:type="spellStart"/>
            <w:r>
              <w:rPr>
                <w:rFonts w:cs="Noto Sans Thai"/>
                <w:i/>
                <w:color w:val="666666"/>
                <w:sz w:val="24"/>
              </w:rPr>
              <w:t>อุปสรรค</w:t>
            </w:r>
            <w:proofErr w:type="spellEnd"/>
            <w:r>
              <w:rPr>
                <w:rFonts w:cs="Noto Sans Thai"/>
                <w:i/>
                <w:color w:val="666666"/>
                <w:sz w:val="24"/>
              </w:rPr>
              <w:t xml:space="preserve"> </w:t>
            </w:r>
            <w:proofErr w:type="spellStart"/>
            <w:r>
              <w:rPr>
                <w:rFonts w:cs="Noto Sans Thai"/>
                <w:i/>
                <w:color w:val="666666"/>
                <w:sz w:val="24"/>
              </w:rPr>
              <w:t>วิธีแก้ไข</w:t>
            </w:r>
            <w:proofErr w:type="spellEnd"/>
            <w:r>
              <w:rPr>
                <w:rFonts w:cs="Noto Sans Thai"/>
                <w:i/>
                <w:color w:val="666666"/>
                <w:sz w:val="24"/>
              </w:rPr>
              <w:t xml:space="preserve"> </w:t>
            </w:r>
            <w:proofErr w:type="spellStart"/>
            <w:r>
              <w:rPr>
                <w:rFonts w:cs="Noto Sans Thai"/>
                <w:i/>
                <w:color w:val="666666"/>
                <w:sz w:val="24"/>
              </w:rPr>
              <w:t>และสิ่งที่ได้เรียนรู้จากการปฏิบัติงานจริง</w:t>
            </w:r>
            <w:proofErr w:type="spellEnd"/>
          </w:p>
        </w:tc>
      </w:tr>
    </w:tbl>
    <w:p w14:paraId="02F342DA" w14:textId="77777777" w:rsidR="00AC314B" w:rsidRDefault="00AC314B">
      <w:pPr>
        <w:spacing w:after="0"/>
      </w:pPr>
    </w:p>
    <w:p w14:paraId="49584B7C" w14:textId="77777777" w:rsidR="00AC314B" w:rsidRDefault="001607A6">
      <w:r>
        <w:br w:type="page"/>
      </w:r>
    </w:p>
    <w:p w14:paraId="5B54A6EB" w14:textId="77777777" w:rsidR="00AC314B" w:rsidRDefault="001607A6">
      <w:pPr>
        <w:spacing w:after="160"/>
        <w:jc w:val="center"/>
      </w:pPr>
      <w:proofErr w:type="spellStart"/>
      <w:r>
        <w:rPr>
          <w:rFonts w:cs="Noto Sans Thai"/>
          <w:b/>
          <w:sz w:val="32"/>
        </w:rPr>
        <w:lastRenderedPageBreak/>
        <w:t>ภาคผนวก</w:t>
      </w:r>
      <w:proofErr w:type="spellEnd"/>
      <w:r>
        <w:rPr>
          <w:rFonts w:cs="Noto Sans Thai"/>
          <w:b/>
          <w:sz w:val="32"/>
        </w:rPr>
        <w:t xml:space="preserve"> ฐ  </w:t>
      </w:r>
      <w:proofErr w:type="spellStart"/>
      <w:r>
        <w:rPr>
          <w:rFonts w:cs="Noto Sans Thai"/>
          <w:b/>
          <w:sz w:val="32"/>
        </w:rPr>
        <w:t>หลักฐานทางเทคนิคของโครงงาน</w:t>
      </w:r>
      <w:proofErr w:type="spellEnd"/>
      <w:r>
        <w:rPr>
          <w:rFonts w:cs="Noto Sans Thai"/>
          <w:b/>
          <w:sz w:val="32"/>
        </w:rPr>
        <w:t xml:space="preserve"> AUTOSHEET</w:t>
      </w:r>
    </w:p>
    <w:p w14:paraId="5994722A" w14:textId="77777777" w:rsidR="00AC314B" w:rsidRDefault="001607A6">
      <w:pPr>
        <w:spacing w:after="120"/>
      </w:pPr>
      <w:r>
        <w:rPr>
          <w:b/>
        </w:rPr>
        <w:t xml:space="preserve">ฐ.1 </w:t>
      </w:r>
      <w:proofErr w:type="spellStart"/>
      <w:r>
        <w:rPr>
          <w:b/>
        </w:rPr>
        <w:t>ดัชนีหลักฐานการประเมิน</w:t>
      </w:r>
      <w:proofErr w:type="spellEnd"/>
      <w:r>
        <w:rPr>
          <w:b/>
        </w:rPr>
        <w:t xml:space="preserve"> T01–T05</w:t>
      </w:r>
    </w:p>
    <w:tbl>
      <w:tblPr>
        <w:tblStyle w:val="TableGrid"/>
        <w:tblW w:w="0" w:type="auto"/>
        <w:jc w:val="center"/>
        <w:tblLook w:val="04A0" w:firstRow="1" w:lastRow="0" w:firstColumn="1" w:lastColumn="0" w:noHBand="0" w:noVBand="1"/>
      </w:tblPr>
      <w:tblGrid>
        <w:gridCol w:w="1682"/>
        <w:gridCol w:w="4403"/>
        <w:gridCol w:w="2557"/>
      </w:tblGrid>
      <w:tr w:rsidR="00AC314B" w14:paraId="13799C25" w14:textId="77777777">
        <w:trPr>
          <w:tblHeader/>
          <w:jc w:val="center"/>
        </w:trPr>
        <w:tc>
          <w:tcPr>
            <w:tcW w:w="1872" w:type="dxa"/>
            <w:shd w:val="clear" w:color="auto" w:fill="D9EAF7"/>
            <w:vAlign w:val="center"/>
          </w:tcPr>
          <w:p w14:paraId="2EECAB92" w14:textId="77777777" w:rsidR="00AC314B" w:rsidRDefault="001607A6">
            <w:proofErr w:type="spellStart"/>
            <w:r>
              <w:rPr>
                <w:b/>
                <w:sz w:val="19"/>
              </w:rPr>
              <w:t>รายการ</w:t>
            </w:r>
            <w:proofErr w:type="spellEnd"/>
          </w:p>
        </w:tc>
        <w:tc>
          <w:tcPr>
            <w:tcW w:w="5328" w:type="dxa"/>
            <w:shd w:val="clear" w:color="auto" w:fill="D9EAF7"/>
            <w:vAlign w:val="center"/>
          </w:tcPr>
          <w:p w14:paraId="487ED29C" w14:textId="77777777" w:rsidR="00AC314B" w:rsidRDefault="001607A6">
            <w:proofErr w:type="spellStart"/>
            <w:r>
              <w:rPr>
                <w:b/>
                <w:sz w:val="19"/>
              </w:rPr>
              <w:t>ชื่อไฟล์หลักฐาน</w:t>
            </w:r>
            <w:proofErr w:type="spellEnd"/>
          </w:p>
        </w:tc>
        <w:tc>
          <w:tcPr>
            <w:tcW w:w="2880" w:type="dxa"/>
            <w:shd w:val="clear" w:color="auto" w:fill="D9EAF7"/>
            <w:vAlign w:val="center"/>
          </w:tcPr>
          <w:p w14:paraId="44628AF4" w14:textId="77777777" w:rsidR="00AC314B" w:rsidRDefault="001607A6">
            <w:proofErr w:type="spellStart"/>
            <w:r>
              <w:rPr>
                <w:b/>
                <w:sz w:val="19"/>
              </w:rPr>
              <w:t>ใช้ยืนยัน</w:t>
            </w:r>
            <w:proofErr w:type="spellEnd"/>
          </w:p>
        </w:tc>
      </w:tr>
      <w:tr w:rsidR="00AC314B" w14:paraId="2C45503D" w14:textId="77777777">
        <w:trPr>
          <w:jc w:val="center"/>
        </w:trPr>
        <w:tc>
          <w:tcPr>
            <w:tcW w:w="1872" w:type="dxa"/>
            <w:vAlign w:val="center"/>
          </w:tcPr>
          <w:p w14:paraId="3B67E154" w14:textId="77777777" w:rsidR="00AC314B" w:rsidRDefault="001607A6">
            <w:r>
              <w:rPr>
                <w:sz w:val="19"/>
              </w:rPr>
              <w:t xml:space="preserve">T01 </w:t>
            </w:r>
            <w:proofErr w:type="spellStart"/>
            <w:r>
              <w:rPr>
                <w:sz w:val="19"/>
              </w:rPr>
              <w:t>ก่อน</w:t>
            </w:r>
            <w:proofErr w:type="spellEnd"/>
            <w:r>
              <w:rPr>
                <w:sz w:val="19"/>
              </w:rPr>
              <w:t xml:space="preserve"> Automation</w:t>
            </w:r>
          </w:p>
        </w:tc>
        <w:tc>
          <w:tcPr>
            <w:tcW w:w="5328" w:type="dxa"/>
            <w:vAlign w:val="center"/>
          </w:tcPr>
          <w:p w14:paraId="1B3C1B99" w14:textId="77777777" w:rsidR="00AC314B" w:rsidRDefault="001607A6">
            <w:r>
              <w:rPr>
                <w:sz w:val="19"/>
              </w:rPr>
              <w:t>เดิม_test1.pdf</w:t>
            </w:r>
          </w:p>
        </w:tc>
        <w:tc>
          <w:tcPr>
            <w:tcW w:w="2880" w:type="dxa"/>
            <w:vAlign w:val="center"/>
          </w:tcPr>
          <w:p w14:paraId="6BFB8C61" w14:textId="77777777" w:rsidR="00AC314B" w:rsidRDefault="001607A6">
            <w:proofErr w:type="spellStart"/>
            <w:r>
              <w:rPr>
                <w:sz w:val="19"/>
              </w:rPr>
              <w:t>สภาพ</w:t>
            </w:r>
            <w:proofErr w:type="spellEnd"/>
            <w:r>
              <w:rPr>
                <w:sz w:val="19"/>
              </w:rPr>
              <w:t xml:space="preserve"> Drawing </w:t>
            </w:r>
            <w:proofErr w:type="spellStart"/>
            <w:r>
              <w:rPr>
                <w:sz w:val="19"/>
              </w:rPr>
              <w:t>ก่อนดำเนินการ</w:t>
            </w:r>
            <w:proofErr w:type="spellEnd"/>
          </w:p>
        </w:tc>
      </w:tr>
      <w:tr w:rsidR="00AC314B" w14:paraId="5BA44144" w14:textId="77777777">
        <w:trPr>
          <w:jc w:val="center"/>
        </w:trPr>
        <w:tc>
          <w:tcPr>
            <w:tcW w:w="1872" w:type="dxa"/>
            <w:vAlign w:val="center"/>
          </w:tcPr>
          <w:p w14:paraId="7A23F652" w14:textId="77777777" w:rsidR="00AC314B" w:rsidRDefault="001607A6">
            <w:r>
              <w:rPr>
                <w:sz w:val="19"/>
              </w:rPr>
              <w:t xml:space="preserve">T01 </w:t>
            </w:r>
            <w:proofErr w:type="spellStart"/>
            <w:r>
              <w:rPr>
                <w:sz w:val="19"/>
              </w:rPr>
              <w:t>หลัง</w:t>
            </w:r>
            <w:proofErr w:type="spellEnd"/>
            <w:r>
              <w:rPr>
                <w:sz w:val="19"/>
              </w:rPr>
              <w:t xml:space="preserve"> Auto workflow</w:t>
            </w:r>
          </w:p>
        </w:tc>
        <w:tc>
          <w:tcPr>
            <w:tcW w:w="5328" w:type="dxa"/>
            <w:vAlign w:val="center"/>
          </w:tcPr>
          <w:p w14:paraId="50AD908A" w14:textId="77777777" w:rsidR="00AC314B" w:rsidRDefault="001607A6">
            <w:r>
              <w:rPr>
                <w:sz w:val="19"/>
              </w:rPr>
              <w:t>runautotest_test1.pdf</w:t>
            </w:r>
          </w:p>
        </w:tc>
        <w:tc>
          <w:tcPr>
            <w:tcW w:w="2880" w:type="dxa"/>
            <w:vAlign w:val="center"/>
          </w:tcPr>
          <w:p w14:paraId="2D8ED593" w14:textId="77777777" w:rsidR="00AC314B" w:rsidRDefault="001607A6">
            <w:proofErr w:type="spellStart"/>
            <w:r>
              <w:rPr>
                <w:sz w:val="19"/>
              </w:rPr>
              <w:t>ผลหลัง</w:t>
            </w:r>
            <w:proofErr w:type="spellEnd"/>
            <w:r>
              <w:rPr>
                <w:sz w:val="19"/>
              </w:rPr>
              <w:t xml:space="preserve"> AUTOSHEET → A3TITLEBOXALL </w:t>
            </w:r>
            <w:proofErr w:type="spellStart"/>
            <w:r>
              <w:rPr>
                <w:sz w:val="19"/>
              </w:rPr>
              <w:t>ก่อน</w:t>
            </w:r>
            <w:proofErr w:type="spellEnd"/>
            <w:r>
              <w:rPr>
                <w:sz w:val="19"/>
              </w:rPr>
              <w:t xml:space="preserve"> Touch-up</w:t>
            </w:r>
          </w:p>
        </w:tc>
      </w:tr>
      <w:tr w:rsidR="00AC314B" w14:paraId="68AA6584" w14:textId="77777777">
        <w:trPr>
          <w:jc w:val="center"/>
        </w:trPr>
        <w:tc>
          <w:tcPr>
            <w:tcW w:w="1872" w:type="dxa"/>
            <w:vAlign w:val="center"/>
          </w:tcPr>
          <w:p w14:paraId="4768B7E0" w14:textId="77777777" w:rsidR="00AC314B" w:rsidRDefault="001607A6">
            <w:r>
              <w:rPr>
                <w:sz w:val="19"/>
              </w:rPr>
              <w:t>T01 Final</w:t>
            </w:r>
          </w:p>
        </w:tc>
        <w:tc>
          <w:tcPr>
            <w:tcW w:w="5328" w:type="dxa"/>
            <w:vAlign w:val="center"/>
          </w:tcPr>
          <w:p w14:paraId="1762F4FA" w14:textId="77777777" w:rsidR="00AC314B" w:rsidRDefault="001607A6">
            <w:r>
              <w:rPr>
                <w:sz w:val="19"/>
              </w:rPr>
              <w:t>final_test1.pdf</w:t>
            </w:r>
          </w:p>
        </w:tc>
        <w:tc>
          <w:tcPr>
            <w:tcW w:w="2880" w:type="dxa"/>
            <w:vAlign w:val="center"/>
          </w:tcPr>
          <w:p w14:paraId="4A5CE42D" w14:textId="77777777" w:rsidR="00AC314B" w:rsidRDefault="001607A6">
            <w:proofErr w:type="spellStart"/>
            <w:r>
              <w:rPr>
                <w:sz w:val="19"/>
              </w:rPr>
              <w:t>ผลหลัง</w:t>
            </w:r>
            <w:proofErr w:type="spellEnd"/>
            <w:r>
              <w:rPr>
                <w:sz w:val="19"/>
              </w:rPr>
              <w:t xml:space="preserve"> Touch-up / Ready to Plot</w:t>
            </w:r>
          </w:p>
        </w:tc>
      </w:tr>
      <w:tr w:rsidR="00AC314B" w14:paraId="7513120B" w14:textId="77777777">
        <w:trPr>
          <w:jc w:val="center"/>
        </w:trPr>
        <w:tc>
          <w:tcPr>
            <w:tcW w:w="1872" w:type="dxa"/>
            <w:vAlign w:val="center"/>
          </w:tcPr>
          <w:p w14:paraId="6C056A9E" w14:textId="77777777" w:rsidR="00AC314B" w:rsidRDefault="001607A6">
            <w:r>
              <w:rPr>
                <w:sz w:val="19"/>
              </w:rPr>
              <w:t xml:space="preserve">T05 </w:t>
            </w:r>
            <w:proofErr w:type="spellStart"/>
            <w:r>
              <w:rPr>
                <w:sz w:val="19"/>
              </w:rPr>
              <w:t>หลัง</w:t>
            </w:r>
            <w:proofErr w:type="spellEnd"/>
            <w:r>
              <w:rPr>
                <w:sz w:val="19"/>
              </w:rPr>
              <w:t xml:space="preserve"> Plot</w:t>
            </w:r>
          </w:p>
        </w:tc>
        <w:tc>
          <w:tcPr>
            <w:tcW w:w="5328" w:type="dxa"/>
            <w:vAlign w:val="center"/>
          </w:tcPr>
          <w:p w14:paraId="26D81E4B" w14:textId="77777777" w:rsidR="00AC314B" w:rsidRDefault="001607A6">
            <w:r>
              <w:rPr>
                <w:sz w:val="19"/>
              </w:rPr>
              <w:t xml:space="preserve">NZ1-RSDT-ABD-LA-AF-D1300 </w:t>
            </w:r>
            <w:proofErr w:type="spellStart"/>
            <w:r>
              <w:rPr>
                <w:sz w:val="19"/>
              </w:rPr>
              <w:t>ถึง</w:t>
            </w:r>
            <w:proofErr w:type="spellEnd"/>
            <w:r>
              <w:rPr>
                <w:sz w:val="19"/>
              </w:rPr>
              <w:t xml:space="preserve"> NZ1-RSDT-ABD-LA-AF-D1300.4 - </w:t>
            </w:r>
            <w:proofErr w:type="spellStart"/>
            <w:r>
              <w:rPr>
                <w:sz w:val="19"/>
              </w:rPr>
              <w:t>สะพาน</w:t>
            </w:r>
            <w:proofErr w:type="spellEnd"/>
            <w:r>
              <w:rPr>
                <w:sz w:val="19"/>
              </w:rPr>
              <w:t xml:space="preserve"> TYPE C-NZ1-RSDT-ABD-LA-AF-D1300.pdf</w:t>
            </w:r>
          </w:p>
        </w:tc>
        <w:tc>
          <w:tcPr>
            <w:tcW w:w="2880" w:type="dxa"/>
            <w:vAlign w:val="center"/>
          </w:tcPr>
          <w:p w14:paraId="4C0EF67E" w14:textId="77777777" w:rsidR="00AC314B" w:rsidRDefault="001607A6">
            <w:proofErr w:type="spellStart"/>
            <w:r>
              <w:rPr>
                <w:sz w:val="19"/>
              </w:rPr>
              <w:t>หลักฐานหลัง</w:t>
            </w:r>
            <w:proofErr w:type="spellEnd"/>
            <w:r>
              <w:rPr>
                <w:sz w:val="19"/>
              </w:rPr>
              <w:t xml:space="preserve"> Plot </w:t>
            </w:r>
            <w:proofErr w:type="spellStart"/>
            <w:r>
              <w:rPr>
                <w:sz w:val="19"/>
              </w:rPr>
              <w:t>ที่จัดเก็บประกอบการประเมิน</w:t>
            </w:r>
            <w:proofErr w:type="spellEnd"/>
          </w:p>
        </w:tc>
      </w:tr>
      <w:tr w:rsidR="00AC314B" w14:paraId="6F2EB45D" w14:textId="77777777">
        <w:trPr>
          <w:jc w:val="center"/>
        </w:trPr>
        <w:tc>
          <w:tcPr>
            <w:tcW w:w="1872" w:type="dxa"/>
            <w:vAlign w:val="center"/>
          </w:tcPr>
          <w:p w14:paraId="77A81AC4" w14:textId="77777777" w:rsidR="00AC314B" w:rsidRDefault="001607A6">
            <w:r>
              <w:rPr>
                <w:sz w:val="19"/>
              </w:rPr>
              <w:t xml:space="preserve">T05 </w:t>
            </w:r>
            <w:proofErr w:type="spellStart"/>
            <w:r>
              <w:rPr>
                <w:sz w:val="19"/>
              </w:rPr>
              <w:t>หลัง</w:t>
            </w:r>
            <w:proofErr w:type="spellEnd"/>
            <w:r>
              <w:rPr>
                <w:sz w:val="19"/>
              </w:rPr>
              <w:t xml:space="preserve"> Plot (</w:t>
            </w:r>
            <w:proofErr w:type="spellStart"/>
            <w:r>
              <w:rPr>
                <w:sz w:val="19"/>
              </w:rPr>
              <w:t>เพิ่มเติม</w:t>
            </w:r>
            <w:proofErr w:type="spellEnd"/>
            <w:r>
              <w:rPr>
                <w:sz w:val="19"/>
              </w:rPr>
              <w:t>)</w:t>
            </w:r>
          </w:p>
        </w:tc>
        <w:tc>
          <w:tcPr>
            <w:tcW w:w="5328" w:type="dxa"/>
            <w:vAlign w:val="center"/>
          </w:tcPr>
          <w:p w14:paraId="0717CB44" w14:textId="77777777" w:rsidR="00AC314B" w:rsidRDefault="001607A6">
            <w:r>
              <w:rPr>
                <w:sz w:val="19"/>
              </w:rPr>
              <w:t>ฉ5(06-14) shop drawing-Restaurant_ST.pdf</w:t>
            </w:r>
          </w:p>
        </w:tc>
        <w:tc>
          <w:tcPr>
            <w:tcW w:w="2880" w:type="dxa"/>
            <w:vAlign w:val="center"/>
          </w:tcPr>
          <w:p w14:paraId="36DD9F22" w14:textId="77777777" w:rsidR="00AC314B" w:rsidRDefault="001607A6">
            <w:proofErr w:type="spellStart"/>
            <w:r>
              <w:rPr>
                <w:sz w:val="19"/>
              </w:rPr>
              <w:t>หลักฐาน</w:t>
            </w:r>
            <w:proofErr w:type="spellEnd"/>
            <w:r>
              <w:rPr>
                <w:sz w:val="19"/>
              </w:rPr>
              <w:t xml:space="preserve"> PDF </w:t>
            </w:r>
            <w:proofErr w:type="spellStart"/>
            <w:r>
              <w:rPr>
                <w:sz w:val="19"/>
              </w:rPr>
              <w:t>หลัง</w:t>
            </w:r>
            <w:proofErr w:type="spellEnd"/>
            <w:r>
              <w:rPr>
                <w:sz w:val="19"/>
              </w:rPr>
              <w:t xml:space="preserve"> Plot </w:t>
            </w:r>
            <w:proofErr w:type="spellStart"/>
            <w:r>
              <w:rPr>
                <w:sz w:val="19"/>
              </w:rPr>
              <w:t>ที่ผู้จัดทำแนบประกอบ</w:t>
            </w:r>
            <w:proofErr w:type="spellEnd"/>
            <w:r>
              <w:rPr>
                <w:sz w:val="19"/>
              </w:rPr>
              <w:t xml:space="preserve"> T05</w:t>
            </w:r>
          </w:p>
        </w:tc>
      </w:tr>
    </w:tbl>
    <w:p w14:paraId="6DCA4BE5" w14:textId="77777777" w:rsidR="00AC314B" w:rsidRDefault="001607A6">
      <w:pPr>
        <w:pStyle w:val="Caption"/>
        <w:spacing w:after="160"/>
        <w:jc w:val="center"/>
      </w:pPr>
      <w:proofErr w:type="spellStart"/>
      <w:r>
        <w:rPr>
          <w:sz w:val="22"/>
        </w:rPr>
        <w:t>ตารางภาคผนวก</w:t>
      </w:r>
      <w:proofErr w:type="spellEnd"/>
      <w:r>
        <w:rPr>
          <w:sz w:val="22"/>
        </w:rPr>
        <w:t xml:space="preserve"> ฐ.1 </w:t>
      </w:r>
      <w:proofErr w:type="spellStart"/>
      <w:r>
        <w:rPr>
          <w:sz w:val="22"/>
        </w:rPr>
        <w:t>ดัชนีไฟล์หลักฐานการประเมิน</w:t>
      </w:r>
      <w:proofErr w:type="spellEnd"/>
    </w:p>
    <w:p w14:paraId="04CE70A1" w14:textId="77777777" w:rsidR="00AC314B" w:rsidRDefault="001607A6">
      <w:pPr>
        <w:spacing w:after="120"/>
      </w:pPr>
      <w:proofErr w:type="spellStart"/>
      <w:r>
        <w:t>หมายเหตุ</w:t>
      </w:r>
      <w:proofErr w:type="spellEnd"/>
      <w:r>
        <w:t xml:space="preserve">: </w:t>
      </w:r>
      <w:proofErr w:type="spellStart"/>
      <w:r>
        <w:t>เอกสารและ</w:t>
      </w:r>
      <w:proofErr w:type="spellEnd"/>
      <w:r>
        <w:t xml:space="preserve"> Drawing ในภาคผนวกควรตรวจสอบสิทธิ์การเผยแพร่ของสถานประกอบการก่อนจัดทำฉบับ Final หากมีข้อมูลที่เป็นความลับให้ใช้ภาพที่ปกปิดหรือย่อรายละเอียดตามที่ได้รับอนุญาต</w:t>
      </w:r>
    </w:p>
    <w:p w14:paraId="7EC37B45" w14:textId="77777777" w:rsidR="00AC314B" w:rsidRDefault="00AC314B">
      <w:pPr>
        <w:spacing w:after="0"/>
      </w:pPr>
    </w:p>
    <w:p w14:paraId="2C5CFB68" w14:textId="77777777" w:rsidR="00AC314B" w:rsidRDefault="001607A6">
      <w:r>
        <w:br w:type="page"/>
      </w:r>
    </w:p>
    <w:p w14:paraId="062589A5" w14:textId="77777777" w:rsidR="00AC314B" w:rsidRDefault="001607A6">
      <w:pPr>
        <w:spacing w:after="160"/>
        <w:jc w:val="center"/>
      </w:pPr>
      <w:proofErr w:type="spellStart"/>
      <w:r>
        <w:rPr>
          <w:rFonts w:cs="Noto Sans Thai"/>
          <w:b/>
          <w:sz w:val="32"/>
        </w:rPr>
        <w:lastRenderedPageBreak/>
        <w:t>ภาคผนวก</w:t>
      </w:r>
      <w:proofErr w:type="spellEnd"/>
      <w:r>
        <w:rPr>
          <w:rFonts w:cs="Noto Sans Thai"/>
          <w:b/>
          <w:sz w:val="32"/>
        </w:rPr>
        <w:t xml:space="preserve"> ฑ  </w:t>
      </w:r>
      <w:proofErr w:type="spellStart"/>
      <w:r>
        <w:rPr>
          <w:rFonts w:cs="Noto Sans Thai"/>
          <w:b/>
          <w:sz w:val="32"/>
        </w:rPr>
        <w:t>เอกสารอื่น</w:t>
      </w:r>
      <w:proofErr w:type="spellEnd"/>
      <w:r>
        <w:rPr>
          <w:rFonts w:cs="Noto Sans Thai"/>
          <w:b/>
          <w:sz w:val="32"/>
        </w:rPr>
        <w:t xml:space="preserve"> ๆ (</w:t>
      </w:r>
      <w:proofErr w:type="spellStart"/>
      <w:r>
        <w:rPr>
          <w:rFonts w:cs="Noto Sans Thai"/>
          <w:b/>
          <w:sz w:val="32"/>
        </w:rPr>
        <w:t>ถ้ามี</w:t>
      </w:r>
      <w:proofErr w:type="spellEnd"/>
      <w:r>
        <w:rPr>
          <w:rFonts w:cs="Noto Sans Thai"/>
          <w:b/>
          <w:sz w:val="32"/>
        </w:rPr>
        <w:t>)</w:t>
      </w:r>
    </w:p>
    <w:tbl>
      <w:tblPr>
        <w:tblStyle w:val="TableGrid"/>
        <w:tblW w:w="0" w:type="auto"/>
        <w:jc w:val="center"/>
        <w:tblLook w:val="04A0" w:firstRow="1" w:lastRow="0" w:firstColumn="1" w:lastColumn="0" w:noHBand="0" w:noVBand="1"/>
      </w:tblPr>
      <w:tblGrid>
        <w:gridCol w:w="8642"/>
      </w:tblGrid>
      <w:tr w:rsidR="00AC314B" w14:paraId="4616A954" w14:textId="77777777">
        <w:trPr>
          <w:cantSplit/>
          <w:jc w:val="center"/>
        </w:trPr>
        <w:tc>
          <w:tcPr>
            <w:tcW w:w="8652" w:type="dxa"/>
            <w:shd w:val="clear" w:color="auto" w:fill="F3F3F3"/>
            <w:tcMar>
              <w:top w:w="120" w:type="dxa"/>
              <w:left w:w="140" w:type="dxa"/>
              <w:bottom w:w="120" w:type="dxa"/>
              <w:right w:w="140" w:type="dxa"/>
            </w:tcMar>
          </w:tcPr>
          <w:p w14:paraId="691E2FA5" w14:textId="77777777" w:rsidR="00AC314B" w:rsidRDefault="001607A6">
            <w:r>
              <w:rPr>
                <w:rFonts w:cs="Noto Sans Thai"/>
                <w:i/>
                <w:color w:val="666666"/>
                <w:sz w:val="24"/>
              </w:rPr>
              <w:t>[</w:t>
            </w:r>
            <w:proofErr w:type="spellStart"/>
            <w:r>
              <w:rPr>
                <w:rFonts w:cs="Noto Sans Thai"/>
                <w:i/>
                <w:color w:val="666666"/>
                <w:sz w:val="24"/>
              </w:rPr>
              <w:t>เว้นไว้สำหรับเติมภายหลัง</w:t>
            </w:r>
            <w:proofErr w:type="spellEnd"/>
            <w:r>
              <w:rPr>
                <w:rFonts w:cs="Noto Sans Thai"/>
                <w:i/>
                <w:color w:val="666666"/>
                <w:sz w:val="24"/>
              </w:rPr>
              <w:t xml:space="preserve">] </w:t>
            </w:r>
            <w:proofErr w:type="spellStart"/>
            <w:r>
              <w:rPr>
                <w:rFonts w:cs="Noto Sans Thai"/>
                <w:i/>
                <w:color w:val="666666"/>
                <w:sz w:val="24"/>
              </w:rPr>
              <w:t>แนบเอกสารเพิ่มเติมตามที่อาจารย์หรือภาควิชากำหนด</w:t>
            </w:r>
            <w:proofErr w:type="spellEnd"/>
          </w:p>
        </w:tc>
      </w:tr>
    </w:tbl>
    <w:p w14:paraId="6E6AD3EE" w14:textId="77777777" w:rsidR="00AC314B" w:rsidRDefault="00AC314B">
      <w:pPr>
        <w:spacing w:after="0"/>
      </w:pPr>
    </w:p>
    <w:p w14:paraId="13513831" w14:textId="77777777" w:rsidR="00AC314B" w:rsidRDefault="001607A6">
      <w:pPr>
        <w:spacing w:before="200"/>
      </w:pPr>
      <w:proofErr w:type="spellStart"/>
      <w:r>
        <w:rPr>
          <w:rFonts w:cs="Noto Sans Thai"/>
          <w:b/>
          <w:sz w:val="23"/>
        </w:rPr>
        <w:t>หมายเหตุ</w:t>
      </w:r>
      <w:proofErr w:type="spellEnd"/>
      <w:r>
        <w:rPr>
          <w:rFonts w:cs="Noto Sans Thai"/>
          <w:b/>
          <w:sz w:val="23"/>
        </w:rPr>
        <w:t xml:space="preserve">: </w:t>
      </w:r>
      <w:proofErr w:type="spellStart"/>
      <w:r>
        <w:rPr>
          <w:rFonts w:cs="Noto Sans Thai"/>
          <w:b/>
          <w:sz w:val="23"/>
        </w:rPr>
        <w:t>ใบรายงานผลการเข้าฝึกสหกิจศึกษาให้แนบนอกเล่มรายงานฉบับจริง</w:t>
      </w:r>
      <w:proofErr w:type="spellEnd"/>
      <w:r>
        <w:rPr>
          <w:rFonts w:cs="Noto Sans Thai"/>
          <w:b/>
          <w:sz w:val="23"/>
        </w:rPr>
        <w:t xml:space="preserve"> </w:t>
      </w:r>
      <w:proofErr w:type="spellStart"/>
      <w:r>
        <w:rPr>
          <w:rFonts w:cs="Noto Sans Thai"/>
          <w:b/>
          <w:sz w:val="23"/>
        </w:rPr>
        <w:t>ตามข้อกำหนดของภาควิชา</w:t>
      </w:r>
      <w:proofErr w:type="spellEnd"/>
    </w:p>
    <w:p w14:paraId="2DE5647A" w14:textId="77777777" w:rsidR="00AC314B" w:rsidRDefault="001607A6">
      <w:r>
        <w:br w:type="page"/>
      </w:r>
    </w:p>
    <w:p w14:paraId="544C6A65" w14:textId="77777777" w:rsidR="00AC314B" w:rsidRDefault="001607A6">
      <w:pPr>
        <w:jc w:val="center"/>
      </w:pPr>
      <w:proofErr w:type="spellStart"/>
      <w:r>
        <w:rPr>
          <w:rFonts w:cs="Noto Sans Thai"/>
          <w:b/>
          <w:sz w:val="36"/>
        </w:rPr>
        <w:lastRenderedPageBreak/>
        <w:t>ประวัติผู้เขียน</w:t>
      </w:r>
      <w:proofErr w:type="spellEnd"/>
    </w:p>
    <w:p w14:paraId="129A88E0" w14:textId="77777777" w:rsidR="00AC314B" w:rsidRDefault="001607A6">
      <w:pPr>
        <w:spacing w:after="120"/>
      </w:pPr>
      <w:proofErr w:type="spellStart"/>
      <w:r>
        <w:rPr>
          <w:rFonts w:cs="Noto Sans Thai"/>
          <w:b/>
          <w:sz w:val="26"/>
        </w:rPr>
        <w:t>ชื่อ-นามสกุล</w:t>
      </w:r>
      <w:proofErr w:type="spellEnd"/>
      <w:r>
        <w:rPr>
          <w:rFonts w:cs="Noto Sans Thai"/>
          <w:b/>
          <w:sz w:val="26"/>
        </w:rPr>
        <w:t xml:space="preserve">: </w:t>
      </w:r>
      <w:r>
        <w:rPr>
          <w:rFonts w:cs="Noto Sans Thai"/>
          <w:i/>
          <w:color w:val="666666"/>
          <w:sz w:val="26"/>
        </w:rPr>
        <w:t>[</w:t>
      </w:r>
      <w:proofErr w:type="spellStart"/>
      <w:r>
        <w:rPr>
          <w:rFonts w:cs="Noto Sans Thai"/>
          <w:i/>
          <w:color w:val="666666"/>
          <w:sz w:val="26"/>
        </w:rPr>
        <w:t>กรอกภายหลัง</w:t>
      </w:r>
      <w:proofErr w:type="spellEnd"/>
      <w:r>
        <w:rPr>
          <w:rFonts w:cs="Noto Sans Thai"/>
          <w:i/>
          <w:color w:val="666666"/>
          <w:sz w:val="26"/>
        </w:rPr>
        <w:t>]</w:t>
      </w:r>
    </w:p>
    <w:p w14:paraId="4D81A73B" w14:textId="77777777" w:rsidR="00AC314B" w:rsidRDefault="001607A6">
      <w:pPr>
        <w:spacing w:after="120"/>
      </w:pPr>
      <w:proofErr w:type="spellStart"/>
      <w:r>
        <w:rPr>
          <w:rFonts w:cs="Noto Sans Thai"/>
          <w:b/>
          <w:sz w:val="26"/>
        </w:rPr>
        <w:t>รหัสนักศึกษา</w:t>
      </w:r>
      <w:proofErr w:type="spellEnd"/>
      <w:r>
        <w:rPr>
          <w:rFonts w:cs="Noto Sans Thai"/>
          <w:b/>
          <w:sz w:val="26"/>
        </w:rPr>
        <w:t xml:space="preserve">: </w:t>
      </w:r>
      <w:r>
        <w:rPr>
          <w:rFonts w:cs="Noto Sans Thai"/>
          <w:i/>
          <w:color w:val="666666"/>
          <w:sz w:val="26"/>
        </w:rPr>
        <w:t>[</w:t>
      </w:r>
      <w:proofErr w:type="spellStart"/>
      <w:r>
        <w:rPr>
          <w:rFonts w:cs="Noto Sans Thai"/>
          <w:i/>
          <w:color w:val="666666"/>
          <w:sz w:val="26"/>
        </w:rPr>
        <w:t>กรอกภายหลัง</w:t>
      </w:r>
      <w:proofErr w:type="spellEnd"/>
      <w:r>
        <w:rPr>
          <w:rFonts w:cs="Noto Sans Thai"/>
          <w:i/>
          <w:color w:val="666666"/>
          <w:sz w:val="26"/>
        </w:rPr>
        <w:t>]</w:t>
      </w:r>
    </w:p>
    <w:p w14:paraId="01F96292" w14:textId="77777777" w:rsidR="00AC314B" w:rsidRDefault="001607A6">
      <w:pPr>
        <w:spacing w:after="120"/>
      </w:pPr>
      <w:proofErr w:type="spellStart"/>
      <w:r>
        <w:rPr>
          <w:rFonts w:cs="Noto Sans Thai"/>
          <w:b/>
          <w:sz w:val="26"/>
        </w:rPr>
        <w:t>วันเดือนปีเกิด</w:t>
      </w:r>
      <w:proofErr w:type="spellEnd"/>
      <w:r>
        <w:rPr>
          <w:rFonts w:cs="Noto Sans Thai"/>
          <w:b/>
          <w:sz w:val="26"/>
        </w:rPr>
        <w:t xml:space="preserve">: </w:t>
      </w:r>
      <w:r>
        <w:rPr>
          <w:rFonts w:cs="Noto Sans Thai"/>
          <w:i/>
          <w:color w:val="666666"/>
          <w:sz w:val="26"/>
        </w:rPr>
        <w:t>[</w:t>
      </w:r>
      <w:proofErr w:type="spellStart"/>
      <w:r>
        <w:rPr>
          <w:rFonts w:cs="Noto Sans Thai"/>
          <w:i/>
          <w:color w:val="666666"/>
          <w:sz w:val="26"/>
        </w:rPr>
        <w:t>กรอกภายหลัง</w:t>
      </w:r>
      <w:proofErr w:type="spellEnd"/>
      <w:r>
        <w:rPr>
          <w:rFonts w:cs="Noto Sans Thai"/>
          <w:i/>
          <w:color w:val="666666"/>
          <w:sz w:val="26"/>
        </w:rPr>
        <w:t>]</w:t>
      </w:r>
    </w:p>
    <w:p w14:paraId="5747303D" w14:textId="77777777" w:rsidR="00AC314B" w:rsidRDefault="001607A6">
      <w:pPr>
        <w:spacing w:after="120"/>
      </w:pPr>
      <w:proofErr w:type="spellStart"/>
      <w:r>
        <w:rPr>
          <w:rFonts w:cs="Noto Sans Thai"/>
          <w:b/>
          <w:sz w:val="26"/>
        </w:rPr>
        <w:t>การศึกษา</w:t>
      </w:r>
      <w:proofErr w:type="spellEnd"/>
      <w:r>
        <w:rPr>
          <w:rFonts w:cs="Noto Sans Thai"/>
          <w:b/>
          <w:sz w:val="26"/>
        </w:rPr>
        <w:t xml:space="preserve">: </w:t>
      </w:r>
      <w:r>
        <w:rPr>
          <w:rFonts w:cs="Noto Sans Thai"/>
          <w:i/>
          <w:color w:val="666666"/>
          <w:sz w:val="26"/>
        </w:rPr>
        <w:t>[</w:t>
      </w:r>
      <w:proofErr w:type="spellStart"/>
      <w:r>
        <w:rPr>
          <w:rFonts w:cs="Noto Sans Thai"/>
          <w:i/>
          <w:color w:val="666666"/>
          <w:sz w:val="26"/>
        </w:rPr>
        <w:t>กรอกภายหลัง</w:t>
      </w:r>
      <w:proofErr w:type="spellEnd"/>
      <w:r>
        <w:rPr>
          <w:rFonts w:cs="Noto Sans Thai"/>
          <w:i/>
          <w:color w:val="666666"/>
          <w:sz w:val="26"/>
        </w:rPr>
        <w:t>]</w:t>
      </w:r>
    </w:p>
    <w:p w14:paraId="61126CA7" w14:textId="77777777" w:rsidR="00AC314B" w:rsidRDefault="001607A6">
      <w:pPr>
        <w:spacing w:after="120"/>
      </w:pPr>
      <w:proofErr w:type="spellStart"/>
      <w:r>
        <w:rPr>
          <w:rFonts w:cs="Noto Sans Thai"/>
          <w:b/>
          <w:sz w:val="26"/>
        </w:rPr>
        <w:t>สาขาวิชา</w:t>
      </w:r>
      <w:proofErr w:type="spellEnd"/>
      <w:r>
        <w:rPr>
          <w:rFonts w:cs="Noto Sans Thai"/>
          <w:b/>
          <w:sz w:val="26"/>
        </w:rPr>
        <w:t xml:space="preserve">: </w:t>
      </w:r>
      <w:r>
        <w:rPr>
          <w:rFonts w:cs="Noto Sans Thai"/>
          <w:i/>
          <w:color w:val="666666"/>
          <w:sz w:val="26"/>
        </w:rPr>
        <w:t>[</w:t>
      </w:r>
      <w:proofErr w:type="spellStart"/>
      <w:r>
        <w:rPr>
          <w:rFonts w:cs="Noto Sans Thai"/>
          <w:i/>
          <w:color w:val="666666"/>
          <w:sz w:val="26"/>
        </w:rPr>
        <w:t>กรอกภายหลัง</w:t>
      </w:r>
      <w:proofErr w:type="spellEnd"/>
      <w:r>
        <w:rPr>
          <w:rFonts w:cs="Noto Sans Thai"/>
          <w:i/>
          <w:color w:val="666666"/>
          <w:sz w:val="26"/>
        </w:rPr>
        <w:t>]</w:t>
      </w:r>
    </w:p>
    <w:p w14:paraId="1ADF2101" w14:textId="77777777" w:rsidR="00AC314B" w:rsidRDefault="001607A6">
      <w:pPr>
        <w:spacing w:after="120"/>
      </w:pPr>
      <w:proofErr w:type="spellStart"/>
      <w:r>
        <w:rPr>
          <w:rFonts w:cs="Noto Sans Thai"/>
          <w:b/>
          <w:sz w:val="26"/>
        </w:rPr>
        <w:t>สถานประกอบการสหกิจศึกษา</w:t>
      </w:r>
      <w:proofErr w:type="spellEnd"/>
      <w:r>
        <w:rPr>
          <w:rFonts w:cs="Noto Sans Thai"/>
          <w:b/>
          <w:sz w:val="26"/>
        </w:rPr>
        <w:t xml:space="preserve">: </w:t>
      </w:r>
      <w:r>
        <w:rPr>
          <w:rFonts w:cs="Noto Sans Thai"/>
          <w:i/>
          <w:color w:val="666666"/>
          <w:sz w:val="26"/>
        </w:rPr>
        <w:t>[</w:t>
      </w:r>
      <w:proofErr w:type="spellStart"/>
      <w:r>
        <w:rPr>
          <w:rFonts w:cs="Noto Sans Thai"/>
          <w:i/>
          <w:color w:val="666666"/>
          <w:sz w:val="26"/>
        </w:rPr>
        <w:t>กรอกภายหลัง</w:t>
      </w:r>
      <w:proofErr w:type="spellEnd"/>
      <w:r>
        <w:rPr>
          <w:rFonts w:cs="Noto Sans Thai"/>
          <w:i/>
          <w:color w:val="666666"/>
          <w:sz w:val="26"/>
        </w:rPr>
        <w:t>]</w:t>
      </w:r>
    </w:p>
    <w:p w14:paraId="7D01F123" w14:textId="77777777" w:rsidR="00AC314B" w:rsidRDefault="001607A6">
      <w:pPr>
        <w:spacing w:after="120"/>
      </w:pPr>
      <w:proofErr w:type="spellStart"/>
      <w:r>
        <w:rPr>
          <w:rFonts w:cs="Noto Sans Thai"/>
          <w:b/>
          <w:sz w:val="26"/>
        </w:rPr>
        <w:t>ช่องทางติดต่อ</w:t>
      </w:r>
      <w:proofErr w:type="spellEnd"/>
      <w:r>
        <w:rPr>
          <w:rFonts w:cs="Noto Sans Thai"/>
          <w:b/>
          <w:sz w:val="26"/>
        </w:rPr>
        <w:t xml:space="preserve"> (</w:t>
      </w:r>
      <w:proofErr w:type="spellStart"/>
      <w:r>
        <w:rPr>
          <w:rFonts w:cs="Noto Sans Thai"/>
          <w:b/>
          <w:sz w:val="26"/>
        </w:rPr>
        <w:t>ถ้าภาควิชากำหนด</w:t>
      </w:r>
      <w:proofErr w:type="spellEnd"/>
      <w:r>
        <w:rPr>
          <w:rFonts w:cs="Noto Sans Thai"/>
          <w:b/>
          <w:sz w:val="26"/>
        </w:rPr>
        <w:t xml:space="preserve">): </w:t>
      </w:r>
      <w:r>
        <w:rPr>
          <w:rFonts w:cs="Noto Sans Thai"/>
          <w:i/>
          <w:color w:val="666666"/>
          <w:sz w:val="26"/>
        </w:rPr>
        <w:t>[</w:t>
      </w:r>
      <w:proofErr w:type="spellStart"/>
      <w:r>
        <w:rPr>
          <w:rFonts w:cs="Noto Sans Thai"/>
          <w:i/>
          <w:color w:val="666666"/>
          <w:sz w:val="26"/>
        </w:rPr>
        <w:t>กรอกภายหลัง</w:t>
      </w:r>
      <w:proofErr w:type="spellEnd"/>
      <w:r>
        <w:rPr>
          <w:rFonts w:cs="Noto Sans Thai"/>
          <w:i/>
          <w:color w:val="666666"/>
          <w:sz w:val="26"/>
        </w:rPr>
        <w:t>]</w:t>
      </w:r>
    </w:p>
    <w:sectPr w:rsidR="00AC314B" w:rsidSect="00034616">
      <w:headerReference w:type="default" r:id="rId17"/>
      <w:footerReference w:type="default" r:id="rId18"/>
      <w:pgSz w:w="11906" w:h="16838"/>
      <w:pgMar w:top="1440" w:right="1440" w:bottom="1304" w:left="1814"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7EBD00" w14:textId="77777777" w:rsidR="00DF2CE9" w:rsidRDefault="00DF2CE9">
      <w:pPr>
        <w:spacing w:after="0" w:line="240" w:lineRule="auto"/>
      </w:pPr>
      <w:r>
        <w:separator/>
      </w:r>
    </w:p>
  </w:endnote>
  <w:endnote w:type="continuationSeparator" w:id="0">
    <w:p w14:paraId="1FCF09AC" w14:textId="77777777" w:rsidR="00DF2CE9" w:rsidRDefault="00DF2C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00"/>
    <w:family w:val="swiss"/>
    <w:pitch w:val="variable"/>
    <w:sig w:usb0="81000003" w:usb1="00000000" w:usb2="00000000" w:usb3="00000000" w:csb0="00010001" w:csb1="00000000"/>
  </w:font>
  <w:font w:name="Noto Sans Thai">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00"/>
    <w:family w:val="roman"/>
    <w:pitch w:val="variable"/>
    <w:sig w:usb0="81000003" w:usb1="00000000" w:usb2="00000000" w:usb3="00000000" w:csb0="00010001" w:csb1="00000000"/>
  </w:font>
  <w:font w:name="Courier">
    <w:panose1 w:val="02070409020205020404"/>
    <w:charset w:val="00"/>
    <w:family w:val="auto"/>
    <w:pitch w:val="variable"/>
    <w:sig w:usb0="00000003" w:usb1="00000000" w:usb2="00000000" w:usb3="00000000" w:csb0="00000001" w:csb1="00000000"/>
  </w:font>
  <w:font w:name="TH Sarabun New">
    <w:altName w:val="Cordia New"/>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05412" w14:textId="77777777" w:rsidR="00AC314B" w:rsidRDefault="00AC314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DCD62" w14:textId="77777777" w:rsidR="00AC314B" w:rsidRDefault="00AC314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4A6F70" w14:textId="77777777" w:rsidR="00AC314B" w:rsidRDefault="00AC314B">
    <w:pPr>
      <w:pStyle w:val="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1F9FAE" w14:textId="77777777" w:rsidR="00AC314B" w:rsidRDefault="00AC314B">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B5C69D" w14:textId="77777777" w:rsidR="00DF2CE9" w:rsidRDefault="00DF2CE9">
      <w:pPr>
        <w:spacing w:after="0" w:line="240" w:lineRule="auto"/>
      </w:pPr>
      <w:r>
        <w:separator/>
      </w:r>
    </w:p>
  </w:footnote>
  <w:footnote w:type="continuationSeparator" w:id="0">
    <w:p w14:paraId="4063FD63" w14:textId="77777777" w:rsidR="00DF2CE9" w:rsidRDefault="00DF2CE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BFCABF" w14:textId="77777777" w:rsidR="00AC314B" w:rsidRDefault="00AC314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FC3015" w14:textId="77777777" w:rsidR="00AC314B" w:rsidRDefault="00AC314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3E68D" w14:textId="77777777" w:rsidR="00AC314B" w:rsidRDefault="001607A6">
    <w:pPr>
      <w:pStyle w:val="Header"/>
      <w:jc w:val="right"/>
    </w:pPr>
    <w:r>
      <w:rPr>
        <w:rFonts w:ascii="Times New Roman" w:eastAsia="Times New Roman" w:hAnsi="Times New Roman" w:cs="Times New Roman"/>
        <w:sz w:val="22"/>
      </w:rPr>
      <w:fldChar w:fldCharType="begin"/>
    </w:r>
    <w:r>
      <w:rPr>
        <w:rFonts w:ascii="Times New Roman" w:eastAsia="Times New Roman" w:hAnsi="Times New Roman" w:cs="Times New Roman"/>
        <w:sz w:val="22"/>
      </w:rPr>
      <w:instrText xml:space="preserve"> PAGE </w:instrText>
    </w:r>
    <w:r>
      <w:rPr>
        <w:rFonts w:ascii="Times New Roman" w:eastAsia="Times New Roman" w:hAnsi="Times New Roman" w:cs="Times New Roman"/>
        <w:sz w:val="22"/>
      </w:rPr>
      <w:fldChar w:fldCharType="separate"/>
    </w:r>
    <w:r>
      <w:rPr>
        <w:rFonts w:ascii="Times New Roman" w:eastAsia="Times New Roman" w:hAnsi="Times New Roman" w:cs="Times New Roman"/>
        <w:sz w:val="22"/>
      </w:rPr>
      <w:t>1</w:t>
    </w:r>
    <w:r>
      <w:rPr>
        <w:rFonts w:ascii="Times New Roman" w:eastAsia="Times New Roman" w:hAnsi="Times New Roman" w:cs="Times New Roman"/>
        <w:sz w:val="22"/>
      </w:rP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0F906" w14:textId="77777777" w:rsidR="00AC314B" w:rsidRDefault="001607A6">
    <w:pPr>
      <w:pStyle w:val="Header"/>
      <w:jc w:val="right"/>
    </w:pPr>
    <w:r>
      <w:rPr>
        <w:rFonts w:ascii="Times New Roman" w:eastAsia="Times New Roman" w:hAnsi="Times New Roman" w:cs="Times New Roman"/>
        <w:sz w:val="22"/>
      </w:rPr>
      <w:fldChar w:fldCharType="begin"/>
    </w:r>
    <w:r>
      <w:rPr>
        <w:rFonts w:ascii="Times New Roman" w:eastAsia="Times New Roman" w:hAnsi="Times New Roman" w:cs="Times New Roman"/>
        <w:sz w:val="22"/>
      </w:rPr>
      <w:instrText xml:space="preserve"> PAGE </w:instrText>
    </w:r>
    <w:r>
      <w:rPr>
        <w:rFonts w:ascii="Times New Roman" w:eastAsia="Times New Roman" w:hAnsi="Times New Roman" w:cs="Times New Roman"/>
        <w:sz w:val="22"/>
      </w:rPr>
      <w:fldChar w:fldCharType="separate"/>
    </w:r>
    <w:r>
      <w:rPr>
        <w:rFonts w:ascii="Times New Roman" w:eastAsia="Times New Roman" w:hAnsi="Times New Roman" w:cs="Times New Roman"/>
        <w:sz w:val="22"/>
      </w:rPr>
      <w:t>1</w:t>
    </w:r>
    <w:r>
      <w:rPr>
        <w:rFonts w:ascii="Times New Roman" w:eastAsia="Times New Roman" w:hAnsi="Times New Roman" w:cs="Times New Roman"/>
        <w:sz w:val="22"/>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15937484">
    <w:abstractNumId w:val="8"/>
  </w:num>
  <w:num w:numId="2" w16cid:durableId="1158158075">
    <w:abstractNumId w:val="6"/>
  </w:num>
  <w:num w:numId="3" w16cid:durableId="1690260167">
    <w:abstractNumId w:val="5"/>
  </w:num>
  <w:num w:numId="4" w16cid:durableId="1791390218">
    <w:abstractNumId w:val="4"/>
  </w:num>
  <w:num w:numId="5" w16cid:durableId="884752043">
    <w:abstractNumId w:val="7"/>
  </w:num>
  <w:num w:numId="6" w16cid:durableId="281084164">
    <w:abstractNumId w:val="3"/>
  </w:num>
  <w:num w:numId="7" w16cid:durableId="723213504">
    <w:abstractNumId w:val="2"/>
  </w:num>
  <w:num w:numId="8" w16cid:durableId="1810979640">
    <w:abstractNumId w:val="1"/>
  </w:num>
  <w:num w:numId="9" w16cid:durableId="13382719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607A6"/>
    <w:rsid w:val="0029639D"/>
    <w:rsid w:val="00326F90"/>
    <w:rsid w:val="004F1F44"/>
    <w:rsid w:val="00553521"/>
    <w:rsid w:val="00AA1D8D"/>
    <w:rsid w:val="00AC314B"/>
    <w:rsid w:val="00B47730"/>
    <w:rsid w:val="00C1186D"/>
    <w:rsid w:val="00CB0664"/>
    <w:rsid w:val="00DF2CE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7D74EE"/>
  <w14:defaultImageDpi w14:val="300"/>
  <w15:docId w15:val="{6B8585EE-806B-4F03-8EBA-8EA9F293DE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Noto Sans Thai" w:eastAsia="Noto Sans Thai" w:hAnsi="Noto Sans Thai"/>
      <w:sz w:val="2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oter" Target="foot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header" Target="header2.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49</Pages>
  <Words>6277</Words>
  <Characters>35780</Characters>
  <Application>Microsoft Office Word</Application>
  <DocSecurity>0</DocSecurity>
  <Lines>298</Lines>
  <Paragraphs>83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41974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AUTOSHEET Cooperative Education Report Master v1.0</dc:title>
  <dc:subject>Cooperative Education 1/2569 - Senior Project format</dc:subject>
  <dc:creator>dtx5 dtx5</dc:creator>
  <cp:keywords/>
  <dc:description>generated by python-docx</dc:description>
  <cp:lastModifiedBy>dtx5 dtx5</cp:lastModifiedBy>
  <cp:revision>3</cp:revision>
  <dcterms:created xsi:type="dcterms:W3CDTF">2026-09-22T09:59:00Z</dcterms:created>
  <dcterms:modified xsi:type="dcterms:W3CDTF">2026-09-22T10:22:00Z</dcterms:modified>
  <cp:category/>
</cp:coreProperties>
</file>