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2216D1" w14:textId="4691878D" w:rsidR="00B1632D" w:rsidRPr="00E66918" w:rsidRDefault="00982232" w:rsidP="002F6C66">
      <w:pPr>
        <w:spacing w:line="276" w:lineRule="auto"/>
        <w:jc w:val="center"/>
        <w:rPr>
          <w:rFonts w:ascii="Times New Roman" w:hAnsi="Times New Roman" w:cs="Times New Roman"/>
          <w:sz w:val="48"/>
          <w:szCs w:val="48"/>
        </w:rPr>
      </w:pPr>
      <w:r w:rsidRPr="00E66918">
        <w:rPr>
          <w:rFonts w:ascii="Times New Roman" w:hAnsi="Times New Roman" w:cs="Times New Roman"/>
          <w:b/>
          <w:bCs/>
          <w:sz w:val="48"/>
          <w:szCs w:val="48"/>
        </w:rPr>
        <w:t>CA682 Data Management And Visualisation - Assignment</w:t>
      </w:r>
    </w:p>
    <w:p w14:paraId="034DE36F" w14:textId="77777777" w:rsidR="00C97E9D" w:rsidRDefault="00C97E9D" w:rsidP="007C1BA5">
      <w:pPr>
        <w:spacing w:line="276" w:lineRule="auto"/>
        <w:jc w:val="both"/>
        <w:rPr>
          <w:rFonts w:ascii="Times New Roman" w:hAnsi="Times New Roman" w:cs="Times New Roman"/>
        </w:rPr>
      </w:pPr>
    </w:p>
    <w:tbl>
      <w:tblPr>
        <w:tblStyle w:val="TableGrid"/>
        <w:tblW w:w="10996" w:type="dxa"/>
        <w:tblInd w:w="-990" w:type="dxa"/>
        <w:tblLook w:val="04A0" w:firstRow="1" w:lastRow="0" w:firstColumn="1" w:lastColumn="0" w:noHBand="0" w:noVBand="1"/>
      </w:tblPr>
      <w:tblGrid>
        <w:gridCol w:w="1403"/>
        <w:gridCol w:w="9593"/>
      </w:tblGrid>
      <w:tr w:rsidR="00B1632D" w14:paraId="016B1B16" w14:textId="77777777" w:rsidTr="009632B8">
        <w:trPr>
          <w:trHeight w:val="261"/>
        </w:trPr>
        <w:tc>
          <w:tcPr>
            <w:tcW w:w="1403" w:type="dxa"/>
          </w:tcPr>
          <w:p w14:paraId="7A763B08" w14:textId="3827A578" w:rsidR="00B1632D" w:rsidRPr="00DB16CF" w:rsidRDefault="00B1632D" w:rsidP="00B1632D">
            <w:pPr>
              <w:spacing w:line="276" w:lineRule="auto"/>
              <w:jc w:val="both"/>
              <w:rPr>
                <w:rFonts w:ascii="Times New Roman" w:hAnsi="Times New Roman" w:cs="Times New Roman"/>
              </w:rPr>
            </w:pPr>
            <w:r w:rsidRPr="00DB16CF">
              <w:rPr>
                <w:rFonts w:ascii="Times New Roman" w:hAnsi="Times New Roman" w:cs="Times New Roman"/>
              </w:rPr>
              <w:t xml:space="preserve">Student’s name(s): </w:t>
            </w:r>
          </w:p>
        </w:tc>
        <w:tc>
          <w:tcPr>
            <w:tcW w:w="9593" w:type="dxa"/>
          </w:tcPr>
          <w:p w14:paraId="59EB484B" w14:textId="77777777" w:rsidR="002F6C66" w:rsidRPr="00DB16CF" w:rsidRDefault="00B1632D" w:rsidP="007C1BA5">
            <w:pPr>
              <w:spacing w:line="276" w:lineRule="auto"/>
              <w:jc w:val="both"/>
              <w:rPr>
                <w:rFonts w:ascii="Times New Roman" w:hAnsi="Times New Roman" w:cs="Times New Roman"/>
              </w:rPr>
            </w:pPr>
            <w:proofErr w:type="spellStart"/>
            <w:r w:rsidRPr="00DB16CF">
              <w:rPr>
                <w:rFonts w:ascii="Times New Roman" w:hAnsi="Times New Roman" w:cs="Times New Roman"/>
              </w:rPr>
              <w:t>Sarath</w:t>
            </w:r>
            <w:proofErr w:type="spellEnd"/>
            <w:r w:rsidRPr="00DB16CF">
              <w:rPr>
                <w:rFonts w:ascii="Times New Roman" w:hAnsi="Times New Roman" w:cs="Times New Roman"/>
              </w:rPr>
              <w:t xml:space="preserve"> </w:t>
            </w:r>
            <w:proofErr w:type="spellStart"/>
            <w:r w:rsidRPr="00DB16CF">
              <w:rPr>
                <w:rFonts w:ascii="Times New Roman" w:hAnsi="Times New Roman" w:cs="Times New Roman"/>
              </w:rPr>
              <w:t>Mukundan</w:t>
            </w:r>
            <w:proofErr w:type="spellEnd"/>
            <w:r w:rsidRPr="00DB16CF">
              <w:rPr>
                <w:rFonts w:ascii="Times New Roman" w:hAnsi="Times New Roman" w:cs="Times New Roman"/>
              </w:rPr>
              <w:t xml:space="preserve"> </w:t>
            </w:r>
            <w:proofErr w:type="spellStart"/>
            <w:r w:rsidRPr="00DB16CF">
              <w:rPr>
                <w:rFonts w:ascii="Times New Roman" w:hAnsi="Times New Roman" w:cs="Times New Roman"/>
              </w:rPr>
              <w:t>Adavakkat</w:t>
            </w:r>
            <w:proofErr w:type="spellEnd"/>
            <w:r w:rsidRPr="00DB16CF">
              <w:rPr>
                <w:rFonts w:ascii="Times New Roman" w:hAnsi="Times New Roman" w:cs="Times New Roman"/>
              </w:rPr>
              <w:t xml:space="preserve">, </w:t>
            </w:r>
          </w:p>
          <w:p w14:paraId="24C3AA5B" w14:textId="4B06AB6D" w:rsidR="00B1632D" w:rsidRPr="00DB16CF" w:rsidRDefault="00B1632D" w:rsidP="007C1BA5">
            <w:pPr>
              <w:spacing w:line="276" w:lineRule="auto"/>
              <w:jc w:val="both"/>
              <w:rPr>
                <w:rFonts w:ascii="Times New Roman" w:hAnsi="Times New Roman" w:cs="Times New Roman"/>
              </w:rPr>
            </w:pPr>
            <w:proofErr w:type="spellStart"/>
            <w:r w:rsidRPr="00DB16CF">
              <w:rPr>
                <w:rFonts w:ascii="Times New Roman" w:hAnsi="Times New Roman" w:cs="Times New Roman"/>
              </w:rPr>
              <w:t>Suhara</w:t>
            </w:r>
            <w:proofErr w:type="spellEnd"/>
            <w:r w:rsidRPr="00DB16CF">
              <w:rPr>
                <w:rFonts w:ascii="Times New Roman" w:hAnsi="Times New Roman" w:cs="Times New Roman"/>
              </w:rPr>
              <w:t xml:space="preserve"> Fathima </w:t>
            </w:r>
            <w:proofErr w:type="spellStart"/>
            <w:r w:rsidRPr="00DB16CF">
              <w:rPr>
                <w:rFonts w:ascii="Times New Roman" w:hAnsi="Times New Roman" w:cs="Times New Roman"/>
              </w:rPr>
              <w:t>Shahul</w:t>
            </w:r>
            <w:proofErr w:type="spellEnd"/>
            <w:r w:rsidRPr="00DB16CF">
              <w:rPr>
                <w:rFonts w:ascii="Times New Roman" w:hAnsi="Times New Roman" w:cs="Times New Roman"/>
              </w:rPr>
              <w:t xml:space="preserve"> Hameed</w:t>
            </w:r>
          </w:p>
        </w:tc>
      </w:tr>
      <w:tr w:rsidR="00B1632D" w14:paraId="1D7D70AD" w14:textId="77777777" w:rsidTr="009632B8">
        <w:trPr>
          <w:trHeight w:val="155"/>
        </w:trPr>
        <w:tc>
          <w:tcPr>
            <w:tcW w:w="1403" w:type="dxa"/>
          </w:tcPr>
          <w:p w14:paraId="04FACD0C" w14:textId="45718604" w:rsidR="00B1632D" w:rsidRPr="00DB16CF" w:rsidRDefault="00B1632D" w:rsidP="00B1632D">
            <w:pPr>
              <w:spacing w:line="276" w:lineRule="auto"/>
              <w:jc w:val="both"/>
              <w:rPr>
                <w:rFonts w:ascii="Times New Roman" w:hAnsi="Times New Roman" w:cs="Times New Roman"/>
              </w:rPr>
            </w:pPr>
            <w:r w:rsidRPr="00DB16CF">
              <w:rPr>
                <w:rFonts w:ascii="Times New Roman" w:hAnsi="Times New Roman" w:cs="Times New Roman"/>
              </w:rPr>
              <w:t>Student Number(</w:t>
            </w:r>
            <w:r w:rsidR="00DB16CF">
              <w:rPr>
                <w:rFonts w:ascii="Times New Roman" w:hAnsi="Times New Roman" w:cs="Times New Roman"/>
              </w:rPr>
              <w:t>s</w:t>
            </w:r>
            <w:r w:rsidRPr="00DB16CF">
              <w:rPr>
                <w:rFonts w:ascii="Times New Roman" w:hAnsi="Times New Roman" w:cs="Times New Roman"/>
              </w:rPr>
              <w:t xml:space="preserve">): </w:t>
            </w:r>
          </w:p>
        </w:tc>
        <w:tc>
          <w:tcPr>
            <w:tcW w:w="9593" w:type="dxa"/>
          </w:tcPr>
          <w:p w14:paraId="249905BA" w14:textId="2A09CE91" w:rsidR="00B1632D" w:rsidRPr="00DB16CF" w:rsidRDefault="00B1632D" w:rsidP="007C1BA5">
            <w:pPr>
              <w:spacing w:line="276" w:lineRule="auto"/>
              <w:jc w:val="both"/>
              <w:rPr>
                <w:rFonts w:ascii="Times New Roman" w:hAnsi="Times New Roman" w:cs="Times New Roman"/>
              </w:rPr>
            </w:pPr>
            <w:r w:rsidRPr="00DB16CF">
              <w:rPr>
                <w:rFonts w:ascii="Times New Roman" w:hAnsi="Times New Roman" w:cs="Times New Roman"/>
                <w:color w:val="000000"/>
              </w:rPr>
              <w:t>23267908, 23266257</w:t>
            </w:r>
          </w:p>
        </w:tc>
      </w:tr>
      <w:tr w:rsidR="00B1632D" w14:paraId="51685A0A" w14:textId="77777777" w:rsidTr="009632B8">
        <w:trPr>
          <w:trHeight w:val="104"/>
        </w:trPr>
        <w:tc>
          <w:tcPr>
            <w:tcW w:w="1403" w:type="dxa"/>
          </w:tcPr>
          <w:p w14:paraId="70584C3D" w14:textId="6CD7D0A3" w:rsidR="00B1632D" w:rsidRPr="00DB16CF" w:rsidRDefault="00B1632D" w:rsidP="00B1632D">
            <w:pPr>
              <w:spacing w:line="276" w:lineRule="auto"/>
              <w:jc w:val="both"/>
              <w:rPr>
                <w:rFonts w:ascii="Times New Roman" w:hAnsi="Times New Roman" w:cs="Times New Roman"/>
              </w:rPr>
            </w:pPr>
            <w:r w:rsidRPr="00DB16CF">
              <w:rPr>
                <w:rFonts w:ascii="Times New Roman" w:hAnsi="Times New Roman" w:cs="Times New Roman"/>
              </w:rPr>
              <w:t xml:space="preserve">Program: </w:t>
            </w:r>
          </w:p>
        </w:tc>
        <w:tc>
          <w:tcPr>
            <w:tcW w:w="9593" w:type="dxa"/>
          </w:tcPr>
          <w:p w14:paraId="0671A8E0" w14:textId="238BD05E" w:rsidR="00B1632D" w:rsidRPr="00DB16CF" w:rsidRDefault="00B1632D" w:rsidP="007C1BA5">
            <w:pPr>
              <w:spacing w:line="276" w:lineRule="auto"/>
              <w:jc w:val="both"/>
              <w:rPr>
                <w:rFonts w:ascii="Times New Roman" w:hAnsi="Times New Roman" w:cs="Times New Roman"/>
              </w:rPr>
            </w:pPr>
            <w:r w:rsidRPr="00DB16CF">
              <w:rPr>
                <w:rFonts w:ascii="Times New Roman" w:hAnsi="Times New Roman" w:cs="Times New Roman"/>
              </w:rPr>
              <w:t>Master of Science in Computing</w:t>
            </w:r>
            <w:r w:rsidR="00D36F99" w:rsidRPr="00DB16CF">
              <w:rPr>
                <w:rFonts w:ascii="Times New Roman" w:hAnsi="Times New Roman" w:cs="Times New Roman"/>
              </w:rPr>
              <w:t xml:space="preserve"> (Data Analytics)</w:t>
            </w:r>
          </w:p>
        </w:tc>
      </w:tr>
      <w:tr w:rsidR="00B1632D" w14:paraId="3D662F8C" w14:textId="77777777" w:rsidTr="009632B8">
        <w:trPr>
          <w:trHeight w:val="106"/>
        </w:trPr>
        <w:tc>
          <w:tcPr>
            <w:tcW w:w="1403" w:type="dxa"/>
          </w:tcPr>
          <w:p w14:paraId="2B53021B" w14:textId="178B7AF1" w:rsidR="00B1632D" w:rsidRPr="00DB16CF" w:rsidRDefault="00B1632D" w:rsidP="00B1632D">
            <w:pPr>
              <w:spacing w:line="276" w:lineRule="auto"/>
              <w:jc w:val="both"/>
              <w:rPr>
                <w:rFonts w:ascii="Times New Roman" w:hAnsi="Times New Roman" w:cs="Times New Roman"/>
              </w:rPr>
            </w:pPr>
            <w:r w:rsidRPr="00DB16CF">
              <w:rPr>
                <w:rFonts w:ascii="Times New Roman" w:hAnsi="Times New Roman" w:cs="Times New Roman"/>
              </w:rPr>
              <w:t>Project title:</w:t>
            </w:r>
          </w:p>
        </w:tc>
        <w:tc>
          <w:tcPr>
            <w:tcW w:w="9593" w:type="dxa"/>
          </w:tcPr>
          <w:p w14:paraId="2A84A2CC" w14:textId="4185B9FD" w:rsidR="00B1632D" w:rsidRPr="00DB16CF" w:rsidRDefault="00AD4661" w:rsidP="007C1BA5">
            <w:pPr>
              <w:spacing w:line="276" w:lineRule="auto"/>
              <w:jc w:val="both"/>
              <w:rPr>
                <w:rFonts w:ascii="Times New Roman" w:hAnsi="Times New Roman" w:cs="Times New Roman"/>
              </w:rPr>
            </w:pPr>
            <w:r w:rsidRPr="00DB16CF">
              <w:rPr>
                <w:rFonts w:ascii="Times New Roman" w:hAnsi="Times New Roman" w:cs="Times New Roman"/>
              </w:rPr>
              <w:t>Airlines with the highest departure and arrival delays from 2021 to 2023</w:t>
            </w:r>
          </w:p>
        </w:tc>
      </w:tr>
      <w:tr w:rsidR="00B1632D" w14:paraId="20F9C4B9" w14:textId="77777777" w:rsidTr="009632B8">
        <w:trPr>
          <w:trHeight w:val="104"/>
        </w:trPr>
        <w:tc>
          <w:tcPr>
            <w:tcW w:w="1403" w:type="dxa"/>
          </w:tcPr>
          <w:p w14:paraId="143AD39F" w14:textId="1759EC15" w:rsidR="00B1632D" w:rsidRPr="00DB16CF" w:rsidRDefault="00B1632D" w:rsidP="00B1632D">
            <w:pPr>
              <w:spacing w:line="276" w:lineRule="auto"/>
              <w:jc w:val="both"/>
              <w:rPr>
                <w:rFonts w:ascii="Times New Roman" w:hAnsi="Times New Roman" w:cs="Times New Roman"/>
              </w:rPr>
            </w:pPr>
            <w:r w:rsidRPr="00DB16CF">
              <w:rPr>
                <w:rFonts w:ascii="Times New Roman" w:hAnsi="Times New Roman" w:cs="Times New Roman"/>
              </w:rPr>
              <w:t xml:space="preserve">Module Code: </w:t>
            </w:r>
          </w:p>
        </w:tc>
        <w:tc>
          <w:tcPr>
            <w:tcW w:w="9593" w:type="dxa"/>
          </w:tcPr>
          <w:p w14:paraId="2FD5325C" w14:textId="26D72C3C" w:rsidR="00B1632D" w:rsidRPr="00DB16CF" w:rsidRDefault="00B1632D" w:rsidP="007C1BA5">
            <w:pPr>
              <w:spacing w:line="276" w:lineRule="auto"/>
              <w:jc w:val="both"/>
              <w:rPr>
                <w:rFonts w:ascii="Times New Roman" w:hAnsi="Times New Roman" w:cs="Times New Roman"/>
              </w:rPr>
            </w:pPr>
            <w:r w:rsidRPr="00DB16CF">
              <w:rPr>
                <w:rFonts w:ascii="Times New Roman" w:hAnsi="Times New Roman" w:cs="Times New Roman"/>
              </w:rPr>
              <w:t>CA682</w:t>
            </w:r>
          </w:p>
        </w:tc>
      </w:tr>
      <w:tr w:rsidR="00B1632D" w14:paraId="7DA7DECA" w14:textId="77777777" w:rsidTr="009632B8">
        <w:trPr>
          <w:trHeight w:val="104"/>
        </w:trPr>
        <w:tc>
          <w:tcPr>
            <w:tcW w:w="1403" w:type="dxa"/>
          </w:tcPr>
          <w:p w14:paraId="28FCA3C2" w14:textId="4EC159C9" w:rsidR="00B1632D" w:rsidRPr="00DB16CF" w:rsidRDefault="00B1632D" w:rsidP="00B1632D">
            <w:pPr>
              <w:spacing w:line="276" w:lineRule="auto"/>
              <w:jc w:val="both"/>
              <w:rPr>
                <w:rFonts w:ascii="Times New Roman" w:hAnsi="Times New Roman" w:cs="Times New Roman"/>
              </w:rPr>
            </w:pPr>
            <w:r w:rsidRPr="00DB16CF">
              <w:rPr>
                <w:rFonts w:ascii="Times New Roman" w:hAnsi="Times New Roman" w:cs="Times New Roman"/>
              </w:rPr>
              <w:t xml:space="preserve">Lecturer: </w:t>
            </w:r>
          </w:p>
        </w:tc>
        <w:tc>
          <w:tcPr>
            <w:tcW w:w="9593" w:type="dxa"/>
          </w:tcPr>
          <w:p w14:paraId="7F2305F1" w14:textId="593DA532" w:rsidR="00B1632D" w:rsidRPr="00DB16CF" w:rsidRDefault="00B1632D" w:rsidP="00B1632D">
            <w:pPr>
              <w:spacing w:line="276" w:lineRule="auto"/>
              <w:jc w:val="both"/>
              <w:rPr>
                <w:rFonts w:ascii="Times New Roman" w:hAnsi="Times New Roman" w:cs="Times New Roman"/>
              </w:rPr>
            </w:pPr>
            <w:r w:rsidRPr="00DB16CF">
              <w:rPr>
                <w:rFonts w:ascii="Times New Roman" w:hAnsi="Times New Roman" w:cs="Times New Roman"/>
              </w:rPr>
              <w:t>Dr Suzanne Little</w:t>
            </w:r>
          </w:p>
        </w:tc>
      </w:tr>
      <w:tr w:rsidR="00B1632D" w14:paraId="1392D20E" w14:textId="77777777" w:rsidTr="009632B8">
        <w:trPr>
          <w:trHeight w:val="948"/>
        </w:trPr>
        <w:tc>
          <w:tcPr>
            <w:tcW w:w="1403" w:type="dxa"/>
          </w:tcPr>
          <w:p w14:paraId="2C1AEF55" w14:textId="3368880C" w:rsidR="00B1632D" w:rsidRPr="00DB16CF" w:rsidRDefault="009632B8" w:rsidP="009632B8">
            <w:pPr>
              <w:spacing w:line="276" w:lineRule="auto"/>
              <w:jc w:val="both"/>
              <w:rPr>
                <w:rFonts w:ascii="Times New Roman" w:hAnsi="Times New Roman" w:cs="Times New Roman"/>
              </w:rPr>
            </w:pPr>
            <w:r w:rsidRPr="00DB16CF">
              <w:rPr>
                <w:rFonts w:ascii="Times New Roman" w:hAnsi="Times New Roman" w:cs="Times New Roman"/>
              </w:rPr>
              <w:t>Assignment Submission</w:t>
            </w:r>
            <w:r w:rsidR="00B1632D" w:rsidRPr="00DB16CF">
              <w:rPr>
                <w:rFonts w:ascii="Times New Roman" w:hAnsi="Times New Roman" w:cs="Times New Roman"/>
              </w:rPr>
              <w:t xml:space="preserve"> Date:</w:t>
            </w:r>
          </w:p>
        </w:tc>
        <w:tc>
          <w:tcPr>
            <w:tcW w:w="9593" w:type="dxa"/>
          </w:tcPr>
          <w:p w14:paraId="205C64C6" w14:textId="650A5779" w:rsidR="00B1632D" w:rsidRPr="00DB16CF" w:rsidRDefault="00B1632D" w:rsidP="007C1BA5">
            <w:pPr>
              <w:spacing w:line="276" w:lineRule="auto"/>
              <w:jc w:val="both"/>
              <w:rPr>
                <w:rFonts w:ascii="Times New Roman" w:hAnsi="Times New Roman" w:cs="Times New Roman"/>
              </w:rPr>
            </w:pPr>
            <w:r w:rsidRPr="00DB16CF">
              <w:rPr>
                <w:rFonts w:ascii="Times New Roman" w:hAnsi="Times New Roman" w:cs="Times New Roman"/>
              </w:rPr>
              <w:t>1 December 2023</w:t>
            </w:r>
          </w:p>
        </w:tc>
      </w:tr>
      <w:tr w:rsidR="00B1632D" w14:paraId="57D81F90" w14:textId="77777777" w:rsidTr="009632B8">
        <w:trPr>
          <w:trHeight w:val="155"/>
        </w:trPr>
        <w:tc>
          <w:tcPr>
            <w:tcW w:w="1403" w:type="dxa"/>
          </w:tcPr>
          <w:p w14:paraId="02911990" w14:textId="65B307CD" w:rsidR="00B1632D" w:rsidRPr="00DB16CF" w:rsidRDefault="00B1632D" w:rsidP="007C1BA5">
            <w:pPr>
              <w:spacing w:line="276" w:lineRule="auto"/>
              <w:jc w:val="both"/>
              <w:rPr>
                <w:rFonts w:ascii="Times New Roman" w:hAnsi="Times New Roman" w:cs="Times New Roman"/>
              </w:rPr>
            </w:pPr>
            <w:r w:rsidRPr="00DB16CF">
              <w:rPr>
                <w:rFonts w:ascii="Times New Roman" w:hAnsi="Times New Roman" w:cs="Times New Roman"/>
              </w:rPr>
              <w:t>GitLab Repository:</w:t>
            </w:r>
          </w:p>
        </w:tc>
        <w:tc>
          <w:tcPr>
            <w:tcW w:w="9593" w:type="dxa"/>
          </w:tcPr>
          <w:p w14:paraId="138E5ED0" w14:textId="370F30A5" w:rsidR="00B1632D" w:rsidRPr="00DB16CF" w:rsidRDefault="00000000" w:rsidP="007C1BA5">
            <w:pPr>
              <w:spacing w:line="276" w:lineRule="auto"/>
              <w:jc w:val="both"/>
              <w:rPr>
                <w:rFonts w:ascii="Times New Roman" w:hAnsi="Times New Roman" w:cs="Times New Roman"/>
              </w:rPr>
            </w:pPr>
            <w:hyperlink r:id="rId8" w:history="1">
              <w:r w:rsidR="007A0170" w:rsidRPr="00DB16CF">
                <w:rPr>
                  <w:rStyle w:val="Hyperlink"/>
                  <w:rFonts w:ascii="Times New Roman" w:hAnsi="Times New Roman" w:cs="Times New Roman"/>
                </w:rPr>
                <w:t>https://gitlab.computing.dcu.ie/shahuls2/data-visualisation-assignment</w:t>
              </w:r>
            </w:hyperlink>
            <w:r w:rsidR="007A0170" w:rsidRPr="00DB16CF">
              <w:rPr>
                <w:rFonts w:ascii="Times New Roman" w:hAnsi="Times New Roman" w:cs="Times New Roman"/>
              </w:rPr>
              <w:t xml:space="preserve"> </w:t>
            </w:r>
          </w:p>
        </w:tc>
      </w:tr>
      <w:tr w:rsidR="00030B9F" w14:paraId="2FF09686" w14:textId="77777777" w:rsidTr="009632B8">
        <w:trPr>
          <w:trHeight w:val="576"/>
        </w:trPr>
        <w:tc>
          <w:tcPr>
            <w:tcW w:w="1403" w:type="dxa"/>
          </w:tcPr>
          <w:p w14:paraId="30E58B92" w14:textId="203F36F0" w:rsidR="00030B9F" w:rsidRPr="00DB16CF" w:rsidRDefault="00030B9F" w:rsidP="00B1632D">
            <w:pPr>
              <w:spacing w:line="276" w:lineRule="auto"/>
              <w:jc w:val="both"/>
              <w:rPr>
                <w:rFonts w:ascii="Times New Roman" w:hAnsi="Times New Roman" w:cs="Times New Roman"/>
              </w:rPr>
            </w:pPr>
            <w:r w:rsidRPr="00DB16CF">
              <w:rPr>
                <w:rFonts w:ascii="Times New Roman" w:hAnsi="Times New Roman" w:cs="Times New Roman"/>
              </w:rPr>
              <w:t>Presentation Link:</w:t>
            </w:r>
          </w:p>
        </w:tc>
        <w:tc>
          <w:tcPr>
            <w:tcW w:w="9593" w:type="dxa"/>
          </w:tcPr>
          <w:p w14:paraId="22E81B1D" w14:textId="45C23110" w:rsidR="00030B9F" w:rsidRPr="00DB16CF" w:rsidRDefault="00000000" w:rsidP="007C1BA5">
            <w:pPr>
              <w:spacing w:line="276" w:lineRule="auto"/>
              <w:jc w:val="both"/>
              <w:rPr>
                <w:rFonts w:ascii="Times New Roman" w:hAnsi="Times New Roman" w:cs="Times New Roman"/>
              </w:rPr>
            </w:pPr>
            <w:hyperlink r:id="rId9" w:history="1">
              <w:r w:rsidR="00D94214" w:rsidRPr="00DB16CF">
                <w:rPr>
                  <w:rStyle w:val="Hyperlink"/>
                  <w:rFonts w:ascii="Times New Roman" w:hAnsi="Times New Roman" w:cs="Times New Roman"/>
                </w:rPr>
                <w:t>https://drive.google.com/file/d/1ZARnGwZBUdz4gUV2SFiDstXbarYeQ87d/view?usp=drivelink</w:t>
              </w:r>
            </w:hyperlink>
          </w:p>
          <w:p w14:paraId="71283E72" w14:textId="77777777" w:rsidR="00D94214" w:rsidRPr="00DB16CF" w:rsidRDefault="00D94214" w:rsidP="007C1BA5">
            <w:pPr>
              <w:spacing w:line="276" w:lineRule="auto"/>
              <w:jc w:val="both"/>
              <w:rPr>
                <w:rFonts w:ascii="Times New Roman" w:hAnsi="Times New Roman" w:cs="Times New Roman"/>
              </w:rPr>
            </w:pPr>
          </w:p>
        </w:tc>
      </w:tr>
    </w:tbl>
    <w:p w14:paraId="4866CF6E" w14:textId="77777777" w:rsidR="00B1632D" w:rsidRDefault="00B1632D" w:rsidP="007C1BA5">
      <w:pPr>
        <w:spacing w:line="276" w:lineRule="auto"/>
        <w:jc w:val="both"/>
        <w:rPr>
          <w:rFonts w:ascii="Times New Roman" w:hAnsi="Times New Roman" w:cs="Times New Roman"/>
        </w:rPr>
      </w:pPr>
    </w:p>
    <w:p w14:paraId="2C3C1508" w14:textId="77777777" w:rsidR="00B1632D" w:rsidRDefault="00B1632D" w:rsidP="007C1BA5">
      <w:pPr>
        <w:spacing w:line="276" w:lineRule="auto"/>
        <w:jc w:val="both"/>
        <w:rPr>
          <w:rFonts w:ascii="Times New Roman" w:hAnsi="Times New Roman" w:cs="Times New Roman"/>
        </w:rPr>
      </w:pPr>
    </w:p>
    <w:p w14:paraId="588FE29B" w14:textId="77777777" w:rsidR="00B1632D" w:rsidRDefault="00B1632D" w:rsidP="00AE46F6">
      <w:pPr>
        <w:jc w:val="both"/>
        <w:rPr>
          <w:rFonts w:ascii="Times New Roman" w:hAnsi="Times New Roman" w:cs="Times New Roman"/>
        </w:rPr>
      </w:pPr>
    </w:p>
    <w:p w14:paraId="4BAC2911" w14:textId="77777777" w:rsidR="00B1632D" w:rsidRDefault="00B1632D" w:rsidP="00AE46F6">
      <w:pPr>
        <w:jc w:val="both"/>
        <w:rPr>
          <w:rFonts w:ascii="Times New Roman" w:hAnsi="Times New Roman" w:cs="Times New Roman"/>
        </w:rPr>
      </w:pPr>
    </w:p>
    <w:p w14:paraId="54C1C057" w14:textId="77777777" w:rsidR="00B1632D" w:rsidRDefault="00B1632D" w:rsidP="00AE46F6">
      <w:pPr>
        <w:jc w:val="both"/>
        <w:rPr>
          <w:rFonts w:ascii="Times New Roman" w:hAnsi="Times New Roman" w:cs="Times New Roman"/>
        </w:rPr>
      </w:pPr>
    </w:p>
    <w:p w14:paraId="21C0E1F8" w14:textId="77777777" w:rsidR="00B1632D" w:rsidRDefault="00B1632D" w:rsidP="00AE46F6">
      <w:pPr>
        <w:jc w:val="both"/>
        <w:rPr>
          <w:rFonts w:ascii="Times New Roman" w:hAnsi="Times New Roman" w:cs="Times New Roman"/>
        </w:rPr>
      </w:pPr>
    </w:p>
    <w:p w14:paraId="5CF6EF52" w14:textId="77777777" w:rsidR="00C97E9D" w:rsidRDefault="00C97E9D" w:rsidP="00AE46F6">
      <w:pPr>
        <w:jc w:val="both"/>
        <w:rPr>
          <w:rFonts w:ascii="Times New Roman" w:hAnsi="Times New Roman" w:cs="Times New Roman"/>
        </w:rPr>
      </w:pPr>
    </w:p>
    <w:p w14:paraId="5C12FBE8" w14:textId="77777777" w:rsidR="00DB16CF" w:rsidRDefault="00DB16CF" w:rsidP="00AE46F6">
      <w:pPr>
        <w:jc w:val="both"/>
        <w:rPr>
          <w:rFonts w:ascii="Times New Roman" w:hAnsi="Times New Roman" w:cs="Times New Roman"/>
        </w:rPr>
      </w:pPr>
    </w:p>
    <w:p w14:paraId="2280537C" w14:textId="77777777" w:rsidR="00DB16CF" w:rsidRDefault="00DB16CF" w:rsidP="00AE46F6">
      <w:pPr>
        <w:jc w:val="both"/>
        <w:rPr>
          <w:rFonts w:ascii="Times New Roman" w:hAnsi="Times New Roman" w:cs="Times New Roman"/>
        </w:rPr>
      </w:pPr>
    </w:p>
    <w:p w14:paraId="5D4161D0" w14:textId="77777777" w:rsidR="00DB16CF" w:rsidRDefault="00DB16CF" w:rsidP="00AE46F6">
      <w:pPr>
        <w:jc w:val="both"/>
        <w:rPr>
          <w:rFonts w:ascii="Times New Roman" w:hAnsi="Times New Roman" w:cs="Times New Roman"/>
        </w:rPr>
      </w:pPr>
    </w:p>
    <w:p w14:paraId="614E1E1E" w14:textId="77777777" w:rsidR="00DB16CF" w:rsidRDefault="00DB16CF" w:rsidP="00AE46F6">
      <w:pPr>
        <w:jc w:val="both"/>
        <w:rPr>
          <w:rFonts w:ascii="Times New Roman" w:hAnsi="Times New Roman" w:cs="Times New Roman"/>
        </w:rPr>
      </w:pPr>
    </w:p>
    <w:p w14:paraId="7D542D07" w14:textId="77777777" w:rsidR="00DB16CF" w:rsidRDefault="00DB16CF" w:rsidP="00AE46F6">
      <w:pPr>
        <w:jc w:val="both"/>
        <w:rPr>
          <w:rFonts w:ascii="Times New Roman" w:hAnsi="Times New Roman" w:cs="Times New Roman"/>
        </w:rPr>
      </w:pPr>
    </w:p>
    <w:p w14:paraId="24C39D7B" w14:textId="77777777" w:rsidR="00DB16CF" w:rsidRDefault="00DB16CF" w:rsidP="00AE46F6">
      <w:pPr>
        <w:jc w:val="both"/>
        <w:rPr>
          <w:rFonts w:ascii="Times New Roman" w:hAnsi="Times New Roman" w:cs="Times New Roman"/>
        </w:rPr>
      </w:pPr>
    </w:p>
    <w:p w14:paraId="01AB2186" w14:textId="77777777" w:rsidR="00DB16CF" w:rsidRDefault="00DB16CF" w:rsidP="00AE46F6">
      <w:pPr>
        <w:jc w:val="both"/>
        <w:rPr>
          <w:rFonts w:ascii="Times New Roman" w:hAnsi="Times New Roman" w:cs="Times New Roman"/>
        </w:rPr>
      </w:pPr>
    </w:p>
    <w:p w14:paraId="63C95724" w14:textId="77777777" w:rsidR="009632B8" w:rsidRDefault="009632B8" w:rsidP="00AE46F6">
      <w:pPr>
        <w:jc w:val="both"/>
        <w:rPr>
          <w:rFonts w:ascii="Times New Roman" w:hAnsi="Times New Roman" w:cs="Times New Roman"/>
        </w:rPr>
      </w:pPr>
    </w:p>
    <w:p w14:paraId="0FECE02C" w14:textId="77777777" w:rsidR="009632B8" w:rsidRDefault="009632B8" w:rsidP="00AE46F6">
      <w:pPr>
        <w:jc w:val="both"/>
        <w:rPr>
          <w:rFonts w:ascii="Times New Roman" w:hAnsi="Times New Roman" w:cs="Times New Roman"/>
        </w:rPr>
      </w:pPr>
    </w:p>
    <w:p w14:paraId="519E7407" w14:textId="77777777" w:rsidR="009632B8" w:rsidRDefault="009632B8" w:rsidP="00AE46F6">
      <w:pPr>
        <w:jc w:val="both"/>
        <w:rPr>
          <w:rFonts w:ascii="Times New Roman" w:hAnsi="Times New Roman" w:cs="Times New Roman"/>
        </w:rPr>
      </w:pPr>
    </w:p>
    <w:p w14:paraId="1ECEA6F4" w14:textId="77777777" w:rsidR="009632B8" w:rsidRDefault="009632B8" w:rsidP="00AE46F6">
      <w:pPr>
        <w:jc w:val="both"/>
        <w:rPr>
          <w:rFonts w:ascii="Times New Roman" w:hAnsi="Times New Roman" w:cs="Times New Roman"/>
        </w:rPr>
      </w:pPr>
    </w:p>
    <w:p w14:paraId="69869BEB" w14:textId="77777777" w:rsidR="009632B8" w:rsidRDefault="009632B8" w:rsidP="00AE46F6">
      <w:pPr>
        <w:jc w:val="both"/>
        <w:rPr>
          <w:rFonts w:ascii="Times New Roman" w:hAnsi="Times New Roman" w:cs="Times New Roman"/>
        </w:rPr>
      </w:pPr>
    </w:p>
    <w:p w14:paraId="013DA61E" w14:textId="77777777" w:rsidR="009632B8" w:rsidRDefault="009632B8" w:rsidP="00AE46F6">
      <w:pPr>
        <w:jc w:val="both"/>
        <w:rPr>
          <w:rFonts w:ascii="Times New Roman" w:hAnsi="Times New Roman" w:cs="Times New Roman"/>
        </w:rPr>
      </w:pPr>
    </w:p>
    <w:p w14:paraId="536883CF" w14:textId="77777777" w:rsidR="009632B8" w:rsidRDefault="009632B8" w:rsidP="00AE46F6">
      <w:pPr>
        <w:jc w:val="both"/>
        <w:rPr>
          <w:rFonts w:ascii="Times New Roman" w:hAnsi="Times New Roman" w:cs="Times New Roman"/>
        </w:rPr>
      </w:pPr>
    </w:p>
    <w:p w14:paraId="6B7650F5" w14:textId="77777777" w:rsidR="00DB16CF" w:rsidRDefault="00DB16CF" w:rsidP="00AE46F6">
      <w:pPr>
        <w:jc w:val="both"/>
        <w:rPr>
          <w:rFonts w:ascii="Times New Roman" w:hAnsi="Times New Roman" w:cs="Times New Roman"/>
        </w:rPr>
      </w:pPr>
    </w:p>
    <w:sdt>
      <w:sdtPr>
        <w:rPr>
          <w:rFonts w:asciiTheme="minorHAnsi" w:eastAsiaTheme="minorHAnsi" w:hAnsiTheme="minorHAnsi" w:cstheme="minorBidi"/>
          <w:b w:val="0"/>
          <w:bCs w:val="0"/>
          <w:color w:val="auto"/>
          <w:kern w:val="2"/>
          <w:sz w:val="36"/>
          <w:szCs w:val="36"/>
          <w:lang w:val="en-IN"/>
          <w14:ligatures w14:val="standardContextual"/>
        </w:rPr>
        <w:id w:val="1325941925"/>
        <w:docPartObj>
          <w:docPartGallery w:val="Table of Contents"/>
          <w:docPartUnique/>
        </w:docPartObj>
      </w:sdtPr>
      <w:sdtEndPr>
        <w:rPr>
          <w:noProof/>
          <w:sz w:val="24"/>
          <w:szCs w:val="24"/>
        </w:rPr>
      </w:sdtEndPr>
      <w:sdtContent>
        <w:p w14:paraId="3CAA1281" w14:textId="286E9409" w:rsidR="00030B9F" w:rsidRPr="007E682D" w:rsidRDefault="00030B9F">
          <w:pPr>
            <w:pStyle w:val="TOCHeading"/>
            <w:rPr>
              <w:sz w:val="36"/>
              <w:szCs w:val="36"/>
            </w:rPr>
          </w:pPr>
          <w:r w:rsidRPr="007E682D">
            <w:rPr>
              <w:rFonts w:ascii="Times New Roman" w:hAnsi="Times New Roman" w:cs="Times New Roman"/>
              <w:color w:val="000000" w:themeColor="text1"/>
              <w:sz w:val="36"/>
              <w:szCs w:val="36"/>
            </w:rPr>
            <w:t>Table of Contents</w:t>
          </w:r>
        </w:p>
        <w:p w14:paraId="59BF6EB1" w14:textId="2B87340A" w:rsidR="009A0BAD" w:rsidRPr="00AD4661" w:rsidRDefault="00030B9F">
          <w:pPr>
            <w:pStyle w:val="TOC1"/>
            <w:tabs>
              <w:tab w:val="right" w:leader="dot" w:pos="9016"/>
            </w:tabs>
            <w:rPr>
              <w:rFonts w:ascii="Times New Roman" w:eastAsiaTheme="minorEastAsia" w:hAnsi="Times New Roman" w:cs="Times New Roman"/>
              <w:b w:val="0"/>
              <w:bCs w:val="0"/>
              <w:noProof/>
              <w:sz w:val="32"/>
              <w:szCs w:val="32"/>
              <w:lang w:eastAsia="en-GB"/>
            </w:rPr>
          </w:pPr>
          <w:r w:rsidRPr="00AD4661">
            <w:rPr>
              <w:rFonts w:ascii="Times New Roman" w:hAnsi="Times New Roman" w:cs="Times New Roman"/>
              <w:b w:val="0"/>
              <w:bCs w:val="0"/>
              <w:color w:val="000000" w:themeColor="text1"/>
              <w:sz w:val="32"/>
              <w:szCs w:val="32"/>
            </w:rPr>
            <w:fldChar w:fldCharType="begin"/>
          </w:r>
          <w:r w:rsidRPr="00AD4661">
            <w:rPr>
              <w:rFonts w:ascii="Times New Roman" w:hAnsi="Times New Roman" w:cs="Times New Roman"/>
              <w:color w:val="000000" w:themeColor="text1"/>
              <w:sz w:val="32"/>
              <w:szCs w:val="32"/>
            </w:rPr>
            <w:instrText xml:space="preserve"> TOC \o "1-3" \h \z \u </w:instrText>
          </w:r>
          <w:r w:rsidRPr="00AD4661">
            <w:rPr>
              <w:rFonts w:ascii="Times New Roman" w:hAnsi="Times New Roman" w:cs="Times New Roman"/>
              <w:b w:val="0"/>
              <w:bCs w:val="0"/>
              <w:color w:val="000000" w:themeColor="text1"/>
              <w:sz w:val="32"/>
              <w:szCs w:val="32"/>
            </w:rPr>
            <w:fldChar w:fldCharType="separate"/>
          </w:r>
          <w:hyperlink w:anchor="_Toc151938839" w:history="1">
            <w:r w:rsidR="009A0BAD" w:rsidRPr="00AD4661">
              <w:rPr>
                <w:rStyle w:val="Hyperlink"/>
                <w:rFonts w:ascii="Times New Roman" w:hAnsi="Times New Roman" w:cs="Times New Roman"/>
                <w:noProof/>
                <w:sz w:val="32"/>
                <w:szCs w:val="32"/>
              </w:rPr>
              <w:t>Declaration</w:t>
            </w:r>
            <w:r w:rsidR="009A0BAD" w:rsidRPr="00AD4661">
              <w:rPr>
                <w:rFonts w:ascii="Times New Roman" w:hAnsi="Times New Roman" w:cs="Times New Roman"/>
                <w:noProof/>
                <w:webHidden/>
                <w:sz w:val="32"/>
                <w:szCs w:val="32"/>
              </w:rPr>
              <w:tab/>
            </w:r>
            <w:r w:rsidR="009A0BAD" w:rsidRPr="00AD4661">
              <w:rPr>
                <w:rFonts w:ascii="Times New Roman" w:hAnsi="Times New Roman" w:cs="Times New Roman"/>
                <w:noProof/>
                <w:webHidden/>
                <w:sz w:val="32"/>
                <w:szCs w:val="32"/>
              </w:rPr>
              <w:fldChar w:fldCharType="begin"/>
            </w:r>
            <w:r w:rsidR="009A0BAD" w:rsidRPr="00AD4661">
              <w:rPr>
                <w:rFonts w:ascii="Times New Roman" w:hAnsi="Times New Roman" w:cs="Times New Roman"/>
                <w:noProof/>
                <w:webHidden/>
                <w:sz w:val="32"/>
                <w:szCs w:val="32"/>
              </w:rPr>
              <w:instrText xml:space="preserve"> PAGEREF _Toc151938839 \h </w:instrText>
            </w:r>
            <w:r w:rsidR="009A0BAD" w:rsidRPr="00AD4661">
              <w:rPr>
                <w:rFonts w:ascii="Times New Roman" w:hAnsi="Times New Roman" w:cs="Times New Roman"/>
                <w:noProof/>
                <w:webHidden/>
                <w:sz w:val="32"/>
                <w:szCs w:val="32"/>
              </w:rPr>
            </w:r>
            <w:r w:rsidR="009A0BAD" w:rsidRPr="00AD4661">
              <w:rPr>
                <w:rFonts w:ascii="Times New Roman" w:hAnsi="Times New Roman" w:cs="Times New Roman"/>
                <w:noProof/>
                <w:webHidden/>
                <w:sz w:val="32"/>
                <w:szCs w:val="32"/>
              </w:rPr>
              <w:fldChar w:fldCharType="separate"/>
            </w:r>
            <w:r w:rsidR="007E682D" w:rsidRPr="00AD4661">
              <w:rPr>
                <w:rFonts w:ascii="Times New Roman" w:hAnsi="Times New Roman" w:cs="Times New Roman"/>
                <w:noProof/>
                <w:webHidden/>
                <w:sz w:val="32"/>
                <w:szCs w:val="32"/>
              </w:rPr>
              <w:t>3</w:t>
            </w:r>
            <w:r w:rsidR="009A0BAD" w:rsidRPr="00AD4661">
              <w:rPr>
                <w:rFonts w:ascii="Times New Roman" w:hAnsi="Times New Roman" w:cs="Times New Roman"/>
                <w:noProof/>
                <w:webHidden/>
                <w:sz w:val="32"/>
                <w:szCs w:val="32"/>
              </w:rPr>
              <w:fldChar w:fldCharType="end"/>
            </w:r>
          </w:hyperlink>
        </w:p>
        <w:p w14:paraId="20065804" w14:textId="58487CF6" w:rsidR="009A0BAD" w:rsidRPr="00AD4661" w:rsidRDefault="00000000">
          <w:pPr>
            <w:pStyle w:val="TOC1"/>
            <w:tabs>
              <w:tab w:val="right" w:leader="dot" w:pos="9016"/>
            </w:tabs>
            <w:rPr>
              <w:rFonts w:ascii="Times New Roman" w:eastAsiaTheme="minorEastAsia" w:hAnsi="Times New Roman" w:cs="Times New Roman"/>
              <w:b w:val="0"/>
              <w:bCs w:val="0"/>
              <w:noProof/>
              <w:sz w:val="32"/>
              <w:szCs w:val="32"/>
              <w:lang w:eastAsia="en-GB"/>
            </w:rPr>
          </w:pPr>
          <w:hyperlink w:anchor="_Toc151938840" w:history="1">
            <w:r w:rsidR="009A0BAD" w:rsidRPr="00AD4661">
              <w:rPr>
                <w:rStyle w:val="Hyperlink"/>
                <w:rFonts w:ascii="Times New Roman" w:hAnsi="Times New Roman" w:cs="Times New Roman"/>
                <w:noProof/>
                <w:sz w:val="32"/>
                <w:szCs w:val="32"/>
              </w:rPr>
              <w:t>Abstract</w:t>
            </w:r>
            <w:r w:rsidR="009A0BAD" w:rsidRPr="00AD4661">
              <w:rPr>
                <w:rFonts w:ascii="Times New Roman" w:hAnsi="Times New Roman" w:cs="Times New Roman"/>
                <w:noProof/>
                <w:webHidden/>
                <w:sz w:val="32"/>
                <w:szCs w:val="32"/>
              </w:rPr>
              <w:tab/>
            </w:r>
            <w:r w:rsidR="009A0BAD" w:rsidRPr="00AD4661">
              <w:rPr>
                <w:rFonts w:ascii="Times New Roman" w:hAnsi="Times New Roman" w:cs="Times New Roman"/>
                <w:noProof/>
                <w:webHidden/>
                <w:sz w:val="32"/>
                <w:szCs w:val="32"/>
              </w:rPr>
              <w:fldChar w:fldCharType="begin"/>
            </w:r>
            <w:r w:rsidR="009A0BAD" w:rsidRPr="00AD4661">
              <w:rPr>
                <w:rFonts w:ascii="Times New Roman" w:hAnsi="Times New Roman" w:cs="Times New Roman"/>
                <w:noProof/>
                <w:webHidden/>
                <w:sz w:val="32"/>
                <w:szCs w:val="32"/>
              </w:rPr>
              <w:instrText xml:space="preserve"> PAGEREF _Toc151938840 \h </w:instrText>
            </w:r>
            <w:r w:rsidR="009A0BAD" w:rsidRPr="00AD4661">
              <w:rPr>
                <w:rFonts w:ascii="Times New Roman" w:hAnsi="Times New Roman" w:cs="Times New Roman"/>
                <w:noProof/>
                <w:webHidden/>
                <w:sz w:val="32"/>
                <w:szCs w:val="32"/>
              </w:rPr>
            </w:r>
            <w:r w:rsidR="009A0BAD" w:rsidRPr="00AD4661">
              <w:rPr>
                <w:rFonts w:ascii="Times New Roman" w:hAnsi="Times New Roman" w:cs="Times New Roman"/>
                <w:noProof/>
                <w:webHidden/>
                <w:sz w:val="32"/>
                <w:szCs w:val="32"/>
              </w:rPr>
              <w:fldChar w:fldCharType="separate"/>
            </w:r>
            <w:r w:rsidR="007E682D" w:rsidRPr="00AD4661">
              <w:rPr>
                <w:rFonts w:ascii="Times New Roman" w:hAnsi="Times New Roman" w:cs="Times New Roman"/>
                <w:noProof/>
                <w:webHidden/>
                <w:sz w:val="32"/>
                <w:szCs w:val="32"/>
              </w:rPr>
              <w:t>3</w:t>
            </w:r>
            <w:r w:rsidR="009A0BAD" w:rsidRPr="00AD4661">
              <w:rPr>
                <w:rFonts w:ascii="Times New Roman" w:hAnsi="Times New Roman" w:cs="Times New Roman"/>
                <w:noProof/>
                <w:webHidden/>
                <w:sz w:val="32"/>
                <w:szCs w:val="32"/>
              </w:rPr>
              <w:fldChar w:fldCharType="end"/>
            </w:r>
          </w:hyperlink>
        </w:p>
        <w:p w14:paraId="2E6B5185" w14:textId="34DDA446" w:rsidR="009A0BAD" w:rsidRPr="00AD4661" w:rsidRDefault="00000000">
          <w:pPr>
            <w:pStyle w:val="TOC1"/>
            <w:tabs>
              <w:tab w:val="right" w:leader="dot" w:pos="9016"/>
            </w:tabs>
            <w:rPr>
              <w:rFonts w:ascii="Times New Roman" w:eastAsiaTheme="minorEastAsia" w:hAnsi="Times New Roman" w:cs="Times New Roman"/>
              <w:b w:val="0"/>
              <w:bCs w:val="0"/>
              <w:noProof/>
              <w:sz w:val="32"/>
              <w:szCs w:val="32"/>
              <w:lang w:eastAsia="en-GB"/>
            </w:rPr>
          </w:pPr>
          <w:hyperlink w:anchor="_Toc151938841" w:history="1">
            <w:r w:rsidR="009A0BAD" w:rsidRPr="00AD4661">
              <w:rPr>
                <w:rStyle w:val="Hyperlink"/>
                <w:rFonts w:ascii="Times New Roman" w:hAnsi="Times New Roman" w:cs="Times New Roman"/>
                <w:noProof/>
                <w:sz w:val="32"/>
                <w:szCs w:val="32"/>
              </w:rPr>
              <w:t>Dataset</w:t>
            </w:r>
            <w:r w:rsidR="009A0BAD" w:rsidRPr="00AD4661">
              <w:rPr>
                <w:rFonts w:ascii="Times New Roman" w:hAnsi="Times New Roman" w:cs="Times New Roman"/>
                <w:noProof/>
                <w:webHidden/>
                <w:sz w:val="32"/>
                <w:szCs w:val="32"/>
              </w:rPr>
              <w:tab/>
            </w:r>
            <w:r w:rsidR="009A0BAD" w:rsidRPr="00AD4661">
              <w:rPr>
                <w:rFonts w:ascii="Times New Roman" w:hAnsi="Times New Roman" w:cs="Times New Roman"/>
                <w:noProof/>
                <w:webHidden/>
                <w:sz w:val="32"/>
                <w:szCs w:val="32"/>
              </w:rPr>
              <w:fldChar w:fldCharType="begin"/>
            </w:r>
            <w:r w:rsidR="009A0BAD" w:rsidRPr="00AD4661">
              <w:rPr>
                <w:rFonts w:ascii="Times New Roman" w:hAnsi="Times New Roman" w:cs="Times New Roman"/>
                <w:noProof/>
                <w:webHidden/>
                <w:sz w:val="32"/>
                <w:szCs w:val="32"/>
              </w:rPr>
              <w:instrText xml:space="preserve"> PAGEREF _Toc151938841 \h </w:instrText>
            </w:r>
            <w:r w:rsidR="009A0BAD" w:rsidRPr="00AD4661">
              <w:rPr>
                <w:rFonts w:ascii="Times New Roman" w:hAnsi="Times New Roman" w:cs="Times New Roman"/>
                <w:noProof/>
                <w:webHidden/>
                <w:sz w:val="32"/>
                <w:szCs w:val="32"/>
              </w:rPr>
            </w:r>
            <w:r w:rsidR="009A0BAD" w:rsidRPr="00AD4661">
              <w:rPr>
                <w:rFonts w:ascii="Times New Roman" w:hAnsi="Times New Roman" w:cs="Times New Roman"/>
                <w:noProof/>
                <w:webHidden/>
                <w:sz w:val="32"/>
                <w:szCs w:val="32"/>
              </w:rPr>
              <w:fldChar w:fldCharType="separate"/>
            </w:r>
            <w:r w:rsidR="007E682D" w:rsidRPr="00AD4661">
              <w:rPr>
                <w:rFonts w:ascii="Times New Roman" w:hAnsi="Times New Roman" w:cs="Times New Roman"/>
                <w:noProof/>
                <w:webHidden/>
                <w:sz w:val="32"/>
                <w:szCs w:val="32"/>
              </w:rPr>
              <w:t>4</w:t>
            </w:r>
            <w:r w:rsidR="009A0BAD" w:rsidRPr="00AD4661">
              <w:rPr>
                <w:rFonts w:ascii="Times New Roman" w:hAnsi="Times New Roman" w:cs="Times New Roman"/>
                <w:noProof/>
                <w:webHidden/>
                <w:sz w:val="32"/>
                <w:szCs w:val="32"/>
              </w:rPr>
              <w:fldChar w:fldCharType="end"/>
            </w:r>
          </w:hyperlink>
        </w:p>
        <w:p w14:paraId="66231A67" w14:textId="672E6369" w:rsidR="009A0BAD" w:rsidRPr="00AD4661" w:rsidRDefault="00000000">
          <w:pPr>
            <w:pStyle w:val="TOC1"/>
            <w:tabs>
              <w:tab w:val="right" w:leader="dot" w:pos="9016"/>
            </w:tabs>
            <w:rPr>
              <w:rFonts w:ascii="Times New Roman" w:eastAsiaTheme="minorEastAsia" w:hAnsi="Times New Roman" w:cs="Times New Roman"/>
              <w:b w:val="0"/>
              <w:bCs w:val="0"/>
              <w:noProof/>
              <w:sz w:val="32"/>
              <w:szCs w:val="32"/>
              <w:lang w:eastAsia="en-GB"/>
            </w:rPr>
          </w:pPr>
          <w:hyperlink w:anchor="_Toc151938842" w:history="1">
            <w:r w:rsidR="009A0BAD" w:rsidRPr="00AD4661">
              <w:rPr>
                <w:rStyle w:val="Hyperlink"/>
                <w:rFonts w:ascii="Times New Roman" w:hAnsi="Times New Roman" w:cs="Times New Roman"/>
                <w:noProof/>
                <w:sz w:val="32"/>
                <w:szCs w:val="32"/>
              </w:rPr>
              <w:t>Data Exploration, Processing, Cleaning and/or Integration</w:t>
            </w:r>
            <w:r w:rsidR="009A0BAD" w:rsidRPr="00AD4661">
              <w:rPr>
                <w:rFonts w:ascii="Times New Roman" w:hAnsi="Times New Roman" w:cs="Times New Roman"/>
                <w:noProof/>
                <w:webHidden/>
                <w:sz w:val="32"/>
                <w:szCs w:val="32"/>
              </w:rPr>
              <w:tab/>
            </w:r>
            <w:r w:rsidR="009A0BAD" w:rsidRPr="00AD4661">
              <w:rPr>
                <w:rFonts w:ascii="Times New Roman" w:hAnsi="Times New Roman" w:cs="Times New Roman"/>
                <w:noProof/>
                <w:webHidden/>
                <w:sz w:val="32"/>
                <w:szCs w:val="32"/>
              </w:rPr>
              <w:fldChar w:fldCharType="begin"/>
            </w:r>
            <w:r w:rsidR="009A0BAD" w:rsidRPr="00AD4661">
              <w:rPr>
                <w:rFonts w:ascii="Times New Roman" w:hAnsi="Times New Roman" w:cs="Times New Roman"/>
                <w:noProof/>
                <w:webHidden/>
                <w:sz w:val="32"/>
                <w:szCs w:val="32"/>
              </w:rPr>
              <w:instrText xml:space="preserve"> PAGEREF _Toc151938842 \h </w:instrText>
            </w:r>
            <w:r w:rsidR="009A0BAD" w:rsidRPr="00AD4661">
              <w:rPr>
                <w:rFonts w:ascii="Times New Roman" w:hAnsi="Times New Roman" w:cs="Times New Roman"/>
                <w:noProof/>
                <w:webHidden/>
                <w:sz w:val="32"/>
                <w:szCs w:val="32"/>
              </w:rPr>
            </w:r>
            <w:r w:rsidR="009A0BAD" w:rsidRPr="00AD4661">
              <w:rPr>
                <w:rFonts w:ascii="Times New Roman" w:hAnsi="Times New Roman" w:cs="Times New Roman"/>
                <w:noProof/>
                <w:webHidden/>
                <w:sz w:val="32"/>
                <w:szCs w:val="32"/>
              </w:rPr>
              <w:fldChar w:fldCharType="separate"/>
            </w:r>
            <w:r w:rsidR="007E682D" w:rsidRPr="00AD4661">
              <w:rPr>
                <w:rFonts w:ascii="Times New Roman" w:hAnsi="Times New Roman" w:cs="Times New Roman"/>
                <w:noProof/>
                <w:webHidden/>
                <w:sz w:val="32"/>
                <w:szCs w:val="32"/>
              </w:rPr>
              <w:t>4</w:t>
            </w:r>
            <w:r w:rsidR="009A0BAD" w:rsidRPr="00AD4661">
              <w:rPr>
                <w:rFonts w:ascii="Times New Roman" w:hAnsi="Times New Roman" w:cs="Times New Roman"/>
                <w:noProof/>
                <w:webHidden/>
                <w:sz w:val="32"/>
                <w:szCs w:val="32"/>
              </w:rPr>
              <w:fldChar w:fldCharType="end"/>
            </w:r>
          </w:hyperlink>
        </w:p>
        <w:p w14:paraId="6BB8DF5F" w14:textId="57D2B08E" w:rsidR="009A0BAD" w:rsidRPr="00AD4661" w:rsidRDefault="00000000">
          <w:pPr>
            <w:pStyle w:val="TOC1"/>
            <w:tabs>
              <w:tab w:val="right" w:leader="dot" w:pos="9016"/>
            </w:tabs>
            <w:rPr>
              <w:rFonts w:ascii="Times New Roman" w:eastAsiaTheme="minorEastAsia" w:hAnsi="Times New Roman" w:cs="Times New Roman"/>
              <w:b w:val="0"/>
              <w:bCs w:val="0"/>
              <w:noProof/>
              <w:sz w:val="32"/>
              <w:szCs w:val="32"/>
              <w:lang w:eastAsia="en-GB"/>
            </w:rPr>
          </w:pPr>
          <w:hyperlink w:anchor="_Toc151938843" w:history="1">
            <w:r w:rsidR="009A0BAD" w:rsidRPr="00AD4661">
              <w:rPr>
                <w:rStyle w:val="Hyperlink"/>
                <w:rFonts w:ascii="Times New Roman" w:hAnsi="Times New Roman" w:cs="Times New Roman"/>
                <w:noProof/>
                <w:sz w:val="32"/>
                <w:szCs w:val="32"/>
              </w:rPr>
              <w:t>Data Visualisation</w:t>
            </w:r>
            <w:r w:rsidR="009A0BAD" w:rsidRPr="00AD4661">
              <w:rPr>
                <w:rFonts w:ascii="Times New Roman" w:hAnsi="Times New Roman" w:cs="Times New Roman"/>
                <w:noProof/>
                <w:webHidden/>
                <w:sz w:val="32"/>
                <w:szCs w:val="32"/>
              </w:rPr>
              <w:tab/>
            </w:r>
            <w:r w:rsidR="009A0BAD" w:rsidRPr="00AD4661">
              <w:rPr>
                <w:rFonts w:ascii="Times New Roman" w:hAnsi="Times New Roman" w:cs="Times New Roman"/>
                <w:noProof/>
                <w:webHidden/>
                <w:sz w:val="32"/>
                <w:szCs w:val="32"/>
              </w:rPr>
              <w:fldChar w:fldCharType="begin"/>
            </w:r>
            <w:r w:rsidR="009A0BAD" w:rsidRPr="00AD4661">
              <w:rPr>
                <w:rFonts w:ascii="Times New Roman" w:hAnsi="Times New Roman" w:cs="Times New Roman"/>
                <w:noProof/>
                <w:webHidden/>
                <w:sz w:val="32"/>
                <w:szCs w:val="32"/>
              </w:rPr>
              <w:instrText xml:space="preserve"> PAGEREF _Toc151938843 \h </w:instrText>
            </w:r>
            <w:r w:rsidR="009A0BAD" w:rsidRPr="00AD4661">
              <w:rPr>
                <w:rFonts w:ascii="Times New Roman" w:hAnsi="Times New Roman" w:cs="Times New Roman"/>
                <w:noProof/>
                <w:webHidden/>
                <w:sz w:val="32"/>
                <w:szCs w:val="32"/>
              </w:rPr>
            </w:r>
            <w:r w:rsidR="009A0BAD" w:rsidRPr="00AD4661">
              <w:rPr>
                <w:rFonts w:ascii="Times New Roman" w:hAnsi="Times New Roman" w:cs="Times New Roman"/>
                <w:noProof/>
                <w:webHidden/>
                <w:sz w:val="32"/>
                <w:szCs w:val="32"/>
              </w:rPr>
              <w:fldChar w:fldCharType="separate"/>
            </w:r>
            <w:r w:rsidR="007E682D" w:rsidRPr="00AD4661">
              <w:rPr>
                <w:rFonts w:ascii="Times New Roman" w:hAnsi="Times New Roman" w:cs="Times New Roman"/>
                <w:noProof/>
                <w:webHidden/>
                <w:sz w:val="32"/>
                <w:szCs w:val="32"/>
              </w:rPr>
              <w:t>5</w:t>
            </w:r>
            <w:r w:rsidR="009A0BAD" w:rsidRPr="00AD4661">
              <w:rPr>
                <w:rFonts w:ascii="Times New Roman" w:hAnsi="Times New Roman" w:cs="Times New Roman"/>
                <w:noProof/>
                <w:webHidden/>
                <w:sz w:val="32"/>
                <w:szCs w:val="32"/>
              </w:rPr>
              <w:fldChar w:fldCharType="end"/>
            </w:r>
          </w:hyperlink>
        </w:p>
        <w:p w14:paraId="2E5E2651" w14:textId="595D81E7" w:rsidR="009A0BAD" w:rsidRPr="00AD4661" w:rsidRDefault="00000000">
          <w:pPr>
            <w:pStyle w:val="TOC1"/>
            <w:tabs>
              <w:tab w:val="right" w:leader="dot" w:pos="9016"/>
            </w:tabs>
            <w:rPr>
              <w:rFonts w:ascii="Times New Roman" w:eastAsiaTheme="minorEastAsia" w:hAnsi="Times New Roman" w:cs="Times New Roman"/>
              <w:b w:val="0"/>
              <w:bCs w:val="0"/>
              <w:noProof/>
              <w:sz w:val="32"/>
              <w:szCs w:val="32"/>
              <w:lang w:eastAsia="en-GB"/>
            </w:rPr>
          </w:pPr>
          <w:hyperlink w:anchor="_Toc151938844" w:history="1">
            <w:r w:rsidR="009A0BAD" w:rsidRPr="00AD4661">
              <w:rPr>
                <w:rStyle w:val="Hyperlink"/>
                <w:rFonts w:ascii="Times New Roman" w:hAnsi="Times New Roman" w:cs="Times New Roman"/>
                <w:noProof/>
                <w:sz w:val="32"/>
                <w:szCs w:val="32"/>
              </w:rPr>
              <w:t>Conclusion</w:t>
            </w:r>
            <w:r w:rsidR="009A0BAD" w:rsidRPr="00AD4661">
              <w:rPr>
                <w:rFonts w:ascii="Times New Roman" w:hAnsi="Times New Roman" w:cs="Times New Roman"/>
                <w:noProof/>
                <w:webHidden/>
                <w:sz w:val="32"/>
                <w:szCs w:val="32"/>
              </w:rPr>
              <w:tab/>
            </w:r>
            <w:r w:rsidR="009A0BAD" w:rsidRPr="00AD4661">
              <w:rPr>
                <w:rFonts w:ascii="Times New Roman" w:hAnsi="Times New Roman" w:cs="Times New Roman"/>
                <w:noProof/>
                <w:webHidden/>
                <w:sz w:val="32"/>
                <w:szCs w:val="32"/>
              </w:rPr>
              <w:fldChar w:fldCharType="begin"/>
            </w:r>
            <w:r w:rsidR="009A0BAD" w:rsidRPr="00AD4661">
              <w:rPr>
                <w:rFonts w:ascii="Times New Roman" w:hAnsi="Times New Roman" w:cs="Times New Roman"/>
                <w:noProof/>
                <w:webHidden/>
                <w:sz w:val="32"/>
                <w:szCs w:val="32"/>
              </w:rPr>
              <w:instrText xml:space="preserve"> PAGEREF _Toc151938844 \h </w:instrText>
            </w:r>
            <w:r w:rsidR="009A0BAD" w:rsidRPr="00AD4661">
              <w:rPr>
                <w:rFonts w:ascii="Times New Roman" w:hAnsi="Times New Roman" w:cs="Times New Roman"/>
                <w:noProof/>
                <w:webHidden/>
                <w:sz w:val="32"/>
                <w:szCs w:val="32"/>
              </w:rPr>
            </w:r>
            <w:r w:rsidR="009A0BAD" w:rsidRPr="00AD4661">
              <w:rPr>
                <w:rFonts w:ascii="Times New Roman" w:hAnsi="Times New Roman" w:cs="Times New Roman"/>
                <w:noProof/>
                <w:webHidden/>
                <w:sz w:val="32"/>
                <w:szCs w:val="32"/>
              </w:rPr>
              <w:fldChar w:fldCharType="separate"/>
            </w:r>
            <w:r w:rsidR="007E682D" w:rsidRPr="00AD4661">
              <w:rPr>
                <w:rFonts w:ascii="Times New Roman" w:hAnsi="Times New Roman" w:cs="Times New Roman"/>
                <w:noProof/>
                <w:webHidden/>
                <w:sz w:val="32"/>
                <w:szCs w:val="32"/>
              </w:rPr>
              <w:t>7</w:t>
            </w:r>
            <w:r w:rsidR="009A0BAD" w:rsidRPr="00AD4661">
              <w:rPr>
                <w:rFonts w:ascii="Times New Roman" w:hAnsi="Times New Roman" w:cs="Times New Roman"/>
                <w:noProof/>
                <w:webHidden/>
                <w:sz w:val="32"/>
                <w:szCs w:val="32"/>
              </w:rPr>
              <w:fldChar w:fldCharType="end"/>
            </w:r>
          </w:hyperlink>
        </w:p>
        <w:p w14:paraId="6CF0ACFE" w14:textId="7CF23785" w:rsidR="009A0BAD" w:rsidRPr="00AD4661" w:rsidRDefault="00000000">
          <w:pPr>
            <w:pStyle w:val="TOC1"/>
            <w:tabs>
              <w:tab w:val="right" w:leader="dot" w:pos="9016"/>
            </w:tabs>
            <w:rPr>
              <w:rFonts w:ascii="Times New Roman" w:eastAsiaTheme="minorEastAsia" w:hAnsi="Times New Roman" w:cs="Times New Roman"/>
              <w:b w:val="0"/>
              <w:bCs w:val="0"/>
              <w:noProof/>
              <w:sz w:val="32"/>
              <w:szCs w:val="32"/>
              <w:lang w:eastAsia="en-GB"/>
            </w:rPr>
          </w:pPr>
          <w:hyperlink w:anchor="_Toc151938845" w:history="1">
            <w:r w:rsidR="009A0BAD" w:rsidRPr="00AD4661">
              <w:rPr>
                <w:rStyle w:val="Hyperlink"/>
                <w:rFonts w:ascii="Times New Roman" w:hAnsi="Times New Roman" w:cs="Times New Roman"/>
                <w:noProof/>
                <w:sz w:val="32"/>
                <w:szCs w:val="32"/>
              </w:rPr>
              <w:t>References</w:t>
            </w:r>
            <w:r w:rsidR="009A0BAD" w:rsidRPr="00AD4661">
              <w:rPr>
                <w:rFonts w:ascii="Times New Roman" w:hAnsi="Times New Roman" w:cs="Times New Roman"/>
                <w:noProof/>
                <w:webHidden/>
                <w:sz w:val="32"/>
                <w:szCs w:val="32"/>
              </w:rPr>
              <w:tab/>
            </w:r>
            <w:r w:rsidR="009A0BAD" w:rsidRPr="00AD4661">
              <w:rPr>
                <w:rFonts w:ascii="Times New Roman" w:hAnsi="Times New Roman" w:cs="Times New Roman"/>
                <w:noProof/>
                <w:webHidden/>
                <w:sz w:val="32"/>
                <w:szCs w:val="32"/>
              </w:rPr>
              <w:fldChar w:fldCharType="begin"/>
            </w:r>
            <w:r w:rsidR="009A0BAD" w:rsidRPr="00AD4661">
              <w:rPr>
                <w:rFonts w:ascii="Times New Roman" w:hAnsi="Times New Roman" w:cs="Times New Roman"/>
                <w:noProof/>
                <w:webHidden/>
                <w:sz w:val="32"/>
                <w:szCs w:val="32"/>
              </w:rPr>
              <w:instrText xml:space="preserve"> PAGEREF _Toc151938845 \h </w:instrText>
            </w:r>
            <w:r w:rsidR="009A0BAD" w:rsidRPr="00AD4661">
              <w:rPr>
                <w:rFonts w:ascii="Times New Roman" w:hAnsi="Times New Roman" w:cs="Times New Roman"/>
                <w:noProof/>
                <w:webHidden/>
                <w:sz w:val="32"/>
                <w:szCs w:val="32"/>
              </w:rPr>
            </w:r>
            <w:r w:rsidR="009A0BAD" w:rsidRPr="00AD4661">
              <w:rPr>
                <w:rFonts w:ascii="Times New Roman" w:hAnsi="Times New Roman" w:cs="Times New Roman"/>
                <w:noProof/>
                <w:webHidden/>
                <w:sz w:val="32"/>
                <w:szCs w:val="32"/>
              </w:rPr>
              <w:fldChar w:fldCharType="separate"/>
            </w:r>
            <w:r w:rsidR="007E682D" w:rsidRPr="00AD4661">
              <w:rPr>
                <w:rFonts w:ascii="Times New Roman" w:hAnsi="Times New Roman" w:cs="Times New Roman"/>
                <w:noProof/>
                <w:webHidden/>
                <w:sz w:val="32"/>
                <w:szCs w:val="32"/>
              </w:rPr>
              <w:t>7</w:t>
            </w:r>
            <w:r w:rsidR="009A0BAD" w:rsidRPr="00AD4661">
              <w:rPr>
                <w:rFonts w:ascii="Times New Roman" w:hAnsi="Times New Roman" w:cs="Times New Roman"/>
                <w:noProof/>
                <w:webHidden/>
                <w:sz w:val="32"/>
                <w:szCs w:val="32"/>
              </w:rPr>
              <w:fldChar w:fldCharType="end"/>
            </w:r>
          </w:hyperlink>
        </w:p>
        <w:p w14:paraId="6394A538" w14:textId="6829759F" w:rsidR="00030B9F" w:rsidRDefault="00030B9F">
          <w:r w:rsidRPr="00AD4661">
            <w:rPr>
              <w:rFonts w:ascii="Times New Roman" w:hAnsi="Times New Roman" w:cs="Times New Roman"/>
              <w:b/>
              <w:bCs/>
              <w:noProof/>
              <w:color w:val="000000" w:themeColor="text1"/>
              <w:sz w:val="32"/>
              <w:szCs w:val="32"/>
            </w:rPr>
            <w:fldChar w:fldCharType="end"/>
          </w:r>
        </w:p>
      </w:sdtContent>
    </w:sdt>
    <w:p w14:paraId="325ACE17" w14:textId="77777777" w:rsidR="00030B9F" w:rsidRDefault="00030B9F" w:rsidP="00367CA3">
      <w:pPr>
        <w:pStyle w:val="Heading1"/>
        <w:rPr>
          <w:rFonts w:ascii="Times New Roman" w:hAnsi="Times New Roman" w:cs="Times New Roman"/>
          <w:b/>
          <w:bCs/>
          <w:color w:val="000000" w:themeColor="text1"/>
        </w:rPr>
      </w:pPr>
    </w:p>
    <w:p w14:paraId="2770AFC5" w14:textId="77777777" w:rsidR="00030B9F" w:rsidRDefault="00030B9F" w:rsidP="00030B9F"/>
    <w:p w14:paraId="78E643E3" w14:textId="77777777" w:rsidR="00030B9F" w:rsidRDefault="00030B9F" w:rsidP="00030B9F"/>
    <w:p w14:paraId="5E6808A0" w14:textId="77777777" w:rsidR="00030B9F" w:rsidRDefault="00030B9F" w:rsidP="00030B9F"/>
    <w:p w14:paraId="58043BAA" w14:textId="77777777" w:rsidR="00030B9F" w:rsidRDefault="00030B9F" w:rsidP="00030B9F"/>
    <w:p w14:paraId="69208F4B" w14:textId="77777777" w:rsidR="00030B9F" w:rsidRDefault="00030B9F" w:rsidP="00030B9F"/>
    <w:p w14:paraId="4F7CB033" w14:textId="77777777" w:rsidR="00030B9F" w:rsidRDefault="00030B9F" w:rsidP="00030B9F"/>
    <w:p w14:paraId="46559872" w14:textId="77777777" w:rsidR="00030B9F" w:rsidRDefault="00030B9F" w:rsidP="00030B9F"/>
    <w:p w14:paraId="388C3DE8" w14:textId="77777777" w:rsidR="00030B9F" w:rsidRDefault="00030B9F" w:rsidP="00030B9F"/>
    <w:p w14:paraId="7EF10230" w14:textId="77777777" w:rsidR="00030B9F" w:rsidRDefault="00030B9F" w:rsidP="00030B9F"/>
    <w:p w14:paraId="09A0B6E1" w14:textId="77777777" w:rsidR="00030B9F" w:rsidRDefault="00030B9F" w:rsidP="00030B9F"/>
    <w:p w14:paraId="5E60D4A7" w14:textId="77777777" w:rsidR="00030B9F" w:rsidRDefault="00030B9F" w:rsidP="00030B9F"/>
    <w:p w14:paraId="599BE1AC" w14:textId="77777777" w:rsidR="00030B9F" w:rsidRDefault="00030B9F" w:rsidP="00030B9F"/>
    <w:p w14:paraId="070560ED" w14:textId="77777777" w:rsidR="00030B9F" w:rsidRDefault="00030B9F" w:rsidP="00030B9F"/>
    <w:p w14:paraId="3FF767EB" w14:textId="77777777" w:rsidR="00030B9F" w:rsidRDefault="00030B9F" w:rsidP="00030B9F"/>
    <w:p w14:paraId="56BAFC88" w14:textId="77777777" w:rsidR="00030B9F" w:rsidRDefault="00030B9F" w:rsidP="00030B9F"/>
    <w:p w14:paraId="0DCC4D4E" w14:textId="77777777" w:rsidR="00030B9F" w:rsidRDefault="00030B9F" w:rsidP="00030B9F"/>
    <w:p w14:paraId="2DADF83D" w14:textId="77777777" w:rsidR="00030B9F" w:rsidRDefault="00030B9F" w:rsidP="00030B9F"/>
    <w:p w14:paraId="08433425" w14:textId="77777777" w:rsidR="00030B9F" w:rsidRDefault="00030B9F" w:rsidP="00030B9F"/>
    <w:p w14:paraId="0DCA506C" w14:textId="77777777" w:rsidR="00030B9F" w:rsidRDefault="00030B9F" w:rsidP="00030B9F"/>
    <w:p w14:paraId="22179F64" w14:textId="77777777" w:rsidR="00030B9F" w:rsidRDefault="00030B9F" w:rsidP="00030B9F"/>
    <w:p w14:paraId="68847F17" w14:textId="77777777" w:rsidR="00030B9F" w:rsidRDefault="00030B9F" w:rsidP="00030B9F"/>
    <w:p w14:paraId="6B21A872" w14:textId="77777777" w:rsidR="002F6C66" w:rsidRDefault="002F6C66" w:rsidP="00030B9F"/>
    <w:p w14:paraId="382F8465" w14:textId="77777777" w:rsidR="002F6C66" w:rsidRDefault="002F6C66" w:rsidP="00030B9F"/>
    <w:p w14:paraId="61F1F4B0" w14:textId="77777777" w:rsidR="007B4D51" w:rsidRPr="00030B9F" w:rsidRDefault="007B4D51" w:rsidP="00030B9F"/>
    <w:p w14:paraId="765FE508" w14:textId="7F8F6F23" w:rsidR="00B1632D" w:rsidRPr="00367CA3" w:rsidRDefault="00B1632D" w:rsidP="00367CA3">
      <w:pPr>
        <w:pStyle w:val="Heading1"/>
        <w:rPr>
          <w:rFonts w:ascii="Times New Roman" w:hAnsi="Times New Roman" w:cs="Times New Roman"/>
          <w:b/>
          <w:bCs/>
          <w:color w:val="000000" w:themeColor="text1"/>
        </w:rPr>
      </w:pPr>
      <w:bookmarkStart w:id="0" w:name="_Toc151938839"/>
      <w:r w:rsidRPr="00367CA3">
        <w:rPr>
          <w:rFonts w:ascii="Times New Roman" w:hAnsi="Times New Roman" w:cs="Times New Roman"/>
          <w:b/>
          <w:bCs/>
          <w:color w:val="000000" w:themeColor="text1"/>
        </w:rPr>
        <w:lastRenderedPageBreak/>
        <w:t>Declaration</w:t>
      </w:r>
      <w:bookmarkEnd w:id="0"/>
      <w:r w:rsidRPr="00367CA3">
        <w:rPr>
          <w:rFonts w:ascii="Times New Roman" w:hAnsi="Times New Roman" w:cs="Times New Roman"/>
          <w:b/>
          <w:bCs/>
          <w:color w:val="000000" w:themeColor="text1"/>
        </w:rPr>
        <w:t xml:space="preserve"> </w:t>
      </w:r>
    </w:p>
    <w:p w14:paraId="11F1911F" w14:textId="77777777" w:rsidR="00380E01" w:rsidRDefault="00380E01" w:rsidP="00A108BD">
      <w:pPr>
        <w:pStyle w:val="NormalWeb"/>
        <w:spacing w:line="276" w:lineRule="auto"/>
        <w:jc w:val="both"/>
      </w:pPr>
      <w:r>
        <w:rPr>
          <w:rFonts w:ascii="TimesNewRomanPSMT" w:hAnsi="TimesNewRomanPSMT"/>
        </w:rPr>
        <w:t xml:space="preserve">I understand that the University regards breaches of academic integrity and plagiarism as grave and serious. I have read and understood the DCU Academic Integrity and Plagiarism Policy. I accept the penalties that may be imposed should I engage in practice or practices that breach this policy. I have identified and included the source of all facts, ideas, opinions, viewpoints of others in the assignment references. Direct quotations, paraphrasing, discussion of ideas from books, journal articles, internet sources, module text, or any other source whatsoever are acknowledged and the sources cited are identified in the assignment references. Any use of generative AI or search will be described in a one-page appendix including prompt queries. </w:t>
      </w:r>
    </w:p>
    <w:p w14:paraId="0C5AB85B" w14:textId="397949DF" w:rsidR="00B1632D" w:rsidRPr="00B1632D" w:rsidRDefault="00380E01" w:rsidP="00A108BD">
      <w:pPr>
        <w:pStyle w:val="NormalWeb"/>
        <w:spacing w:line="276" w:lineRule="auto"/>
        <w:jc w:val="both"/>
      </w:pPr>
      <w:r>
        <w:rPr>
          <w:rFonts w:ascii="TimesNewRomanPSMT" w:hAnsi="TimesNewRomanPSMT"/>
        </w:rPr>
        <w:t xml:space="preserve">I declare that this material, which I now submit for assessment, is entirely my own work and has not been taken from the work of others save and to the extent that such work has been cited and acknowledged within the text of my work. By signing this form or by submitting this material online I confirm that this assignment, or any part of it, has not been previously submitted by me or any other person for assessment on this or any other course of study. By signing this form or by submitting material for assessment online I confirm that I have read and understood DCU Academic Integrity and Plagiarism Policy. </w:t>
      </w:r>
    </w:p>
    <w:p w14:paraId="5AD69A0D" w14:textId="18378C83" w:rsidR="00B1632D" w:rsidRPr="00B1632D" w:rsidRDefault="00B1632D" w:rsidP="00A108BD">
      <w:pPr>
        <w:spacing w:line="276" w:lineRule="auto"/>
        <w:jc w:val="both"/>
        <w:rPr>
          <w:rFonts w:ascii="Times New Roman" w:hAnsi="Times New Roman" w:cs="Times New Roman"/>
        </w:rPr>
      </w:pPr>
      <w:r w:rsidRPr="00B1632D">
        <w:rPr>
          <w:rFonts w:ascii="Times New Roman" w:hAnsi="Times New Roman" w:cs="Times New Roman"/>
        </w:rPr>
        <w:t xml:space="preserve">Name: </w:t>
      </w:r>
      <w:proofErr w:type="spellStart"/>
      <w:r>
        <w:rPr>
          <w:rFonts w:ascii="Times New Roman" w:hAnsi="Times New Roman" w:cs="Times New Roman"/>
        </w:rPr>
        <w:t>Sarath</w:t>
      </w:r>
      <w:proofErr w:type="spellEnd"/>
      <w:r>
        <w:rPr>
          <w:rFonts w:ascii="Times New Roman" w:hAnsi="Times New Roman" w:cs="Times New Roman"/>
        </w:rPr>
        <w:t xml:space="preserve"> </w:t>
      </w:r>
      <w:proofErr w:type="spellStart"/>
      <w:r>
        <w:rPr>
          <w:rFonts w:ascii="Times New Roman" w:hAnsi="Times New Roman" w:cs="Times New Roman"/>
        </w:rPr>
        <w:t>Mukundan</w:t>
      </w:r>
      <w:proofErr w:type="spellEnd"/>
      <w:r>
        <w:rPr>
          <w:rFonts w:ascii="Times New Roman" w:hAnsi="Times New Roman" w:cs="Times New Roman"/>
        </w:rPr>
        <w:t xml:space="preserve"> </w:t>
      </w:r>
      <w:proofErr w:type="spellStart"/>
      <w:r>
        <w:rPr>
          <w:rFonts w:ascii="Times New Roman" w:hAnsi="Times New Roman" w:cs="Times New Roman"/>
        </w:rPr>
        <w:t>Adavakkat</w:t>
      </w:r>
      <w:proofErr w:type="spellEnd"/>
      <w:r w:rsidRPr="00B1632D">
        <w:rPr>
          <w:rFonts w:ascii="Times New Roman" w:hAnsi="Times New Roman" w:cs="Times New Roman"/>
        </w:rPr>
        <w:t xml:space="preserve"> </w:t>
      </w:r>
      <w:r>
        <w:rPr>
          <w:rFonts w:ascii="Times New Roman" w:hAnsi="Times New Roman" w:cs="Times New Roman"/>
        </w:rPr>
        <w:t xml:space="preserve">                                                                               </w:t>
      </w:r>
      <w:r w:rsidRPr="00B1632D">
        <w:rPr>
          <w:rFonts w:ascii="Times New Roman" w:hAnsi="Times New Roman" w:cs="Times New Roman"/>
        </w:rPr>
        <w:t>Date:</w:t>
      </w:r>
      <w:r>
        <w:rPr>
          <w:rFonts w:ascii="Times New Roman" w:hAnsi="Times New Roman" w:cs="Times New Roman"/>
        </w:rPr>
        <w:t>01</w:t>
      </w:r>
      <w:r w:rsidRPr="00B1632D">
        <w:rPr>
          <w:rFonts w:ascii="Times New Roman" w:hAnsi="Times New Roman" w:cs="Times New Roman"/>
        </w:rPr>
        <w:t>/12/202</w:t>
      </w:r>
      <w:r>
        <w:rPr>
          <w:rFonts w:ascii="Times New Roman" w:hAnsi="Times New Roman" w:cs="Times New Roman"/>
        </w:rPr>
        <w:t>3</w:t>
      </w:r>
    </w:p>
    <w:p w14:paraId="3F5BC674" w14:textId="751B52B6" w:rsidR="00B1632D" w:rsidRDefault="00B1632D" w:rsidP="00A108BD">
      <w:pPr>
        <w:spacing w:line="276" w:lineRule="auto"/>
        <w:jc w:val="both"/>
        <w:rPr>
          <w:rFonts w:ascii="Times New Roman" w:hAnsi="Times New Roman" w:cs="Times New Roman"/>
        </w:rPr>
      </w:pPr>
      <w:r w:rsidRPr="00B1632D">
        <w:rPr>
          <w:rFonts w:ascii="Times New Roman" w:hAnsi="Times New Roman" w:cs="Times New Roman"/>
        </w:rPr>
        <w:t xml:space="preserve">Name: </w:t>
      </w:r>
      <w:proofErr w:type="spellStart"/>
      <w:r>
        <w:rPr>
          <w:rFonts w:ascii="Times New Roman" w:hAnsi="Times New Roman" w:cs="Times New Roman"/>
        </w:rPr>
        <w:t>Suhara</w:t>
      </w:r>
      <w:proofErr w:type="spellEnd"/>
      <w:r>
        <w:rPr>
          <w:rFonts w:ascii="Times New Roman" w:hAnsi="Times New Roman" w:cs="Times New Roman"/>
        </w:rPr>
        <w:t xml:space="preserve"> Fathima </w:t>
      </w:r>
      <w:proofErr w:type="spellStart"/>
      <w:r>
        <w:rPr>
          <w:rFonts w:ascii="Times New Roman" w:hAnsi="Times New Roman" w:cs="Times New Roman"/>
        </w:rPr>
        <w:t>Shahul</w:t>
      </w:r>
      <w:proofErr w:type="spellEnd"/>
      <w:r>
        <w:rPr>
          <w:rFonts w:ascii="Times New Roman" w:hAnsi="Times New Roman" w:cs="Times New Roman"/>
        </w:rPr>
        <w:t xml:space="preserve"> Hameed                                                            </w:t>
      </w:r>
      <w:r w:rsidRPr="00B1632D">
        <w:rPr>
          <w:rFonts w:ascii="Times New Roman" w:hAnsi="Times New Roman" w:cs="Times New Roman"/>
        </w:rPr>
        <w:t>Date:</w:t>
      </w:r>
      <w:r>
        <w:rPr>
          <w:rFonts w:ascii="Times New Roman" w:hAnsi="Times New Roman" w:cs="Times New Roman"/>
        </w:rPr>
        <w:t xml:space="preserve"> 01</w:t>
      </w:r>
      <w:r w:rsidRPr="00B1632D">
        <w:rPr>
          <w:rFonts w:ascii="Times New Roman" w:hAnsi="Times New Roman" w:cs="Times New Roman"/>
        </w:rPr>
        <w:t>/12/202</w:t>
      </w:r>
      <w:r>
        <w:rPr>
          <w:rFonts w:ascii="Times New Roman" w:hAnsi="Times New Roman" w:cs="Times New Roman"/>
        </w:rPr>
        <w:t>3</w:t>
      </w:r>
    </w:p>
    <w:p w14:paraId="33CDCE76" w14:textId="77777777" w:rsidR="00367CA3" w:rsidRDefault="00367CA3" w:rsidP="00B1632D">
      <w:pPr>
        <w:jc w:val="both"/>
        <w:rPr>
          <w:rFonts w:ascii="Times New Roman" w:hAnsi="Times New Roman" w:cs="Times New Roman"/>
        </w:rPr>
      </w:pPr>
    </w:p>
    <w:p w14:paraId="46AAA348" w14:textId="77777777" w:rsidR="002F6C66" w:rsidRDefault="002F6C66" w:rsidP="00367CA3">
      <w:pPr>
        <w:pStyle w:val="Heading1"/>
        <w:rPr>
          <w:rFonts w:ascii="Times New Roman" w:hAnsi="Times New Roman" w:cs="Times New Roman"/>
          <w:b/>
          <w:bCs/>
          <w:color w:val="000000" w:themeColor="text1"/>
        </w:rPr>
      </w:pPr>
      <w:bookmarkStart w:id="1" w:name="_Toc151938840"/>
    </w:p>
    <w:p w14:paraId="06C82BC5" w14:textId="77777777" w:rsidR="002F6C66" w:rsidRDefault="002F6C66" w:rsidP="00367CA3">
      <w:pPr>
        <w:pStyle w:val="Heading1"/>
        <w:rPr>
          <w:rFonts w:ascii="Times New Roman" w:hAnsi="Times New Roman" w:cs="Times New Roman"/>
          <w:b/>
          <w:bCs/>
          <w:color w:val="000000" w:themeColor="text1"/>
        </w:rPr>
      </w:pPr>
    </w:p>
    <w:p w14:paraId="70956F34" w14:textId="77777777" w:rsidR="002F6C66" w:rsidRDefault="002F6C66" w:rsidP="00367CA3">
      <w:pPr>
        <w:pStyle w:val="Heading1"/>
        <w:rPr>
          <w:rFonts w:ascii="Times New Roman" w:hAnsi="Times New Roman" w:cs="Times New Roman"/>
          <w:b/>
          <w:bCs/>
          <w:color w:val="000000" w:themeColor="text1"/>
        </w:rPr>
      </w:pPr>
    </w:p>
    <w:p w14:paraId="3590A4B5" w14:textId="77777777" w:rsidR="002F6C66" w:rsidRDefault="002F6C66" w:rsidP="00367CA3">
      <w:pPr>
        <w:pStyle w:val="Heading1"/>
        <w:rPr>
          <w:rFonts w:ascii="Times New Roman" w:hAnsi="Times New Roman" w:cs="Times New Roman"/>
          <w:b/>
          <w:bCs/>
          <w:color w:val="000000" w:themeColor="text1"/>
        </w:rPr>
      </w:pPr>
    </w:p>
    <w:p w14:paraId="180DB6E1" w14:textId="77777777" w:rsidR="002F6C66" w:rsidRDefault="002F6C66" w:rsidP="00367CA3">
      <w:pPr>
        <w:pStyle w:val="Heading1"/>
        <w:rPr>
          <w:rFonts w:ascii="Times New Roman" w:hAnsi="Times New Roman" w:cs="Times New Roman"/>
          <w:b/>
          <w:bCs/>
          <w:color w:val="000000" w:themeColor="text1"/>
        </w:rPr>
      </w:pPr>
    </w:p>
    <w:p w14:paraId="2F0C2594" w14:textId="77777777" w:rsidR="002F6C66" w:rsidRDefault="002F6C66" w:rsidP="00367CA3">
      <w:pPr>
        <w:pStyle w:val="Heading1"/>
        <w:rPr>
          <w:rFonts w:ascii="Times New Roman" w:hAnsi="Times New Roman" w:cs="Times New Roman"/>
          <w:b/>
          <w:bCs/>
          <w:color w:val="000000" w:themeColor="text1"/>
        </w:rPr>
      </w:pPr>
    </w:p>
    <w:p w14:paraId="2C1AEB7C" w14:textId="77777777" w:rsidR="002F6C66" w:rsidRDefault="002F6C66" w:rsidP="00367CA3">
      <w:pPr>
        <w:pStyle w:val="Heading1"/>
        <w:rPr>
          <w:rFonts w:ascii="Times New Roman" w:hAnsi="Times New Roman" w:cs="Times New Roman"/>
          <w:b/>
          <w:bCs/>
          <w:color w:val="000000" w:themeColor="text1"/>
        </w:rPr>
      </w:pPr>
    </w:p>
    <w:p w14:paraId="71119080" w14:textId="77777777" w:rsidR="002F6C66" w:rsidRDefault="002F6C66" w:rsidP="00367CA3">
      <w:pPr>
        <w:pStyle w:val="Heading1"/>
        <w:rPr>
          <w:rFonts w:ascii="Times New Roman" w:hAnsi="Times New Roman" w:cs="Times New Roman"/>
          <w:b/>
          <w:bCs/>
          <w:color w:val="000000" w:themeColor="text1"/>
        </w:rPr>
      </w:pPr>
    </w:p>
    <w:p w14:paraId="6ADD901A" w14:textId="77777777" w:rsidR="002F6C66" w:rsidRDefault="002F6C66" w:rsidP="00367CA3">
      <w:pPr>
        <w:pStyle w:val="Heading1"/>
        <w:rPr>
          <w:rFonts w:ascii="Times New Roman" w:hAnsi="Times New Roman" w:cs="Times New Roman"/>
          <w:b/>
          <w:bCs/>
          <w:color w:val="000000" w:themeColor="text1"/>
        </w:rPr>
      </w:pPr>
    </w:p>
    <w:p w14:paraId="5A00F622" w14:textId="77777777" w:rsidR="002F6C66" w:rsidRDefault="002F6C66" w:rsidP="00367CA3">
      <w:pPr>
        <w:pStyle w:val="Heading1"/>
        <w:rPr>
          <w:rFonts w:ascii="Times New Roman" w:hAnsi="Times New Roman" w:cs="Times New Roman"/>
          <w:b/>
          <w:bCs/>
          <w:color w:val="000000" w:themeColor="text1"/>
        </w:rPr>
      </w:pPr>
    </w:p>
    <w:p w14:paraId="04E4397A" w14:textId="77777777" w:rsidR="002F6C66" w:rsidRPr="002F6C66" w:rsidRDefault="002F6C66" w:rsidP="002F6C66"/>
    <w:p w14:paraId="4D6C93CE" w14:textId="7C9778C4" w:rsidR="00367CA3" w:rsidRDefault="00367CA3" w:rsidP="00367CA3">
      <w:pPr>
        <w:pStyle w:val="Heading1"/>
        <w:rPr>
          <w:rFonts w:ascii="Times New Roman" w:hAnsi="Times New Roman" w:cs="Times New Roman"/>
          <w:b/>
          <w:bCs/>
          <w:color w:val="000000" w:themeColor="text1"/>
        </w:rPr>
      </w:pPr>
      <w:r w:rsidRPr="00367CA3">
        <w:rPr>
          <w:rFonts w:ascii="Times New Roman" w:hAnsi="Times New Roman" w:cs="Times New Roman"/>
          <w:b/>
          <w:bCs/>
          <w:color w:val="000000" w:themeColor="text1"/>
        </w:rPr>
        <w:lastRenderedPageBreak/>
        <w:t>Abstract</w:t>
      </w:r>
      <w:bookmarkEnd w:id="1"/>
    </w:p>
    <w:p w14:paraId="6FE877B8" w14:textId="77777777" w:rsidR="00367CA3" w:rsidRDefault="00367CA3" w:rsidP="00367CA3"/>
    <w:p w14:paraId="404FC9F6" w14:textId="063B8082" w:rsidR="00367CA3" w:rsidRDefault="00485895" w:rsidP="00A108BD">
      <w:pPr>
        <w:spacing w:line="276" w:lineRule="auto"/>
        <w:jc w:val="both"/>
        <w:rPr>
          <w:rFonts w:ascii="Times New Roman" w:hAnsi="Times New Roman" w:cs="Times New Roman"/>
        </w:rPr>
      </w:pPr>
      <w:r w:rsidRPr="00485895">
        <w:rPr>
          <w:rFonts w:ascii="Times New Roman" w:hAnsi="Times New Roman" w:cs="Times New Roman"/>
        </w:rPr>
        <w:t xml:space="preserve">Airline delays, which involve both departure and arrival delays, are a critical feature of air travel. Departure delays are when flights do not take off on time, and arrival delays are when </w:t>
      </w:r>
      <w:r w:rsidR="00042AD0">
        <w:rPr>
          <w:rFonts w:ascii="Times New Roman" w:hAnsi="Times New Roman" w:cs="Times New Roman"/>
        </w:rPr>
        <w:t>flights</w:t>
      </w:r>
      <w:r w:rsidRPr="00485895">
        <w:rPr>
          <w:rFonts w:ascii="Times New Roman" w:hAnsi="Times New Roman" w:cs="Times New Roman"/>
        </w:rPr>
        <w:t xml:space="preserve"> land later than expected. Passengers, airlines, and airport operations are all affected by these delays, which have an influence on schedules, expenses, and overall consumer satisfaction. </w:t>
      </w:r>
      <w:proofErr w:type="spellStart"/>
      <w:r w:rsidRPr="00485895">
        <w:rPr>
          <w:rFonts w:ascii="Times New Roman" w:hAnsi="Times New Roman" w:cs="Times New Roman"/>
        </w:rPr>
        <w:t>Analyzing</w:t>
      </w:r>
      <w:proofErr w:type="spellEnd"/>
      <w:r w:rsidRPr="00485895">
        <w:rPr>
          <w:rFonts w:ascii="Times New Roman" w:hAnsi="Times New Roman" w:cs="Times New Roman"/>
        </w:rPr>
        <w:t xml:space="preserve"> delay data allows stakeholders to discover trends, allowing them to implement initiatives that increase timeliness, optimize operations, and improve the travel experience for everyone involved in the aviation business.</w:t>
      </w:r>
    </w:p>
    <w:p w14:paraId="03471A31" w14:textId="77777777" w:rsidR="00485895" w:rsidRDefault="00485895" w:rsidP="00A108BD">
      <w:pPr>
        <w:spacing w:line="276" w:lineRule="auto"/>
        <w:jc w:val="both"/>
        <w:rPr>
          <w:rFonts w:ascii="Times New Roman" w:hAnsi="Times New Roman" w:cs="Times New Roman"/>
        </w:rPr>
      </w:pPr>
    </w:p>
    <w:p w14:paraId="3643394F" w14:textId="427DB059" w:rsidR="007E682D" w:rsidRPr="002F6C66" w:rsidRDefault="00467F17" w:rsidP="002F6C66">
      <w:pPr>
        <w:spacing w:line="276" w:lineRule="auto"/>
        <w:jc w:val="both"/>
        <w:rPr>
          <w:rFonts w:ascii="Times New Roman" w:hAnsi="Times New Roman" w:cs="Times New Roman"/>
        </w:rPr>
      </w:pPr>
      <w:r w:rsidRPr="00467F17">
        <w:rPr>
          <w:rFonts w:ascii="Times New Roman" w:hAnsi="Times New Roman" w:cs="Times New Roman"/>
        </w:rPr>
        <w:t>The visualization provides a detailed examination of airline punctuality from 2021 to 2023, including departure and arrival delays. This visualization highlights the to</w:t>
      </w:r>
      <w:r w:rsidR="00B94777">
        <w:rPr>
          <w:rFonts w:ascii="Times New Roman" w:hAnsi="Times New Roman" w:cs="Times New Roman"/>
        </w:rPr>
        <w:t>p</w:t>
      </w:r>
      <w:r w:rsidRPr="00467F17">
        <w:rPr>
          <w:rFonts w:ascii="Times New Roman" w:hAnsi="Times New Roman" w:cs="Times New Roman"/>
        </w:rPr>
        <w:t xml:space="preserve"> airlines most affected by delays, providing insights on their performance throughout the selected timeframe.</w:t>
      </w:r>
      <w:bookmarkStart w:id="2" w:name="_Toc151938841"/>
    </w:p>
    <w:p w14:paraId="0A768043" w14:textId="70423048" w:rsidR="00367CA3" w:rsidRDefault="00367CA3" w:rsidP="00367CA3">
      <w:pPr>
        <w:pStyle w:val="Heading1"/>
        <w:rPr>
          <w:rFonts w:ascii="Times New Roman" w:hAnsi="Times New Roman" w:cs="Times New Roman"/>
          <w:b/>
          <w:bCs/>
          <w:color w:val="000000" w:themeColor="text1"/>
        </w:rPr>
      </w:pPr>
      <w:r>
        <w:rPr>
          <w:rFonts w:ascii="Times New Roman" w:hAnsi="Times New Roman" w:cs="Times New Roman"/>
          <w:b/>
          <w:bCs/>
          <w:color w:val="000000" w:themeColor="text1"/>
        </w:rPr>
        <w:t>Dat</w:t>
      </w:r>
      <w:r w:rsidR="00982232">
        <w:rPr>
          <w:rFonts w:ascii="Times New Roman" w:hAnsi="Times New Roman" w:cs="Times New Roman"/>
          <w:b/>
          <w:bCs/>
          <w:color w:val="000000" w:themeColor="text1"/>
        </w:rPr>
        <w:t>aset</w:t>
      </w:r>
      <w:bookmarkEnd w:id="2"/>
    </w:p>
    <w:p w14:paraId="659C2F0D" w14:textId="77777777" w:rsidR="00367CA3" w:rsidRDefault="00367CA3" w:rsidP="00367CA3"/>
    <w:p w14:paraId="4E290EEB" w14:textId="02576DEB" w:rsidR="00367CA3" w:rsidRDefault="00367CA3" w:rsidP="00A108BD">
      <w:pPr>
        <w:spacing w:line="276" w:lineRule="auto"/>
        <w:jc w:val="both"/>
        <w:rPr>
          <w:rFonts w:ascii="Times New Roman" w:hAnsi="Times New Roman" w:cs="Times New Roman"/>
        </w:rPr>
      </w:pPr>
      <w:r>
        <w:rPr>
          <w:rFonts w:ascii="Times New Roman" w:hAnsi="Times New Roman" w:cs="Times New Roman"/>
        </w:rPr>
        <w:t>The data was collected from the Kaggle website.</w:t>
      </w:r>
    </w:p>
    <w:p w14:paraId="4A5E47CF" w14:textId="725F8518" w:rsidR="00367CA3" w:rsidRDefault="00367CA3" w:rsidP="00A108BD">
      <w:pPr>
        <w:spacing w:line="276" w:lineRule="auto"/>
        <w:jc w:val="both"/>
        <w:rPr>
          <w:rFonts w:ascii="Times New Roman" w:hAnsi="Times New Roman" w:cs="Times New Roman"/>
        </w:rPr>
      </w:pPr>
      <w:r>
        <w:rPr>
          <w:rFonts w:ascii="Times New Roman" w:hAnsi="Times New Roman" w:cs="Times New Roman"/>
        </w:rPr>
        <w:t xml:space="preserve">Link: </w:t>
      </w:r>
      <w:hyperlink r:id="rId10" w:history="1">
        <w:r w:rsidR="00CF3F5D" w:rsidRPr="00CF3F5D">
          <w:rPr>
            <w:rStyle w:val="Hyperlink"/>
            <w:rFonts w:ascii="Times New Roman" w:hAnsi="Times New Roman" w:cs="Times New Roman"/>
          </w:rPr>
          <w:t>https://www.kaggle.com/datasets/patrickzel/flight-delay-and-cancellation-dataset-2019-2023</w:t>
        </w:r>
      </w:hyperlink>
    </w:p>
    <w:p w14:paraId="11EBA6B0" w14:textId="77777777" w:rsidR="00FE51F4" w:rsidRDefault="00FE51F4" w:rsidP="00A108BD">
      <w:pPr>
        <w:spacing w:line="276" w:lineRule="auto"/>
        <w:jc w:val="both"/>
        <w:rPr>
          <w:rFonts w:ascii="Times New Roman" w:hAnsi="Times New Roman" w:cs="Times New Roman"/>
        </w:rPr>
      </w:pPr>
    </w:p>
    <w:p w14:paraId="3B4F06D8" w14:textId="1DE940B3" w:rsidR="00CF3F5D" w:rsidRPr="00467F17" w:rsidRDefault="00FE51F4" w:rsidP="00A108BD">
      <w:pPr>
        <w:spacing w:line="276" w:lineRule="auto"/>
        <w:jc w:val="both"/>
        <w:rPr>
          <w:rFonts w:ascii="Times New Roman" w:hAnsi="Times New Roman" w:cs="Times New Roman"/>
        </w:rPr>
      </w:pPr>
      <w:r>
        <w:rPr>
          <w:rFonts w:ascii="Times New Roman" w:hAnsi="Times New Roman" w:cs="Times New Roman"/>
        </w:rPr>
        <w:t>Firstly, t</w:t>
      </w:r>
      <w:r w:rsidR="001B4C9E" w:rsidRPr="00467F17">
        <w:rPr>
          <w:rFonts w:ascii="Times New Roman" w:hAnsi="Times New Roman" w:cs="Times New Roman"/>
        </w:rPr>
        <w:t xml:space="preserve">he Volume for the dataset is 5.04 GB which consists of </w:t>
      </w:r>
      <w:r w:rsidR="001B4C9E" w:rsidRPr="00467F17">
        <w:rPr>
          <w:rStyle w:val="sc-flqrdb"/>
          <w:rFonts w:ascii="Times New Roman" w:hAnsi="Times New Roman" w:cs="Times New Roman"/>
        </w:rPr>
        <w:t xml:space="preserve">29,380,334 rows total </w:t>
      </w:r>
      <w:r w:rsidR="001B4C9E" w:rsidRPr="00467F17">
        <w:rPr>
          <w:rFonts w:ascii="Times New Roman" w:hAnsi="Times New Roman" w:cs="Times New Roman"/>
        </w:rPr>
        <w:t xml:space="preserve">and after cleaning </w:t>
      </w:r>
      <w:r w:rsidR="001B4C9E">
        <w:rPr>
          <w:rFonts w:ascii="Times New Roman" w:hAnsi="Times New Roman" w:cs="Times New Roman"/>
        </w:rPr>
        <w:t>16,867,390</w:t>
      </w:r>
      <w:r w:rsidR="001B4C9E" w:rsidRPr="00467F17">
        <w:rPr>
          <w:rFonts w:ascii="Times New Roman" w:hAnsi="Times New Roman" w:cs="Times New Roman"/>
        </w:rPr>
        <w:t xml:space="preserve"> rows</w:t>
      </w:r>
      <w:r w:rsidR="001B4C9E">
        <w:rPr>
          <w:rFonts w:ascii="Times New Roman" w:hAnsi="Times New Roman" w:cs="Times New Roman"/>
        </w:rPr>
        <w:t xml:space="preserve">. </w:t>
      </w:r>
      <w:r w:rsidR="00467F17" w:rsidRPr="00467F17">
        <w:rPr>
          <w:rFonts w:ascii="Times New Roman" w:hAnsi="Times New Roman" w:cs="Times New Roman"/>
        </w:rPr>
        <w:t xml:space="preserve">It contains a </w:t>
      </w:r>
      <w:r w:rsidR="00467F17">
        <w:rPr>
          <w:rFonts w:ascii="Times New Roman" w:hAnsi="Times New Roman" w:cs="Times New Roman"/>
        </w:rPr>
        <w:t>large</w:t>
      </w:r>
      <w:r w:rsidR="00467F17" w:rsidRPr="00467F17">
        <w:rPr>
          <w:rFonts w:ascii="Times New Roman" w:hAnsi="Times New Roman" w:cs="Times New Roman"/>
        </w:rPr>
        <w:t xml:space="preserve"> amount of flight-related data gathered over a number of years (2019-2023), potentially collecting significant records.</w:t>
      </w:r>
      <w:r w:rsidR="00467F17">
        <w:rPr>
          <w:rFonts w:ascii="Times New Roman" w:hAnsi="Times New Roman" w:cs="Times New Roman"/>
        </w:rPr>
        <w:t xml:space="preserve"> </w:t>
      </w:r>
      <w:r>
        <w:rPr>
          <w:rFonts w:ascii="Times New Roman" w:hAnsi="Times New Roman" w:cs="Times New Roman"/>
        </w:rPr>
        <w:t>Secondly, t</w:t>
      </w:r>
      <w:r w:rsidR="001B4C9E" w:rsidRPr="001B4C9E">
        <w:rPr>
          <w:rFonts w:ascii="Times New Roman" w:hAnsi="Times New Roman" w:cs="Times New Roman"/>
        </w:rPr>
        <w:t xml:space="preserve">he dataset </w:t>
      </w:r>
      <w:r>
        <w:rPr>
          <w:rFonts w:ascii="Times New Roman" w:hAnsi="Times New Roman" w:cs="Times New Roman"/>
        </w:rPr>
        <w:t>contains</w:t>
      </w:r>
      <w:r w:rsidR="001B4C9E" w:rsidRPr="001B4C9E">
        <w:rPr>
          <w:rFonts w:ascii="Times New Roman" w:hAnsi="Times New Roman" w:cs="Times New Roman"/>
        </w:rPr>
        <w:t xml:space="preserve"> a variety of structured data items (such as flight details, dates, and airlines).</w:t>
      </w:r>
      <w:r>
        <w:rPr>
          <w:rFonts w:ascii="Times New Roman" w:hAnsi="Times New Roman" w:cs="Times New Roman"/>
        </w:rPr>
        <w:t xml:space="preserve"> So, the Variety property is also satisfied.</w:t>
      </w:r>
    </w:p>
    <w:p w14:paraId="64F9CD17" w14:textId="77777777" w:rsidR="009D07C5" w:rsidRDefault="009D07C5" w:rsidP="00A108BD">
      <w:pPr>
        <w:spacing w:line="276" w:lineRule="auto"/>
        <w:jc w:val="both"/>
        <w:rPr>
          <w:rFonts w:ascii="Times New Roman" w:hAnsi="Times New Roman" w:cs="Times New Roman"/>
        </w:rPr>
      </w:pPr>
    </w:p>
    <w:p w14:paraId="778A0385" w14:textId="110AF917" w:rsidR="009D07C5" w:rsidRDefault="009D07C5" w:rsidP="00A108BD">
      <w:pPr>
        <w:spacing w:line="276" w:lineRule="auto"/>
        <w:jc w:val="both"/>
        <w:rPr>
          <w:rFonts w:ascii="Times New Roman" w:hAnsi="Times New Roman" w:cs="Times New Roman"/>
        </w:rPr>
      </w:pPr>
      <w:r>
        <w:rPr>
          <w:rFonts w:ascii="Times New Roman" w:hAnsi="Times New Roman" w:cs="Times New Roman"/>
        </w:rPr>
        <w:t>Therefore, we have considered</w:t>
      </w:r>
      <w:r w:rsidR="00CF3F5D">
        <w:rPr>
          <w:rFonts w:ascii="Times New Roman" w:hAnsi="Times New Roman" w:cs="Times New Roman"/>
        </w:rPr>
        <w:t xml:space="preserve"> 2V’s</w:t>
      </w:r>
      <w:r>
        <w:rPr>
          <w:rFonts w:ascii="Times New Roman" w:hAnsi="Times New Roman" w:cs="Times New Roman"/>
        </w:rPr>
        <w:t>- Volume and V</w:t>
      </w:r>
      <w:r w:rsidR="00FE51F4">
        <w:rPr>
          <w:rFonts w:ascii="Times New Roman" w:hAnsi="Times New Roman" w:cs="Times New Roman"/>
        </w:rPr>
        <w:t>ariety</w:t>
      </w:r>
      <w:r>
        <w:rPr>
          <w:rFonts w:ascii="Times New Roman" w:hAnsi="Times New Roman" w:cs="Times New Roman"/>
        </w:rPr>
        <w:t xml:space="preserve"> properties</w:t>
      </w:r>
      <w:r w:rsidR="00CF3F5D">
        <w:rPr>
          <w:rFonts w:ascii="Times New Roman" w:hAnsi="Times New Roman" w:cs="Times New Roman"/>
        </w:rPr>
        <w:t xml:space="preserve"> </w:t>
      </w:r>
      <w:r w:rsidR="00FE51F4">
        <w:rPr>
          <w:rFonts w:ascii="Times New Roman" w:hAnsi="Times New Roman" w:cs="Times New Roman"/>
        </w:rPr>
        <w:t>of</w:t>
      </w:r>
      <w:r>
        <w:rPr>
          <w:rFonts w:ascii="Times New Roman" w:hAnsi="Times New Roman" w:cs="Times New Roman"/>
        </w:rPr>
        <w:t xml:space="preserve"> </w:t>
      </w:r>
      <w:r w:rsidR="00CF3F5D">
        <w:rPr>
          <w:rFonts w:ascii="Times New Roman" w:hAnsi="Times New Roman" w:cs="Times New Roman"/>
        </w:rPr>
        <w:t xml:space="preserve">Big </w:t>
      </w:r>
      <w:r w:rsidR="00FC1038">
        <w:rPr>
          <w:rFonts w:ascii="Times New Roman" w:hAnsi="Times New Roman" w:cs="Times New Roman"/>
        </w:rPr>
        <w:t>Data</w:t>
      </w:r>
      <w:r w:rsidR="00CF3F5D">
        <w:rPr>
          <w:rFonts w:ascii="Times New Roman" w:hAnsi="Times New Roman" w:cs="Times New Roman"/>
        </w:rPr>
        <w:t>.</w:t>
      </w:r>
    </w:p>
    <w:p w14:paraId="00C8174C" w14:textId="77777777" w:rsidR="00030B9F" w:rsidRDefault="00030B9F" w:rsidP="00367CA3">
      <w:pPr>
        <w:rPr>
          <w:rFonts w:ascii="Times New Roman" w:hAnsi="Times New Roman" w:cs="Times New Roman"/>
        </w:rPr>
      </w:pPr>
    </w:p>
    <w:p w14:paraId="7C3DC81F" w14:textId="69333F60" w:rsidR="00A108BD" w:rsidRPr="00A108BD" w:rsidRDefault="009D07C5" w:rsidP="00A108BD">
      <w:pPr>
        <w:pStyle w:val="Heading1"/>
        <w:rPr>
          <w:rFonts w:ascii="Times New Roman" w:hAnsi="Times New Roman" w:cs="Times New Roman"/>
          <w:b/>
          <w:bCs/>
          <w:color w:val="000000" w:themeColor="text1"/>
        </w:rPr>
      </w:pPr>
      <w:bookmarkStart w:id="3" w:name="_Toc151938842"/>
      <w:r w:rsidRPr="009D07C5">
        <w:rPr>
          <w:rFonts w:ascii="Times New Roman" w:hAnsi="Times New Roman" w:cs="Times New Roman"/>
          <w:b/>
          <w:bCs/>
          <w:color w:val="000000" w:themeColor="text1"/>
        </w:rPr>
        <w:t>Data Exploration, Processing, Cleaning and/or Integration</w:t>
      </w:r>
      <w:bookmarkEnd w:id="3"/>
    </w:p>
    <w:p w14:paraId="4D2D9D8B" w14:textId="77777777" w:rsidR="0086228E" w:rsidRDefault="0086228E" w:rsidP="0086228E">
      <w:pPr>
        <w:jc w:val="both"/>
        <w:rPr>
          <w:rFonts w:ascii="Times New Roman" w:hAnsi="Times New Roman" w:cs="Times New Roman"/>
        </w:rPr>
      </w:pPr>
    </w:p>
    <w:p w14:paraId="341A5CA2" w14:textId="4FCFF1C9" w:rsidR="0086228E" w:rsidRDefault="0086228E" w:rsidP="00A108BD">
      <w:pPr>
        <w:spacing w:line="276" w:lineRule="auto"/>
        <w:jc w:val="both"/>
        <w:rPr>
          <w:rFonts w:ascii="Times New Roman" w:hAnsi="Times New Roman" w:cs="Times New Roman"/>
        </w:rPr>
      </w:pPr>
      <w:r w:rsidRPr="0086228E">
        <w:rPr>
          <w:rFonts w:ascii="Times New Roman" w:hAnsi="Times New Roman" w:cs="Times New Roman"/>
        </w:rPr>
        <w:t xml:space="preserve">The </w:t>
      </w:r>
      <w:r w:rsidR="00A108BD">
        <w:rPr>
          <w:rFonts w:ascii="Times New Roman" w:hAnsi="Times New Roman" w:cs="Times New Roman"/>
        </w:rPr>
        <w:t xml:space="preserve">original </w:t>
      </w:r>
      <w:r w:rsidRPr="0086228E">
        <w:rPr>
          <w:rFonts w:ascii="Times New Roman" w:hAnsi="Times New Roman" w:cs="Times New Roman"/>
        </w:rPr>
        <w:t xml:space="preserve">dataset </w:t>
      </w:r>
      <w:r w:rsidR="00A108BD">
        <w:rPr>
          <w:rFonts w:ascii="Times New Roman" w:hAnsi="Times New Roman" w:cs="Times New Roman"/>
        </w:rPr>
        <w:t>consists</w:t>
      </w:r>
      <w:r w:rsidRPr="0086228E">
        <w:rPr>
          <w:rFonts w:ascii="Times New Roman" w:hAnsi="Times New Roman" w:cs="Times New Roman"/>
        </w:rPr>
        <w:t xml:space="preserve"> of data from 2019 to 2023, recorded in separate CSV files for each year. By focusing the analysis on the years 2021-2023, the volume of data considered for analysis was narrowed down.</w:t>
      </w:r>
      <w:r w:rsidR="0092448F" w:rsidRPr="0092448F">
        <w:rPr>
          <w:rFonts w:ascii="Times New Roman" w:hAnsi="Times New Roman" w:cs="Times New Roman"/>
        </w:rPr>
        <w:t xml:space="preserve"> Pandas</w:t>
      </w:r>
      <w:r w:rsidR="00FA64B9">
        <w:rPr>
          <w:rFonts w:ascii="Times New Roman" w:hAnsi="Times New Roman" w:cs="Times New Roman"/>
        </w:rPr>
        <w:t xml:space="preserve"> were </w:t>
      </w:r>
      <w:r w:rsidR="00FA64B9" w:rsidRPr="0092448F">
        <w:rPr>
          <w:rFonts w:ascii="Times New Roman" w:hAnsi="Times New Roman" w:cs="Times New Roman"/>
        </w:rPr>
        <w:t>utilized</w:t>
      </w:r>
      <w:r w:rsidR="0092448F" w:rsidRPr="0092448F">
        <w:rPr>
          <w:rFonts w:ascii="Times New Roman" w:hAnsi="Times New Roman" w:cs="Times New Roman"/>
        </w:rPr>
        <w:t xml:space="preserve"> to store the data in data </w:t>
      </w:r>
      <w:r w:rsidR="0092448F">
        <w:rPr>
          <w:rFonts w:ascii="Times New Roman" w:hAnsi="Times New Roman" w:cs="Times New Roman"/>
        </w:rPr>
        <w:t>f</w:t>
      </w:r>
      <w:r w:rsidR="0092448F" w:rsidRPr="0092448F">
        <w:rPr>
          <w:rFonts w:ascii="Times New Roman" w:hAnsi="Times New Roman" w:cs="Times New Roman"/>
        </w:rPr>
        <w:t xml:space="preserve">rames, which </w:t>
      </w:r>
      <w:r w:rsidR="00FA64B9">
        <w:rPr>
          <w:rFonts w:ascii="Times New Roman" w:hAnsi="Times New Roman" w:cs="Times New Roman"/>
        </w:rPr>
        <w:t xml:space="preserve">were </w:t>
      </w:r>
      <w:r w:rsidR="0092448F" w:rsidRPr="0092448F">
        <w:rPr>
          <w:rFonts w:ascii="Times New Roman" w:hAnsi="Times New Roman" w:cs="Times New Roman"/>
        </w:rPr>
        <w:t xml:space="preserve">then merged into a single data </w:t>
      </w:r>
      <w:r w:rsidR="0092448F">
        <w:rPr>
          <w:rFonts w:ascii="Times New Roman" w:hAnsi="Times New Roman" w:cs="Times New Roman"/>
        </w:rPr>
        <w:t>f</w:t>
      </w:r>
      <w:r w:rsidR="0092448F" w:rsidRPr="0092448F">
        <w:rPr>
          <w:rFonts w:ascii="Times New Roman" w:hAnsi="Times New Roman" w:cs="Times New Roman"/>
        </w:rPr>
        <w:t>rame. Python was u</w:t>
      </w:r>
      <w:r w:rsidR="0092448F">
        <w:rPr>
          <w:rFonts w:ascii="Times New Roman" w:hAnsi="Times New Roman" w:cs="Times New Roman"/>
        </w:rPr>
        <w:t xml:space="preserve">tilised </w:t>
      </w:r>
      <w:r w:rsidR="0092448F" w:rsidRPr="0092448F">
        <w:rPr>
          <w:rFonts w:ascii="Times New Roman" w:hAnsi="Times New Roman" w:cs="Times New Roman"/>
        </w:rPr>
        <w:t>for cleaning the datasets.</w:t>
      </w:r>
    </w:p>
    <w:p w14:paraId="74184313" w14:textId="77777777" w:rsidR="00A108BD" w:rsidRPr="0086228E" w:rsidRDefault="00A108BD" w:rsidP="00A108BD">
      <w:pPr>
        <w:spacing w:line="276" w:lineRule="auto"/>
        <w:jc w:val="both"/>
        <w:rPr>
          <w:rFonts w:ascii="Times New Roman" w:hAnsi="Times New Roman" w:cs="Times New Roman"/>
        </w:rPr>
      </w:pPr>
    </w:p>
    <w:p w14:paraId="623BC960" w14:textId="2FA43CEB" w:rsidR="0086228E" w:rsidRDefault="0086228E" w:rsidP="00A108BD">
      <w:pPr>
        <w:spacing w:line="276" w:lineRule="auto"/>
        <w:jc w:val="both"/>
        <w:rPr>
          <w:rFonts w:ascii="Times New Roman" w:hAnsi="Times New Roman" w:cs="Times New Roman"/>
        </w:rPr>
      </w:pPr>
      <w:r w:rsidRPr="0086228E">
        <w:rPr>
          <w:rFonts w:ascii="Times New Roman" w:hAnsi="Times New Roman" w:cs="Times New Roman"/>
        </w:rPr>
        <w:t>The dataset initially comprised 33 columns, which most likely held various types of information</w:t>
      </w:r>
      <w:r w:rsidR="00256DFD">
        <w:rPr>
          <w:rFonts w:ascii="Times New Roman" w:hAnsi="Times New Roman" w:cs="Times New Roman"/>
        </w:rPr>
        <w:t xml:space="preserve"> for delay and cancellation. </w:t>
      </w:r>
      <w:r w:rsidR="00573645">
        <w:rPr>
          <w:rFonts w:ascii="Times New Roman" w:hAnsi="Times New Roman" w:cs="Times New Roman"/>
        </w:rPr>
        <w:t xml:space="preserve">The cancellation information column was eliminated as the focus was mainly on delay. </w:t>
      </w:r>
      <w:r w:rsidRPr="0086228E">
        <w:rPr>
          <w:rFonts w:ascii="Times New Roman" w:hAnsi="Times New Roman" w:cs="Times New Roman"/>
        </w:rPr>
        <w:t>After removing 19 columns judged unsuitable for analysis, the dataset was reduced to 14 columns. This reduction could imply concentrating on select features of flight data essential to the investigation while ignoring others.</w:t>
      </w:r>
    </w:p>
    <w:p w14:paraId="543F3394" w14:textId="77777777" w:rsidR="00A108BD" w:rsidRDefault="00A108BD" w:rsidP="00A108BD">
      <w:pPr>
        <w:spacing w:line="276" w:lineRule="auto"/>
        <w:jc w:val="both"/>
        <w:rPr>
          <w:rFonts w:ascii="Times New Roman" w:hAnsi="Times New Roman" w:cs="Times New Roman"/>
        </w:rPr>
      </w:pPr>
    </w:p>
    <w:p w14:paraId="2D816BC3" w14:textId="6DA605E5" w:rsidR="00A108BD" w:rsidRDefault="0092448F" w:rsidP="00A108BD">
      <w:pPr>
        <w:spacing w:line="276" w:lineRule="auto"/>
        <w:jc w:val="both"/>
        <w:rPr>
          <w:rFonts w:ascii="Times New Roman" w:hAnsi="Times New Roman" w:cs="Times New Roman"/>
        </w:rPr>
      </w:pPr>
      <w:r>
        <w:rPr>
          <w:rFonts w:ascii="Times New Roman" w:hAnsi="Times New Roman" w:cs="Times New Roman"/>
        </w:rPr>
        <w:t>The</w:t>
      </w:r>
      <w:r w:rsidRPr="00A108BD">
        <w:rPr>
          <w:rFonts w:ascii="Times New Roman" w:hAnsi="Times New Roman" w:cs="Times New Roman"/>
        </w:rPr>
        <w:t xml:space="preserve"> airline codes </w:t>
      </w:r>
      <w:r>
        <w:rPr>
          <w:rFonts w:ascii="Times New Roman" w:hAnsi="Times New Roman" w:cs="Times New Roman"/>
        </w:rPr>
        <w:t xml:space="preserve">were replaced </w:t>
      </w:r>
      <w:r w:rsidRPr="00A108BD">
        <w:rPr>
          <w:rFonts w:ascii="Times New Roman" w:hAnsi="Times New Roman" w:cs="Times New Roman"/>
        </w:rPr>
        <w:t>with re</w:t>
      </w:r>
      <w:r>
        <w:rPr>
          <w:rFonts w:ascii="Times New Roman" w:hAnsi="Times New Roman" w:cs="Times New Roman"/>
        </w:rPr>
        <w:t>spective</w:t>
      </w:r>
      <w:r w:rsidRPr="00A108BD">
        <w:rPr>
          <w:rFonts w:ascii="Times New Roman" w:hAnsi="Times New Roman" w:cs="Times New Roman"/>
        </w:rPr>
        <w:t xml:space="preserve"> names from a dictionary generated from </w:t>
      </w:r>
      <w:r>
        <w:rPr>
          <w:rFonts w:ascii="Times New Roman" w:hAnsi="Times New Roman" w:cs="Times New Roman"/>
        </w:rPr>
        <w:t xml:space="preserve">the AIRLINE_CODE_DICTIONARY.csv </w:t>
      </w:r>
      <w:r w:rsidRPr="00A108BD">
        <w:rPr>
          <w:rFonts w:ascii="Times New Roman" w:hAnsi="Times New Roman" w:cs="Times New Roman"/>
        </w:rPr>
        <w:t>file</w:t>
      </w:r>
      <w:r>
        <w:rPr>
          <w:rFonts w:ascii="Times New Roman" w:hAnsi="Times New Roman" w:cs="Times New Roman"/>
        </w:rPr>
        <w:t xml:space="preserve">. </w:t>
      </w:r>
      <w:r w:rsidR="00A108BD">
        <w:rPr>
          <w:rFonts w:ascii="Times New Roman" w:hAnsi="Times New Roman" w:cs="Times New Roman"/>
        </w:rPr>
        <w:t>T</w:t>
      </w:r>
      <w:r w:rsidR="00A108BD" w:rsidRPr="00A108BD">
        <w:rPr>
          <w:rFonts w:ascii="Times New Roman" w:hAnsi="Times New Roman" w:cs="Times New Roman"/>
        </w:rPr>
        <w:t>he flight date</w:t>
      </w:r>
      <w:r w:rsidR="00BF3C05">
        <w:rPr>
          <w:rFonts w:ascii="Times New Roman" w:hAnsi="Times New Roman" w:cs="Times New Roman"/>
        </w:rPr>
        <w:t>(FL_DATE)</w:t>
      </w:r>
      <w:r w:rsidR="00A108BD" w:rsidRPr="00A108BD">
        <w:rPr>
          <w:rFonts w:ascii="Times New Roman" w:hAnsi="Times New Roman" w:cs="Times New Roman"/>
        </w:rPr>
        <w:t xml:space="preserve"> column </w:t>
      </w:r>
      <w:r w:rsidR="00A108BD">
        <w:rPr>
          <w:rFonts w:ascii="Times New Roman" w:hAnsi="Times New Roman" w:cs="Times New Roman"/>
        </w:rPr>
        <w:t>was</w:t>
      </w:r>
      <w:r>
        <w:rPr>
          <w:rFonts w:ascii="Times New Roman" w:hAnsi="Times New Roman" w:cs="Times New Roman"/>
        </w:rPr>
        <w:t xml:space="preserve"> converted </w:t>
      </w:r>
      <w:r>
        <w:rPr>
          <w:rFonts w:ascii="Times New Roman" w:hAnsi="Times New Roman" w:cs="Times New Roman"/>
        </w:rPr>
        <w:lastRenderedPageBreak/>
        <w:t xml:space="preserve">to timestamp format </w:t>
      </w:r>
      <w:r w:rsidR="00BF3C05">
        <w:rPr>
          <w:rFonts w:ascii="Times New Roman" w:hAnsi="Times New Roman" w:cs="Times New Roman"/>
        </w:rPr>
        <w:t xml:space="preserve">from string object </w:t>
      </w:r>
      <w:r>
        <w:rPr>
          <w:rFonts w:ascii="Times New Roman" w:hAnsi="Times New Roman" w:cs="Times New Roman"/>
        </w:rPr>
        <w:t xml:space="preserve">which was then </w:t>
      </w:r>
      <w:r w:rsidR="00A108BD">
        <w:rPr>
          <w:rFonts w:ascii="Times New Roman" w:hAnsi="Times New Roman" w:cs="Times New Roman"/>
        </w:rPr>
        <w:t xml:space="preserve">sorted </w:t>
      </w:r>
      <w:r>
        <w:rPr>
          <w:rFonts w:ascii="Times New Roman" w:hAnsi="Times New Roman" w:cs="Times New Roman"/>
        </w:rPr>
        <w:t xml:space="preserve">according to dates </w:t>
      </w:r>
      <w:r w:rsidR="00A108BD" w:rsidRPr="00A108BD">
        <w:rPr>
          <w:rFonts w:ascii="Times New Roman" w:hAnsi="Times New Roman" w:cs="Times New Roman"/>
        </w:rPr>
        <w:t xml:space="preserve">and </w:t>
      </w:r>
      <w:r w:rsidR="00A108BD">
        <w:rPr>
          <w:rFonts w:ascii="Times New Roman" w:hAnsi="Times New Roman" w:cs="Times New Roman"/>
        </w:rPr>
        <w:t>omitted</w:t>
      </w:r>
      <w:r>
        <w:rPr>
          <w:rFonts w:ascii="Times New Roman" w:hAnsi="Times New Roman" w:cs="Times New Roman"/>
        </w:rPr>
        <w:t xml:space="preserve"> the</w:t>
      </w:r>
      <w:r w:rsidR="00A108BD" w:rsidRPr="00A108BD">
        <w:rPr>
          <w:rFonts w:ascii="Times New Roman" w:hAnsi="Times New Roman" w:cs="Times New Roman"/>
        </w:rPr>
        <w:t xml:space="preserve"> rows with missing values </w:t>
      </w:r>
      <w:r>
        <w:rPr>
          <w:rFonts w:ascii="Times New Roman" w:hAnsi="Times New Roman" w:cs="Times New Roman"/>
        </w:rPr>
        <w:t>demonstrating</w:t>
      </w:r>
      <w:r w:rsidR="00A108BD" w:rsidRPr="00A108BD">
        <w:rPr>
          <w:rFonts w:ascii="Times New Roman" w:hAnsi="Times New Roman" w:cs="Times New Roman"/>
        </w:rPr>
        <w:t xml:space="preserve"> data manipulation and preparation</w:t>
      </w:r>
      <w:r w:rsidR="00FB7D3E">
        <w:rPr>
          <w:rFonts w:ascii="Times New Roman" w:hAnsi="Times New Roman" w:cs="Times New Roman"/>
        </w:rPr>
        <w:t>.</w:t>
      </w:r>
      <w:r w:rsidR="00A108BD" w:rsidRPr="00A108BD">
        <w:rPr>
          <w:rFonts w:ascii="Times New Roman" w:hAnsi="Times New Roman" w:cs="Times New Roman"/>
        </w:rPr>
        <w:t xml:space="preserve"> However, it </w:t>
      </w:r>
      <w:r w:rsidR="00A108BD">
        <w:rPr>
          <w:rFonts w:ascii="Times New Roman" w:hAnsi="Times New Roman" w:cs="Times New Roman"/>
        </w:rPr>
        <w:t>was also</w:t>
      </w:r>
      <w:r w:rsidR="00A108BD" w:rsidRPr="00A108BD">
        <w:rPr>
          <w:rFonts w:ascii="Times New Roman" w:hAnsi="Times New Roman" w:cs="Times New Roman"/>
        </w:rPr>
        <w:t xml:space="preserve"> critical to ensure that </w:t>
      </w:r>
      <w:r w:rsidR="00A108BD">
        <w:rPr>
          <w:rFonts w:ascii="Times New Roman" w:hAnsi="Times New Roman" w:cs="Times New Roman"/>
        </w:rPr>
        <w:t>the</w:t>
      </w:r>
      <w:r w:rsidR="00A108BD" w:rsidRPr="00A108BD">
        <w:rPr>
          <w:rFonts w:ascii="Times New Roman" w:hAnsi="Times New Roman" w:cs="Times New Roman"/>
        </w:rPr>
        <w:t xml:space="preserve"> exclusion of these rows does not have a major impact on the overall integrity of the dataset. </w:t>
      </w:r>
    </w:p>
    <w:p w14:paraId="03C09269" w14:textId="77777777" w:rsidR="00A108BD" w:rsidRDefault="00A108BD" w:rsidP="00A108BD">
      <w:pPr>
        <w:spacing w:line="276" w:lineRule="auto"/>
        <w:jc w:val="both"/>
        <w:rPr>
          <w:rFonts w:ascii="Times New Roman" w:hAnsi="Times New Roman" w:cs="Times New Roman"/>
        </w:rPr>
      </w:pPr>
    </w:p>
    <w:p w14:paraId="08B78A2F" w14:textId="77777777" w:rsidR="00A108BD" w:rsidRPr="00A108BD" w:rsidRDefault="00A108BD" w:rsidP="00A108BD">
      <w:pPr>
        <w:spacing w:line="276" w:lineRule="auto"/>
        <w:jc w:val="both"/>
        <w:rPr>
          <w:rFonts w:ascii="Times New Roman" w:hAnsi="Times New Roman" w:cs="Times New Roman"/>
        </w:rPr>
      </w:pPr>
      <w:r w:rsidRPr="00A108BD">
        <w:rPr>
          <w:rFonts w:ascii="Times New Roman" w:hAnsi="Times New Roman" w:cs="Times New Roman"/>
        </w:rPr>
        <w:t>This data preparation process, which includes filtering columns, dealing with missing values, converting formats, and mapping codes to names, is critical before undertaking in-depth analysis. It's an important step in ensuring that the data utilized for subsequent analysis is consistent, relevant, and reliable.</w:t>
      </w:r>
    </w:p>
    <w:p w14:paraId="7E7B81BC" w14:textId="4BFA6EFB" w:rsidR="009D07C5" w:rsidRDefault="00030B9F" w:rsidP="00030B9F">
      <w:pPr>
        <w:pStyle w:val="Heading1"/>
        <w:rPr>
          <w:rFonts w:ascii="Times New Roman" w:hAnsi="Times New Roman" w:cs="Times New Roman"/>
          <w:b/>
          <w:bCs/>
          <w:color w:val="000000"/>
        </w:rPr>
      </w:pPr>
      <w:bookmarkStart w:id="4" w:name="_Toc151938843"/>
      <w:r>
        <w:rPr>
          <w:rFonts w:ascii="Times New Roman" w:hAnsi="Times New Roman" w:cs="Times New Roman"/>
          <w:b/>
          <w:bCs/>
          <w:color w:val="000000"/>
        </w:rPr>
        <w:t xml:space="preserve">Data </w:t>
      </w:r>
      <w:r w:rsidRPr="00030B9F">
        <w:rPr>
          <w:rFonts w:ascii="Times New Roman" w:hAnsi="Times New Roman" w:cs="Times New Roman"/>
          <w:b/>
          <w:bCs/>
          <w:color w:val="000000"/>
        </w:rPr>
        <w:t>Visualisation</w:t>
      </w:r>
      <w:bookmarkEnd w:id="4"/>
    </w:p>
    <w:p w14:paraId="202DF575" w14:textId="77777777" w:rsidR="00030B9F" w:rsidRDefault="00030B9F" w:rsidP="00030B9F"/>
    <w:p w14:paraId="775DEED5" w14:textId="4827A47A" w:rsidR="00DA455B" w:rsidRDefault="006E6EAB" w:rsidP="00BF3C05">
      <w:pPr>
        <w:spacing w:line="276" w:lineRule="auto"/>
        <w:jc w:val="both"/>
        <w:rPr>
          <w:rFonts w:ascii="Times New Roman" w:hAnsi="Times New Roman" w:cs="Times New Roman"/>
        </w:rPr>
      </w:pPr>
      <w:r w:rsidRPr="009A0BAD">
        <w:rPr>
          <w:rFonts w:ascii="Times New Roman" w:hAnsi="Times New Roman" w:cs="Times New Roman"/>
        </w:rPr>
        <w:t>Design process including a sketch of planned visualisation</w:t>
      </w:r>
      <w:r w:rsidR="00DA455B">
        <w:rPr>
          <w:rFonts w:ascii="Times New Roman" w:hAnsi="Times New Roman" w:cs="Times New Roman"/>
        </w:rPr>
        <w:t>:</w:t>
      </w:r>
    </w:p>
    <w:p w14:paraId="056BFB8B" w14:textId="77777777" w:rsidR="00DA455B" w:rsidRDefault="00DA455B" w:rsidP="00BF3C05">
      <w:pPr>
        <w:spacing w:line="276" w:lineRule="auto"/>
        <w:jc w:val="both"/>
        <w:rPr>
          <w:rFonts w:ascii="Times New Roman" w:hAnsi="Times New Roman" w:cs="Times New Roman"/>
        </w:rPr>
      </w:pPr>
    </w:p>
    <w:p w14:paraId="5A12868B" w14:textId="1CBB60F8" w:rsidR="00DA455B" w:rsidRDefault="00DA455B" w:rsidP="00DA455B">
      <w:pPr>
        <w:spacing w:line="276" w:lineRule="auto"/>
        <w:jc w:val="center"/>
        <w:rPr>
          <w:rFonts w:ascii="Times New Roman" w:hAnsi="Times New Roman" w:cs="Times New Roman"/>
        </w:rPr>
      </w:pPr>
      <w:r>
        <w:rPr>
          <w:rFonts w:ascii="Times New Roman" w:hAnsi="Times New Roman" w:cs="Times New Roman"/>
          <w:noProof/>
        </w:rPr>
        <w:drawing>
          <wp:inline distT="0" distB="0" distL="0" distR="0" wp14:anchorId="5B83CCC7" wp14:editId="29B20E57">
            <wp:extent cx="4706415" cy="4040372"/>
            <wp:effectExtent l="0" t="0" r="5715" b="0"/>
            <wp:docPr id="1552384950" name="Picture 8" descr="A graph and line drawing on a white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384950" name="Picture 8" descr="A graph and line drawing on a white paper&#10;&#10;Description automatically generated"/>
                    <pic:cNvPicPr/>
                  </pic:nvPicPr>
                  <pic:blipFill rotWithShape="1">
                    <a:blip r:embed="rId11" cstate="print">
                      <a:extLst>
                        <a:ext uri="{28A0092B-C50C-407E-A947-70E740481C1C}">
                          <a14:useLocalDpi xmlns:a14="http://schemas.microsoft.com/office/drawing/2010/main" val="0"/>
                        </a:ext>
                      </a:extLst>
                    </a:blip>
                    <a:srcRect l="742" t="3674" r="17138" b="369"/>
                    <a:stretch/>
                  </pic:blipFill>
                  <pic:spPr bwMode="auto">
                    <a:xfrm>
                      <a:off x="0" y="0"/>
                      <a:ext cx="4744686" cy="4073227"/>
                    </a:xfrm>
                    <a:prstGeom prst="rect">
                      <a:avLst/>
                    </a:prstGeom>
                    <a:ln>
                      <a:noFill/>
                    </a:ln>
                    <a:extLst>
                      <a:ext uri="{53640926-AAD7-44D8-BBD7-CCE9431645EC}">
                        <a14:shadowObscured xmlns:a14="http://schemas.microsoft.com/office/drawing/2010/main"/>
                      </a:ext>
                    </a:extLst>
                  </pic:spPr>
                </pic:pic>
              </a:graphicData>
            </a:graphic>
          </wp:inline>
        </w:drawing>
      </w:r>
    </w:p>
    <w:p w14:paraId="4BBAFC3A" w14:textId="78A1C0A9" w:rsidR="00DA455B" w:rsidRDefault="00DA455B" w:rsidP="00BF3C05">
      <w:pPr>
        <w:spacing w:line="276" w:lineRule="auto"/>
        <w:jc w:val="both"/>
        <w:rPr>
          <w:rFonts w:ascii="Times New Roman" w:hAnsi="Times New Roman" w:cs="Times New Roman"/>
        </w:rPr>
      </w:pPr>
    </w:p>
    <w:p w14:paraId="1E4DFBF5" w14:textId="77777777" w:rsidR="009722E2" w:rsidRPr="009A0BAD" w:rsidRDefault="009722E2" w:rsidP="00BF3C05">
      <w:pPr>
        <w:spacing w:line="276" w:lineRule="auto"/>
        <w:jc w:val="both"/>
        <w:rPr>
          <w:rFonts w:ascii="Times New Roman" w:hAnsi="Times New Roman" w:cs="Times New Roman"/>
        </w:rPr>
      </w:pPr>
    </w:p>
    <w:p w14:paraId="5B464FF2" w14:textId="078192A0" w:rsidR="00BF3C05" w:rsidRPr="00CF06C4" w:rsidRDefault="007B1E5F" w:rsidP="00BF3C05">
      <w:pPr>
        <w:spacing w:line="276" w:lineRule="auto"/>
        <w:jc w:val="both"/>
        <w:rPr>
          <w:rFonts w:ascii="Times New Roman" w:hAnsi="Times New Roman" w:cs="Times New Roman"/>
        </w:rPr>
      </w:pPr>
      <w:r w:rsidRPr="007B1E5F">
        <w:rPr>
          <w:rFonts w:ascii="Times New Roman" w:hAnsi="Times New Roman" w:cs="Times New Roman"/>
        </w:rPr>
        <w:t>Each airline's departure and arrival delays are concentrated</w:t>
      </w:r>
      <w:r>
        <w:rPr>
          <w:rFonts w:ascii="Times New Roman" w:hAnsi="Times New Roman" w:cs="Times New Roman"/>
        </w:rPr>
        <w:t xml:space="preserve"> for </w:t>
      </w:r>
      <w:r w:rsidR="00573645">
        <w:rPr>
          <w:rFonts w:ascii="Times New Roman" w:hAnsi="Times New Roman" w:cs="Times New Roman"/>
        </w:rPr>
        <w:t>visualisation</w:t>
      </w:r>
      <w:r>
        <w:rPr>
          <w:rFonts w:ascii="Times New Roman" w:hAnsi="Times New Roman" w:cs="Times New Roman"/>
        </w:rPr>
        <w:t xml:space="preserve">. </w:t>
      </w:r>
      <w:r w:rsidR="00BF3C05" w:rsidRPr="00CF06C4">
        <w:rPr>
          <w:rFonts w:ascii="Times New Roman" w:hAnsi="Times New Roman" w:cs="Times New Roman"/>
        </w:rPr>
        <w:t>The difference in minutes between the scheduled take-off time and the true take-off time is known as the departure delay of the flight. The arrival delay is the time difference between the scheduled arrival time and the flight's actual departure time, measured in minutes.</w:t>
      </w:r>
    </w:p>
    <w:p w14:paraId="745B7C8C" w14:textId="3375D703" w:rsidR="00BF3C05" w:rsidRDefault="00BF3C05" w:rsidP="00BF3C05">
      <w:pPr>
        <w:spacing w:line="276" w:lineRule="auto"/>
        <w:jc w:val="both"/>
        <w:rPr>
          <w:rFonts w:ascii="Times New Roman" w:hAnsi="Times New Roman" w:cs="Times New Roman"/>
        </w:rPr>
      </w:pPr>
      <w:r w:rsidRPr="00BF3C05">
        <w:rPr>
          <w:rFonts w:ascii="Times New Roman" w:hAnsi="Times New Roman" w:cs="Times New Roman"/>
        </w:rPr>
        <w:t>Positive delays show that the flight was delayed, while negative delays indicate that the flight departed/arrived early.</w:t>
      </w:r>
    </w:p>
    <w:p w14:paraId="67F371A2" w14:textId="77777777" w:rsidR="00BF3C05" w:rsidRDefault="00BF3C05" w:rsidP="00BF3C05">
      <w:pPr>
        <w:spacing w:line="276" w:lineRule="auto"/>
        <w:jc w:val="both"/>
        <w:rPr>
          <w:rFonts w:ascii="Times New Roman" w:hAnsi="Times New Roman" w:cs="Times New Roman"/>
        </w:rPr>
      </w:pPr>
    </w:p>
    <w:p w14:paraId="2F1D0D91" w14:textId="74C5EBC9" w:rsidR="00030B9F" w:rsidRPr="009A0BAD" w:rsidRDefault="00203EDA" w:rsidP="00BF3C05">
      <w:pPr>
        <w:spacing w:line="276" w:lineRule="auto"/>
        <w:jc w:val="both"/>
        <w:rPr>
          <w:rFonts w:ascii="Times New Roman" w:hAnsi="Times New Roman" w:cs="Times New Roman"/>
        </w:rPr>
      </w:pPr>
      <w:r w:rsidRPr="00203EDA">
        <w:rPr>
          <w:rFonts w:ascii="Times New Roman" w:hAnsi="Times New Roman" w:cs="Times New Roman"/>
        </w:rPr>
        <w:lastRenderedPageBreak/>
        <w:t xml:space="preserve">The distribution of delays across different airlines, specifically departure (Dep_Delay) and arrival (Arr_Delay) delays, provides a thorough insight of how these delays vary within each airline. </w:t>
      </w:r>
      <w:r w:rsidR="000D51EF">
        <w:rPr>
          <w:rFonts w:ascii="Times New Roman" w:hAnsi="Times New Roman" w:cs="Times New Roman"/>
        </w:rPr>
        <w:t>The identification of</w:t>
      </w:r>
      <w:r w:rsidR="000D51EF" w:rsidRPr="000D51EF">
        <w:rPr>
          <w:rFonts w:ascii="Times New Roman" w:hAnsi="Times New Roman" w:cs="Times New Roman"/>
        </w:rPr>
        <w:t xml:space="preserve"> variations in </w:t>
      </w:r>
      <w:r w:rsidR="000D51EF">
        <w:rPr>
          <w:rFonts w:ascii="Times New Roman" w:hAnsi="Times New Roman" w:cs="Times New Roman"/>
        </w:rPr>
        <w:t>airline</w:t>
      </w:r>
      <w:r w:rsidR="000D51EF" w:rsidRPr="000D51EF">
        <w:rPr>
          <w:rFonts w:ascii="Times New Roman" w:hAnsi="Times New Roman" w:cs="Times New Roman"/>
        </w:rPr>
        <w:t xml:space="preserve"> delay patterns</w:t>
      </w:r>
      <w:r w:rsidR="000D51EF">
        <w:rPr>
          <w:rFonts w:ascii="Times New Roman" w:hAnsi="Times New Roman" w:cs="Times New Roman"/>
        </w:rPr>
        <w:t xml:space="preserve"> was explored.</w:t>
      </w:r>
      <w:r w:rsidR="000D51EF" w:rsidRPr="000D51EF">
        <w:rPr>
          <w:rFonts w:ascii="Times New Roman" w:hAnsi="Times New Roman" w:cs="Times New Roman"/>
        </w:rPr>
        <w:t xml:space="preserve"> This investigation aids in understanding typical delay ranges and delay frequency.</w:t>
      </w:r>
      <w:r w:rsidR="000D51EF">
        <w:rPr>
          <w:rFonts w:ascii="Times New Roman" w:hAnsi="Times New Roman" w:cs="Times New Roman"/>
        </w:rPr>
        <w:t xml:space="preserve"> </w:t>
      </w:r>
      <w:r w:rsidRPr="00203EDA">
        <w:rPr>
          <w:rFonts w:ascii="Times New Roman" w:hAnsi="Times New Roman" w:cs="Times New Roman"/>
        </w:rPr>
        <w:t>Bar charts are useful for comparing and displaying the number of delays experienced by various airlines.</w:t>
      </w:r>
      <w:r>
        <w:rPr>
          <w:rFonts w:ascii="Times New Roman" w:hAnsi="Times New Roman" w:cs="Times New Roman"/>
        </w:rPr>
        <w:t xml:space="preserve"> </w:t>
      </w:r>
    </w:p>
    <w:p w14:paraId="399B0EF3" w14:textId="77777777" w:rsidR="00030B9F" w:rsidRDefault="00030B9F" w:rsidP="00BF3C05">
      <w:pPr>
        <w:spacing w:line="276" w:lineRule="auto"/>
        <w:jc w:val="both"/>
        <w:rPr>
          <w:rFonts w:ascii="Times New Roman" w:hAnsi="Times New Roman" w:cs="Times New Roman"/>
        </w:rPr>
      </w:pPr>
    </w:p>
    <w:p w14:paraId="22646BB0" w14:textId="2CFA7D3B" w:rsidR="00DA455B" w:rsidRDefault="00BF3C05" w:rsidP="00DA455B">
      <w:pPr>
        <w:spacing w:line="276" w:lineRule="auto"/>
        <w:jc w:val="both"/>
        <w:rPr>
          <w:rFonts w:ascii="Times New Roman" w:hAnsi="Times New Roman" w:cs="Times New Roman"/>
        </w:rPr>
      </w:pPr>
      <w:r w:rsidRPr="00BF3C05">
        <w:rPr>
          <w:rFonts w:ascii="Times New Roman" w:hAnsi="Times New Roman" w:cs="Times New Roman"/>
        </w:rPr>
        <w:t xml:space="preserve">Tableau </w:t>
      </w:r>
      <w:r w:rsidR="007B1E5F">
        <w:rPr>
          <w:rFonts w:ascii="Times New Roman" w:hAnsi="Times New Roman" w:cs="Times New Roman"/>
        </w:rPr>
        <w:t>Desktop</w:t>
      </w:r>
      <w:r w:rsidRPr="00BF3C05">
        <w:rPr>
          <w:rFonts w:ascii="Times New Roman" w:hAnsi="Times New Roman" w:cs="Times New Roman"/>
        </w:rPr>
        <w:t xml:space="preserve"> </w:t>
      </w:r>
      <w:r w:rsidR="007B1E5F">
        <w:rPr>
          <w:rFonts w:ascii="Times New Roman" w:hAnsi="Times New Roman" w:cs="Times New Roman"/>
        </w:rPr>
        <w:t xml:space="preserve">was chosen </w:t>
      </w:r>
      <w:r w:rsidRPr="00BF3C05">
        <w:rPr>
          <w:rFonts w:ascii="Times New Roman" w:hAnsi="Times New Roman" w:cs="Times New Roman"/>
        </w:rPr>
        <w:t>as the visualization tool and the clean</w:t>
      </w:r>
      <w:r w:rsidR="00595821">
        <w:rPr>
          <w:rFonts w:ascii="Times New Roman" w:hAnsi="Times New Roman" w:cs="Times New Roman"/>
        </w:rPr>
        <w:t>ed</w:t>
      </w:r>
      <w:r w:rsidRPr="00BF3C05">
        <w:rPr>
          <w:rFonts w:ascii="Times New Roman" w:hAnsi="Times New Roman" w:cs="Times New Roman"/>
        </w:rPr>
        <w:t xml:space="preserve"> data </w:t>
      </w:r>
      <w:r w:rsidR="007B1E5F">
        <w:rPr>
          <w:rFonts w:ascii="Times New Roman" w:hAnsi="Times New Roman" w:cs="Times New Roman"/>
        </w:rPr>
        <w:t xml:space="preserve">was loaded </w:t>
      </w:r>
      <w:r w:rsidRPr="00BF3C05">
        <w:rPr>
          <w:rFonts w:ascii="Times New Roman" w:hAnsi="Times New Roman" w:cs="Times New Roman"/>
        </w:rPr>
        <w:t>for further analysis.</w:t>
      </w:r>
      <w:r w:rsidR="00F120A9">
        <w:rPr>
          <w:rFonts w:ascii="Times New Roman" w:hAnsi="Times New Roman" w:cs="Times New Roman"/>
        </w:rPr>
        <w:t xml:space="preserve"> </w:t>
      </w:r>
    </w:p>
    <w:p w14:paraId="25955AEA" w14:textId="77777777" w:rsidR="00180D97" w:rsidRPr="00DA455B" w:rsidRDefault="00180D97" w:rsidP="00DA455B">
      <w:pPr>
        <w:spacing w:line="276" w:lineRule="auto"/>
        <w:jc w:val="both"/>
        <w:rPr>
          <w:rFonts w:ascii="Times New Roman" w:hAnsi="Times New Roman" w:cs="Times New Roman"/>
        </w:rPr>
      </w:pPr>
    </w:p>
    <w:p w14:paraId="3C7C4CDE" w14:textId="7083F791" w:rsidR="008C4964" w:rsidRPr="008C4964" w:rsidRDefault="008C4964" w:rsidP="008C4964">
      <w:pPr>
        <w:pStyle w:val="NormalWeb"/>
        <w:spacing w:before="0" w:beforeAutospacing="0" w:after="0" w:afterAutospacing="0"/>
        <w:jc w:val="both"/>
        <w:rPr>
          <w:b/>
          <w:bCs/>
        </w:rPr>
      </w:pPr>
      <w:r w:rsidRPr="008C4964">
        <w:rPr>
          <w:b/>
          <w:bCs/>
        </w:rPr>
        <w:t>Which</w:t>
      </w:r>
      <w:r>
        <w:rPr>
          <w:b/>
          <w:bCs/>
        </w:rPr>
        <w:t xml:space="preserve"> A</w:t>
      </w:r>
      <w:r w:rsidRPr="008C4964">
        <w:rPr>
          <w:b/>
          <w:bCs/>
        </w:rPr>
        <w:t>irlines show the most delay with respect to counts of departure and arrival delays</w:t>
      </w:r>
      <w:r w:rsidR="00A55327">
        <w:rPr>
          <w:b/>
          <w:bCs/>
        </w:rPr>
        <w:t xml:space="preserve"> from 2021 to 2023?</w:t>
      </w:r>
    </w:p>
    <w:p w14:paraId="39794C84" w14:textId="77777777" w:rsidR="00A55327" w:rsidRDefault="00A55327" w:rsidP="00030B9F">
      <w:pPr>
        <w:rPr>
          <w:rFonts w:ascii="Times New Roman" w:hAnsi="Times New Roman" w:cs="Times New Roman"/>
        </w:rPr>
      </w:pPr>
    </w:p>
    <w:p w14:paraId="0DE83227" w14:textId="41E3E8AB" w:rsidR="00A55327" w:rsidRDefault="002F6C66" w:rsidP="00030B9F">
      <w:pPr>
        <w:rPr>
          <w:rFonts w:ascii="Times New Roman" w:hAnsi="Times New Roman" w:cs="Times New Roman"/>
        </w:rPr>
      </w:pPr>
      <w:r w:rsidRPr="009A0BAD">
        <w:rPr>
          <w:rFonts w:ascii="Times New Roman" w:hAnsi="Times New Roman" w:cs="Times New Roman"/>
        </w:rPr>
        <w:t>Screenshot or image of visualisation</w:t>
      </w:r>
      <w:r>
        <w:rPr>
          <w:rFonts w:ascii="Times New Roman" w:hAnsi="Times New Roman" w:cs="Times New Roman"/>
        </w:rPr>
        <w:t>:</w:t>
      </w:r>
    </w:p>
    <w:p w14:paraId="03044E26" w14:textId="77777777" w:rsidR="00180D97" w:rsidRDefault="00180D97" w:rsidP="00030B9F">
      <w:pPr>
        <w:rPr>
          <w:rFonts w:ascii="Times New Roman" w:hAnsi="Times New Roman" w:cs="Times New Roman"/>
        </w:rPr>
      </w:pPr>
    </w:p>
    <w:p w14:paraId="59DF740A" w14:textId="76420596" w:rsidR="00A55327" w:rsidRDefault="00DA455B" w:rsidP="00DA455B">
      <w:pPr>
        <w:jc w:val="center"/>
        <w:rPr>
          <w:rFonts w:ascii="Times New Roman" w:hAnsi="Times New Roman" w:cs="Times New Roman"/>
        </w:rPr>
      </w:pPr>
      <w:r>
        <w:rPr>
          <w:rFonts w:ascii="Times New Roman" w:hAnsi="Times New Roman" w:cs="Times New Roman"/>
          <w:noProof/>
        </w:rPr>
        <w:drawing>
          <wp:inline distT="0" distB="0" distL="0" distR="0" wp14:anchorId="5DDD48FF" wp14:editId="67EEE521">
            <wp:extent cx="4160874" cy="2298700"/>
            <wp:effectExtent l="0" t="0" r="5080" b="0"/>
            <wp:docPr id="1184304088" name="Picture 4"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304088" name="Picture 4" descr="A graph with a line going up&#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191376" cy="2315551"/>
                    </a:xfrm>
                    <a:prstGeom prst="rect">
                      <a:avLst/>
                    </a:prstGeom>
                  </pic:spPr>
                </pic:pic>
              </a:graphicData>
            </a:graphic>
          </wp:inline>
        </w:drawing>
      </w:r>
    </w:p>
    <w:p w14:paraId="018403F3" w14:textId="77777777" w:rsidR="00DA455B" w:rsidRPr="009A0BAD" w:rsidRDefault="00DA455B" w:rsidP="00DA455B">
      <w:pPr>
        <w:rPr>
          <w:rFonts w:ascii="Times New Roman" w:hAnsi="Times New Roman" w:cs="Times New Roman"/>
        </w:rPr>
      </w:pPr>
    </w:p>
    <w:p w14:paraId="156CF2FC" w14:textId="2BD8EE85" w:rsidR="00A55327" w:rsidRDefault="00DA455B" w:rsidP="00030B9F">
      <w:pPr>
        <w:rPr>
          <w:rFonts w:ascii="Times New Roman" w:hAnsi="Times New Roman" w:cs="Times New Roman"/>
        </w:rPr>
      </w:pPr>
      <w:r w:rsidRPr="004E2507">
        <w:rPr>
          <w:rFonts w:ascii="Times New Roman" w:hAnsi="Times New Roman" w:cs="Times New Roman"/>
        </w:rPr>
        <w:t>Choice of chart or graph type and design:</w:t>
      </w:r>
    </w:p>
    <w:p w14:paraId="047D0B5D" w14:textId="77777777" w:rsidR="004E2507" w:rsidRPr="009A0BAD" w:rsidRDefault="004E2507" w:rsidP="00030B9F">
      <w:pPr>
        <w:rPr>
          <w:rFonts w:ascii="Times New Roman" w:hAnsi="Times New Roman" w:cs="Times New Roman"/>
        </w:rPr>
      </w:pPr>
    </w:p>
    <w:p w14:paraId="114D4B6A" w14:textId="1A81806A" w:rsidR="00595821" w:rsidRPr="00595821" w:rsidRDefault="007B1E5F" w:rsidP="00A55327">
      <w:pPr>
        <w:pStyle w:val="ListParagraph"/>
        <w:numPr>
          <w:ilvl w:val="0"/>
          <w:numId w:val="7"/>
        </w:numPr>
        <w:spacing w:line="276" w:lineRule="auto"/>
        <w:jc w:val="both"/>
        <w:rPr>
          <w:rFonts w:ascii="Times New Roman" w:hAnsi="Times New Roman" w:cs="Times New Roman"/>
        </w:rPr>
      </w:pPr>
      <w:r>
        <w:rPr>
          <w:rFonts w:ascii="Times New Roman" w:hAnsi="Times New Roman" w:cs="Times New Roman"/>
        </w:rPr>
        <w:t>A</w:t>
      </w:r>
      <w:r w:rsidR="00AF65F4" w:rsidRPr="00595821">
        <w:rPr>
          <w:rFonts w:ascii="Times New Roman" w:hAnsi="Times New Roman" w:cs="Times New Roman"/>
        </w:rPr>
        <w:t xml:space="preserve"> graph </w:t>
      </w:r>
      <w:r>
        <w:rPr>
          <w:rFonts w:ascii="Times New Roman" w:hAnsi="Times New Roman" w:cs="Times New Roman"/>
        </w:rPr>
        <w:t xml:space="preserve">was plotted </w:t>
      </w:r>
      <w:r w:rsidR="00AF65F4" w:rsidRPr="00595821">
        <w:rPr>
          <w:rFonts w:ascii="Times New Roman" w:hAnsi="Times New Roman" w:cs="Times New Roman"/>
        </w:rPr>
        <w:t xml:space="preserve">that demonstrates the comparison of airlines over </w:t>
      </w:r>
      <w:r>
        <w:rPr>
          <w:rFonts w:ascii="Times New Roman" w:hAnsi="Times New Roman" w:cs="Times New Roman"/>
        </w:rPr>
        <w:t>time</w:t>
      </w:r>
      <w:r w:rsidR="00AF65F4" w:rsidRPr="00595821">
        <w:rPr>
          <w:rFonts w:ascii="Times New Roman" w:hAnsi="Times New Roman" w:cs="Times New Roman"/>
        </w:rPr>
        <w:t xml:space="preserve"> on departure and arrival delays. </w:t>
      </w:r>
    </w:p>
    <w:p w14:paraId="351E44FA" w14:textId="5FCE752D" w:rsidR="00AF65F4" w:rsidRPr="00595821" w:rsidRDefault="00AF65F4" w:rsidP="00A55327">
      <w:pPr>
        <w:pStyle w:val="ListParagraph"/>
        <w:numPr>
          <w:ilvl w:val="0"/>
          <w:numId w:val="7"/>
        </w:numPr>
        <w:spacing w:line="276" w:lineRule="auto"/>
        <w:jc w:val="both"/>
        <w:rPr>
          <w:rFonts w:ascii="Times New Roman" w:hAnsi="Times New Roman" w:cs="Times New Roman"/>
        </w:rPr>
      </w:pPr>
      <w:r w:rsidRPr="00595821">
        <w:rPr>
          <w:rFonts w:ascii="Times New Roman" w:hAnsi="Times New Roman" w:cs="Times New Roman"/>
        </w:rPr>
        <w:t xml:space="preserve">The chart used for visualization was a bar chart and a line chart for departure delay and arrival delay respectively. </w:t>
      </w:r>
    </w:p>
    <w:p w14:paraId="3BA960BD" w14:textId="0E9C1367" w:rsidR="00AF65F4" w:rsidRPr="00595821" w:rsidRDefault="00AF65F4" w:rsidP="00A55327">
      <w:pPr>
        <w:pStyle w:val="ListParagraph"/>
        <w:numPr>
          <w:ilvl w:val="0"/>
          <w:numId w:val="7"/>
        </w:numPr>
        <w:spacing w:line="276" w:lineRule="auto"/>
        <w:jc w:val="both"/>
        <w:rPr>
          <w:rFonts w:ascii="Times New Roman" w:hAnsi="Times New Roman" w:cs="Times New Roman"/>
        </w:rPr>
      </w:pPr>
      <w:r w:rsidRPr="00595821">
        <w:rPr>
          <w:rFonts w:ascii="Times New Roman" w:hAnsi="Times New Roman" w:cs="Times New Roman"/>
        </w:rPr>
        <w:t>The airline is a nominal variable</w:t>
      </w:r>
      <w:r w:rsidR="00CF06C4">
        <w:rPr>
          <w:rFonts w:ascii="Times New Roman" w:hAnsi="Times New Roman" w:cs="Times New Roman"/>
        </w:rPr>
        <w:t xml:space="preserve"> which is represented in </w:t>
      </w:r>
      <w:r w:rsidR="007B1E5F">
        <w:rPr>
          <w:rFonts w:ascii="Times New Roman" w:hAnsi="Times New Roman" w:cs="Times New Roman"/>
        </w:rPr>
        <w:t>the x-axis</w:t>
      </w:r>
      <w:r w:rsidRPr="00595821">
        <w:rPr>
          <w:rFonts w:ascii="Times New Roman" w:hAnsi="Times New Roman" w:cs="Times New Roman"/>
        </w:rPr>
        <w:t xml:space="preserve">, and the count of departure and arrival delays is represented by two y-axes. </w:t>
      </w:r>
    </w:p>
    <w:p w14:paraId="19884D0D" w14:textId="22191ED4" w:rsidR="004E2507" w:rsidRPr="00A55327" w:rsidRDefault="00AF65F4" w:rsidP="00A55327">
      <w:pPr>
        <w:pStyle w:val="ListParagraph"/>
        <w:numPr>
          <w:ilvl w:val="0"/>
          <w:numId w:val="7"/>
        </w:numPr>
        <w:spacing w:line="276" w:lineRule="auto"/>
        <w:jc w:val="both"/>
        <w:rPr>
          <w:rFonts w:ascii="Times New Roman" w:hAnsi="Times New Roman" w:cs="Times New Roman"/>
        </w:rPr>
      </w:pPr>
      <w:r w:rsidRPr="00595821">
        <w:rPr>
          <w:rFonts w:ascii="Times New Roman" w:hAnsi="Times New Roman" w:cs="Times New Roman"/>
        </w:rPr>
        <w:t>The combination of the bar and line charts allows us to see the relationship between the two variables throughout the same time period.</w:t>
      </w:r>
    </w:p>
    <w:p w14:paraId="2986BF85" w14:textId="1624B6DF" w:rsidR="00CF06C4" w:rsidRPr="004E2507" w:rsidRDefault="00CF06C4" w:rsidP="00A55327">
      <w:pPr>
        <w:pStyle w:val="ListParagraph"/>
        <w:numPr>
          <w:ilvl w:val="0"/>
          <w:numId w:val="7"/>
        </w:numPr>
        <w:spacing w:line="276" w:lineRule="auto"/>
        <w:jc w:val="both"/>
        <w:rPr>
          <w:rFonts w:ascii="Times New Roman" w:hAnsi="Times New Roman" w:cs="Times New Roman"/>
        </w:rPr>
      </w:pPr>
      <w:r w:rsidRPr="004E2507">
        <w:rPr>
          <w:rFonts w:ascii="Times New Roman" w:hAnsi="Times New Roman" w:cs="Times New Roman"/>
        </w:rPr>
        <w:t xml:space="preserve">Because the bar graph takes up the majority of the area and the foreground of the graph, we chose a gentle purple colour that relaxes the viewer's eye. </w:t>
      </w:r>
    </w:p>
    <w:p w14:paraId="6C4DB11F" w14:textId="3B3265B3" w:rsidR="00595821" w:rsidRDefault="00CF06C4" w:rsidP="00A55327">
      <w:pPr>
        <w:pStyle w:val="ListParagraph"/>
        <w:numPr>
          <w:ilvl w:val="0"/>
          <w:numId w:val="7"/>
        </w:numPr>
        <w:spacing w:line="276" w:lineRule="auto"/>
        <w:jc w:val="both"/>
        <w:rPr>
          <w:rFonts w:ascii="Times New Roman" w:hAnsi="Times New Roman" w:cs="Times New Roman"/>
        </w:rPr>
      </w:pPr>
      <w:r w:rsidRPr="00CF06C4">
        <w:rPr>
          <w:rFonts w:ascii="Times New Roman" w:hAnsi="Times New Roman" w:cs="Times New Roman"/>
        </w:rPr>
        <w:t xml:space="preserve">While the line graph occupies </w:t>
      </w:r>
      <w:r>
        <w:rPr>
          <w:rFonts w:ascii="Times New Roman" w:hAnsi="Times New Roman" w:cs="Times New Roman"/>
        </w:rPr>
        <w:t xml:space="preserve">a </w:t>
      </w:r>
      <w:r w:rsidRPr="00CF06C4">
        <w:rPr>
          <w:rFonts w:ascii="Times New Roman" w:hAnsi="Times New Roman" w:cs="Times New Roman"/>
        </w:rPr>
        <w:t xml:space="preserve">relatively little surface area and is in the background, we have </w:t>
      </w:r>
      <w:r>
        <w:rPr>
          <w:rFonts w:ascii="Times New Roman" w:hAnsi="Times New Roman" w:cs="Times New Roman"/>
        </w:rPr>
        <w:t>coloured</w:t>
      </w:r>
      <w:r w:rsidRPr="00CF06C4">
        <w:rPr>
          <w:rFonts w:ascii="Times New Roman" w:hAnsi="Times New Roman" w:cs="Times New Roman"/>
        </w:rPr>
        <w:t xml:space="preserve"> it teal to contrast with it and catch the viewer's attention.</w:t>
      </w:r>
    </w:p>
    <w:p w14:paraId="579CCCFA" w14:textId="04371DA7" w:rsidR="007B1E5F" w:rsidRPr="007B1E5F" w:rsidRDefault="007B1E5F" w:rsidP="00A55327">
      <w:pPr>
        <w:pStyle w:val="ListParagraph"/>
        <w:numPr>
          <w:ilvl w:val="0"/>
          <w:numId w:val="7"/>
        </w:numPr>
        <w:spacing w:line="276" w:lineRule="auto"/>
        <w:jc w:val="both"/>
        <w:rPr>
          <w:rFonts w:ascii="Times New Roman" w:hAnsi="Times New Roman" w:cs="Times New Roman"/>
        </w:rPr>
      </w:pPr>
      <w:r w:rsidRPr="007B1E5F">
        <w:rPr>
          <w:rFonts w:ascii="Times New Roman" w:hAnsi="Times New Roman" w:cs="Times New Roman"/>
        </w:rPr>
        <w:t>The title is short and axes were labeled with appropriate labels and prominent fonts so that users could readily comprehend them.</w:t>
      </w:r>
    </w:p>
    <w:p w14:paraId="45B7E1DE" w14:textId="77777777" w:rsidR="007B1E5F" w:rsidRDefault="007B1E5F" w:rsidP="00A55327">
      <w:pPr>
        <w:pStyle w:val="ListParagraph"/>
        <w:numPr>
          <w:ilvl w:val="0"/>
          <w:numId w:val="7"/>
        </w:numPr>
        <w:spacing w:line="276" w:lineRule="auto"/>
        <w:jc w:val="both"/>
        <w:rPr>
          <w:rFonts w:ascii="Times New Roman" w:hAnsi="Times New Roman" w:cs="Times New Roman"/>
        </w:rPr>
      </w:pPr>
      <w:r w:rsidRPr="007B1E5F">
        <w:rPr>
          <w:rFonts w:ascii="Times New Roman" w:hAnsi="Times New Roman" w:cs="Times New Roman"/>
        </w:rPr>
        <w:t xml:space="preserve">The grid lines have been eliminated to keep the graph's design as simple as possible. </w:t>
      </w:r>
    </w:p>
    <w:p w14:paraId="3118E4B1" w14:textId="405C2C4D" w:rsidR="009A0BAD" w:rsidRPr="004E2507" w:rsidRDefault="007B1E5F" w:rsidP="00A55327">
      <w:pPr>
        <w:pStyle w:val="ListParagraph"/>
        <w:numPr>
          <w:ilvl w:val="0"/>
          <w:numId w:val="7"/>
        </w:numPr>
        <w:spacing w:line="276" w:lineRule="auto"/>
        <w:jc w:val="both"/>
        <w:rPr>
          <w:rFonts w:ascii="Times New Roman" w:hAnsi="Times New Roman" w:cs="Times New Roman"/>
        </w:rPr>
      </w:pPr>
      <w:r w:rsidRPr="007B1E5F">
        <w:rPr>
          <w:rFonts w:ascii="Times New Roman" w:hAnsi="Times New Roman" w:cs="Times New Roman"/>
        </w:rPr>
        <w:lastRenderedPageBreak/>
        <w:t>Because tableau graphs are responsive, the graph can be hovered to obtain the exact values.</w:t>
      </w:r>
    </w:p>
    <w:p w14:paraId="60AF99D9" w14:textId="77777777" w:rsidR="009A0BAD" w:rsidRDefault="009A0BAD" w:rsidP="00030B9F">
      <w:pPr>
        <w:rPr>
          <w:rFonts w:ascii="Times New Roman" w:hAnsi="Times New Roman" w:cs="Times New Roman"/>
        </w:rPr>
      </w:pPr>
    </w:p>
    <w:p w14:paraId="110A011D" w14:textId="77777777" w:rsidR="00A55327" w:rsidRPr="009A0BAD" w:rsidRDefault="00A55327" w:rsidP="00030B9F">
      <w:pPr>
        <w:rPr>
          <w:rFonts w:ascii="Times New Roman" w:hAnsi="Times New Roman" w:cs="Times New Roman"/>
        </w:rPr>
      </w:pPr>
    </w:p>
    <w:p w14:paraId="1058E490" w14:textId="772D1F7D" w:rsidR="009A0BAD" w:rsidRPr="009A0BAD" w:rsidRDefault="009A0BAD" w:rsidP="00030B9F">
      <w:pPr>
        <w:rPr>
          <w:rFonts w:ascii="Times New Roman" w:hAnsi="Times New Roman" w:cs="Times New Roman"/>
        </w:rPr>
      </w:pPr>
      <w:r w:rsidRPr="009A0BAD">
        <w:rPr>
          <w:rFonts w:ascii="Times New Roman" w:hAnsi="Times New Roman" w:cs="Times New Roman"/>
        </w:rPr>
        <w:t>Interactivity or animation and communication message from the graph</w:t>
      </w:r>
    </w:p>
    <w:p w14:paraId="2DEEA818" w14:textId="77777777" w:rsidR="009A0BAD" w:rsidRDefault="009A0BAD" w:rsidP="00030B9F"/>
    <w:p w14:paraId="7AE4B7F4" w14:textId="3105EC61" w:rsidR="009A0BAD" w:rsidRDefault="004F7352" w:rsidP="00A55327">
      <w:pPr>
        <w:pStyle w:val="ListParagraph"/>
        <w:numPr>
          <w:ilvl w:val="0"/>
          <w:numId w:val="8"/>
        </w:numPr>
        <w:spacing w:line="276" w:lineRule="auto"/>
        <w:jc w:val="both"/>
        <w:rPr>
          <w:rFonts w:ascii="Times New Roman" w:hAnsi="Times New Roman" w:cs="Times New Roman"/>
        </w:rPr>
      </w:pPr>
      <w:r w:rsidRPr="004F7352">
        <w:rPr>
          <w:rFonts w:ascii="Times New Roman" w:hAnsi="Times New Roman" w:cs="Times New Roman"/>
        </w:rPr>
        <w:t xml:space="preserve">It was observed that, </w:t>
      </w:r>
      <w:r>
        <w:rPr>
          <w:rFonts w:ascii="Times New Roman" w:hAnsi="Times New Roman" w:cs="Times New Roman"/>
        </w:rPr>
        <w:t>just after the Covid pandemic the number of flights that were flown was less which showed a less delay pattern in the first quarter of 2021.</w:t>
      </w:r>
    </w:p>
    <w:p w14:paraId="655E92B5" w14:textId="77777777" w:rsidR="00007FFE" w:rsidRDefault="00007FFE" w:rsidP="00A55327">
      <w:pPr>
        <w:pStyle w:val="ListParagraph"/>
        <w:numPr>
          <w:ilvl w:val="0"/>
          <w:numId w:val="8"/>
        </w:numPr>
        <w:spacing w:line="276" w:lineRule="auto"/>
        <w:jc w:val="both"/>
        <w:rPr>
          <w:rFonts w:ascii="Times New Roman" w:hAnsi="Times New Roman" w:cs="Times New Roman"/>
        </w:rPr>
      </w:pPr>
      <w:r>
        <w:rPr>
          <w:rFonts w:ascii="Times New Roman" w:hAnsi="Times New Roman" w:cs="Times New Roman"/>
        </w:rPr>
        <w:t>Travelling</w:t>
      </w:r>
      <w:r w:rsidRPr="00A34A2B">
        <w:rPr>
          <w:rFonts w:ascii="Times New Roman" w:hAnsi="Times New Roman" w:cs="Times New Roman"/>
        </w:rPr>
        <w:t xml:space="preserve"> during the holidays will have a significant impact on the number of delays experienced by any airline. </w:t>
      </w:r>
    </w:p>
    <w:p w14:paraId="2D590597" w14:textId="50FD1C32" w:rsidR="004F7352" w:rsidRDefault="004F7352" w:rsidP="00A55327">
      <w:pPr>
        <w:pStyle w:val="ListParagraph"/>
        <w:numPr>
          <w:ilvl w:val="0"/>
          <w:numId w:val="8"/>
        </w:numPr>
        <w:spacing w:line="276" w:lineRule="auto"/>
        <w:jc w:val="both"/>
        <w:rPr>
          <w:rFonts w:ascii="Times New Roman" w:hAnsi="Times New Roman" w:cs="Times New Roman"/>
        </w:rPr>
      </w:pPr>
      <w:r>
        <w:rPr>
          <w:rFonts w:ascii="Times New Roman" w:hAnsi="Times New Roman" w:cs="Times New Roman"/>
        </w:rPr>
        <w:t>A gradual increase pattern was observed in the delay of Southwest Airlines, American Airlines, Delta Airlines, United Airlines and SkyWest Airlines during the second and third quarters in 2021, 2022 and 2023</w:t>
      </w:r>
      <w:r w:rsidR="00A34A2B">
        <w:rPr>
          <w:rFonts w:ascii="Times New Roman" w:hAnsi="Times New Roman" w:cs="Times New Roman"/>
        </w:rPr>
        <w:t xml:space="preserve">. They </w:t>
      </w:r>
      <w:r w:rsidR="00A34A2B" w:rsidRPr="00A34A2B">
        <w:rPr>
          <w:rFonts w:ascii="Times New Roman" w:hAnsi="Times New Roman" w:cs="Times New Roman"/>
        </w:rPr>
        <w:t>were accountable for most</w:t>
      </w:r>
      <w:r w:rsidR="00007FFE">
        <w:rPr>
          <w:rFonts w:ascii="Times New Roman" w:hAnsi="Times New Roman" w:cs="Times New Roman"/>
        </w:rPr>
        <w:t xml:space="preserve"> of the</w:t>
      </w:r>
      <w:r w:rsidR="00A34A2B" w:rsidRPr="00A34A2B">
        <w:rPr>
          <w:rFonts w:ascii="Times New Roman" w:hAnsi="Times New Roman" w:cs="Times New Roman"/>
        </w:rPr>
        <w:t xml:space="preserve"> delays, as a result </w:t>
      </w:r>
      <w:r w:rsidR="00A34A2B">
        <w:rPr>
          <w:rFonts w:ascii="Times New Roman" w:hAnsi="Times New Roman" w:cs="Times New Roman"/>
        </w:rPr>
        <w:t>of</w:t>
      </w:r>
      <w:r w:rsidR="00A34A2B" w:rsidRPr="00A34A2B">
        <w:rPr>
          <w:rFonts w:ascii="Times New Roman" w:hAnsi="Times New Roman" w:cs="Times New Roman"/>
        </w:rPr>
        <w:t xml:space="preserve"> the huge amount of flights they </w:t>
      </w:r>
      <w:r w:rsidR="00007FFE">
        <w:rPr>
          <w:rFonts w:ascii="Times New Roman" w:hAnsi="Times New Roman" w:cs="Times New Roman"/>
        </w:rPr>
        <w:t>provided</w:t>
      </w:r>
      <w:r w:rsidR="00A34A2B" w:rsidRPr="00A34A2B">
        <w:rPr>
          <w:rFonts w:ascii="Times New Roman" w:hAnsi="Times New Roman" w:cs="Times New Roman"/>
        </w:rPr>
        <w:t>.</w:t>
      </w:r>
    </w:p>
    <w:p w14:paraId="46DE3BF9" w14:textId="6BA2EB02" w:rsidR="007E682D" w:rsidRDefault="00A34A2B" w:rsidP="00A55327">
      <w:pPr>
        <w:pStyle w:val="ListParagraph"/>
        <w:numPr>
          <w:ilvl w:val="0"/>
          <w:numId w:val="8"/>
        </w:numPr>
        <w:spacing w:line="276" w:lineRule="auto"/>
        <w:jc w:val="both"/>
        <w:rPr>
          <w:rFonts w:ascii="Times New Roman" w:hAnsi="Times New Roman" w:cs="Times New Roman"/>
        </w:rPr>
      </w:pPr>
      <w:r w:rsidRPr="00A34A2B">
        <w:rPr>
          <w:rFonts w:ascii="Times New Roman" w:hAnsi="Times New Roman" w:cs="Times New Roman"/>
        </w:rPr>
        <w:t>This data collection and accompanying visualizations show a consistent pattern in flight delays, but this does not imply that they can be extrapolated to the rest of the year or future years.</w:t>
      </w:r>
      <w:bookmarkStart w:id="5" w:name="_Toc151938844"/>
    </w:p>
    <w:p w14:paraId="059D1352" w14:textId="77777777" w:rsidR="00007FFE" w:rsidRPr="00007FFE" w:rsidRDefault="00007FFE" w:rsidP="00007FFE">
      <w:pPr>
        <w:spacing w:line="276" w:lineRule="auto"/>
        <w:ind w:left="360"/>
        <w:jc w:val="both"/>
        <w:rPr>
          <w:rFonts w:ascii="Times New Roman" w:hAnsi="Times New Roman" w:cs="Times New Roman"/>
        </w:rPr>
      </w:pPr>
    </w:p>
    <w:p w14:paraId="1D9D6C89" w14:textId="1005BADC" w:rsidR="009D07C5" w:rsidRPr="00030B9F" w:rsidRDefault="00030B9F" w:rsidP="00030B9F">
      <w:pPr>
        <w:pStyle w:val="Heading1"/>
        <w:rPr>
          <w:rFonts w:ascii="Times New Roman" w:hAnsi="Times New Roman" w:cs="Times New Roman"/>
          <w:b/>
          <w:bCs/>
          <w:color w:val="000000" w:themeColor="text1"/>
        </w:rPr>
      </w:pPr>
      <w:r w:rsidRPr="00030B9F">
        <w:rPr>
          <w:rFonts w:ascii="Times New Roman" w:hAnsi="Times New Roman" w:cs="Times New Roman"/>
          <w:b/>
          <w:bCs/>
          <w:color w:val="000000" w:themeColor="text1"/>
        </w:rPr>
        <w:t>Conclusion</w:t>
      </w:r>
      <w:bookmarkEnd w:id="5"/>
    </w:p>
    <w:p w14:paraId="739C4DE8" w14:textId="77777777" w:rsidR="009D07C5" w:rsidRDefault="009D07C5" w:rsidP="009D07C5"/>
    <w:p w14:paraId="3014B05E" w14:textId="1EFB42E8" w:rsidR="009D07C5" w:rsidRDefault="009A0BAD" w:rsidP="009D07C5">
      <w:pPr>
        <w:rPr>
          <w:rFonts w:ascii="Times New Roman" w:hAnsi="Times New Roman" w:cs="Times New Roman"/>
        </w:rPr>
      </w:pPr>
      <w:r w:rsidRPr="009A0BAD">
        <w:rPr>
          <w:rFonts w:ascii="Times New Roman" w:hAnsi="Times New Roman" w:cs="Times New Roman"/>
        </w:rPr>
        <w:t>List of tools or libraries used to create the visualisation</w:t>
      </w:r>
    </w:p>
    <w:p w14:paraId="71C5EAFB" w14:textId="77777777" w:rsidR="00D7797E" w:rsidRPr="009A0BAD" w:rsidRDefault="00D7797E" w:rsidP="00D7797E">
      <w:pPr>
        <w:spacing w:line="276" w:lineRule="auto"/>
        <w:jc w:val="both"/>
        <w:rPr>
          <w:rFonts w:ascii="Times New Roman" w:hAnsi="Times New Roman" w:cs="Times New Roman"/>
        </w:rPr>
      </w:pPr>
    </w:p>
    <w:p w14:paraId="56616EA3" w14:textId="1ADEC2DC" w:rsidR="009A0BAD" w:rsidRDefault="00D7797E" w:rsidP="00D7797E">
      <w:pPr>
        <w:spacing w:line="276" w:lineRule="auto"/>
        <w:jc w:val="both"/>
        <w:rPr>
          <w:rFonts w:ascii="Times New Roman" w:hAnsi="Times New Roman" w:cs="Times New Roman"/>
        </w:rPr>
      </w:pPr>
      <w:r w:rsidRPr="00D7797E">
        <w:rPr>
          <w:rFonts w:ascii="Times New Roman" w:hAnsi="Times New Roman" w:cs="Times New Roman"/>
        </w:rPr>
        <w:t>All of the cleaning and processing of the dataset was done in Python, and Tableau Desktop was chosen as the visualization tool.</w:t>
      </w:r>
    </w:p>
    <w:p w14:paraId="465BE1C3" w14:textId="77777777" w:rsidR="00D7797E" w:rsidRPr="00D7797E" w:rsidRDefault="00D7797E" w:rsidP="009D07C5">
      <w:pPr>
        <w:rPr>
          <w:rFonts w:ascii="Times New Roman" w:hAnsi="Times New Roman" w:cs="Times New Roman"/>
          <w:b/>
          <w:bCs/>
        </w:rPr>
      </w:pPr>
    </w:p>
    <w:p w14:paraId="46E93E02" w14:textId="41CBB448" w:rsidR="009D07C5" w:rsidRPr="009A0BAD" w:rsidRDefault="009A0BAD" w:rsidP="009D07C5">
      <w:pPr>
        <w:rPr>
          <w:rFonts w:ascii="Times New Roman" w:hAnsi="Times New Roman" w:cs="Times New Roman"/>
        </w:rPr>
      </w:pPr>
      <w:r w:rsidRPr="009A0BAD">
        <w:rPr>
          <w:rFonts w:ascii="Times New Roman" w:hAnsi="Times New Roman" w:cs="Times New Roman"/>
        </w:rPr>
        <w:t>Outcome of visualisation</w:t>
      </w:r>
    </w:p>
    <w:p w14:paraId="0927C1B0" w14:textId="77777777" w:rsidR="009A0BAD" w:rsidRDefault="009A0BAD" w:rsidP="009D07C5"/>
    <w:p w14:paraId="0911AC27" w14:textId="79E30D24" w:rsidR="00030B9F" w:rsidRDefault="00E66918" w:rsidP="00E66918">
      <w:pPr>
        <w:spacing w:line="276" w:lineRule="auto"/>
        <w:jc w:val="both"/>
        <w:rPr>
          <w:rFonts w:ascii="Times New Roman" w:hAnsi="Times New Roman" w:cs="Times New Roman"/>
        </w:rPr>
      </w:pPr>
      <w:r>
        <w:rPr>
          <w:rFonts w:ascii="Times New Roman" w:hAnsi="Times New Roman" w:cs="Times New Roman"/>
        </w:rPr>
        <w:t xml:space="preserve">Several airlines were compared with respect to </w:t>
      </w:r>
      <w:r w:rsidR="00A55327">
        <w:rPr>
          <w:rFonts w:ascii="Times New Roman" w:hAnsi="Times New Roman" w:cs="Times New Roman"/>
        </w:rPr>
        <w:t xml:space="preserve">the count of </w:t>
      </w:r>
      <w:r>
        <w:rPr>
          <w:rFonts w:ascii="Times New Roman" w:hAnsi="Times New Roman" w:cs="Times New Roman"/>
        </w:rPr>
        <w:t xml:space="preserve">flight departure and arrival delays. Southwest Airlines, American Airlines, Delta Airlines, United Airlines and SkyWest Airlines showed high delays in the selected time period of 2021-23. There was a </w:t>
      </w:r>
      <w:r w:rsidRPr="00E66918">
        <w:rPr>
          <w:rFonts w:ascii="Times New Roman" w:hAnsi="Times New Roman" w:cs="Times New Roman"/>
        </w:rPr>
        <w:t>significant shift</w:t>
      </w:r>
      <w:r>
        <w:rPr>
          <w:rFonts w:ascii="Times New Roman" w:hAnsi="Times New Roman" w:cs="Times New Roman"/>
        </w:rPr>
        <w:t xml:space="preserve"> in airline delays over three years.</w:t>
      </w:r>
    </w:p>
    <w:p w14:paraId="721B86D0" w14:textId="77777777" w:rsidR="00007FFE" w:rsidRDefault="00007FFE" w:rsidP="00E66918">
      <w:pPr>
        <w:spacing w:line="276" w:lineRule="auto"/>
        <w:jc w:val="both"/>
        <w:rPr>
          <w:rFonts w:ascii="Times New Roman" w:hAnsi="Times New Roman" w:cs="Times New Roman"/>
        </w:rPr>
      </w:pPr>
    </w:p>
    <w:p w14:paraId="30ADB31F" w14:textId="56EEE4F6" w:rsidR="00030B9F" w:rsidRDefault="001C5926" w:rsidP="00B532FF">
      <w:pPr>
        <w:spacing w:line="276" w:lineRule="auto"/>
        <w:jc w:val="both"/>
        <w:rPr>
          <w:rFonts w:ascii="Times New Roman" w:hAnsi="Times New Roman" w:cs="Times New Roman"/>
          <w:color w:val="000000"/>
        </w:rPr>
      </w:pPr>
      <w:r>
        <w:rPr>
          <w:rFonts w:ascii="Times New Roman" w:hAnsi="Times New Roman" w:cs="Times New Roman"/>
          <w:color w:val="000000"/>
        </w:rPr>
        <w:t>T</w:t>
      </w:r>
      <w:r w:rsidRPr="001C5926">
        <w:rPr>
          <w:rFonts w:ascii="Times New Roman" w:hAnsi="Times New Roman" w:cs="Times New Roman"/>
          <w:color w:val="000000"/>
        </w:rPr>
        <w:t>here</w:t>
      </w:r>
      <w:r>
        <w:rPr>
          <w:rFonts w:ascii="Times New Roman" w:hAnsi="Times New Roman" w:cs="Times New Roman"/>
          <w:color w:val="000000"/>
        </w:rPr>
        <w:t xml:space="preserve"> was</w:t>
      </w:r>
      <w:r w:rsidRPr="001C5926">
        <w:rPr>
          <w:rFonts w:ascii="Times New Roman" w:hAnsi="Times New Roman" w:cs="Times New Roman"/>
          <w:color w:val="000000"/>
        </w:rPr>
        <w:t xml:space="preserve"> </w:t>
      </w:r>
      <w:r>
        <w:rPr>
          <w:rFonts w:ascii="Times New Roman" w:hAnsi="Times New Roman" w:cs="Times New Roman"/>
          <w:color w:val="000000"/>
        </w:rPr>
        <w:t xml:space="preserve">a </w:t>
      </w:r>
      <w:r w:rsidRPr="001C5926">
        <w:rPr>
          <w:rFonts w:ascii="Times New Roman" w:hAnsi="Times New Roman" w:cs="Times New Roman"/>
          <w:color w:val="000000"/>
        </w:rPr>
        <w:t xml:space="preserve">functionality that </w:t>
      </w:r>
      <w:r>
        <w:rPr>
          <w:rFonts w:ascii="Times New Roman" w:hAnsi="Times New Roman" w:cs="Times New Roman"/>
          <w:color w:val="000000"/>
        </w:rPr>
        <w:t>we</w:t>
      </w:r>
      <w:r w:rsidRPr="001C5926">
        <w:rPr>
          <w:rFonts w:ascii="Times New Roman" w:hAnsi="Times New Roman" w:cs="Times New Roman"/>
          <w:color w:val="000000"/>
        </w:rPr>
        <w:t xml:space="preserve"> were technically unable to </w:t>
      </w:r>
      <w:r>
        <w:rPr>
          <w:rFonts w:ascii="Times New Roman" w:hAnsi="Times New Roman" w:cs="Times New Roman"/>
          <w:color w:val="000000"/>
        </w:rPr>
        <w:t xml:space="preserve">plot the graph with two separate filters for the bar and line graph individually in Tableau. But </w:t>
      </w:r>
      <w:r w:rsidR="00B532FF">
        <w:rPr>
          <w:rFonts w:ascii="Times New Roman" w:hAnsi="Times New Roman" w:cs="Times New Roman"/>
          <w:color w:val="000000"/>
        </w:rPr>
        <w:t xml:space="preserve">this was accomplished </w:t>
      </w:r>
      <w:r>
        <w:rPr>
          <w:rFonts w:ascii="Times New Roman" w:hAnsi="Times New Roman" w:cs="Times New Roman"/>
          <w:color w:val="000000"/>
        </w:rPr>
        <w:t>with logical conditions when</w:t>
      </w:r>
      <w:r w:rsidR="00B532FF">
        <w:rPr>
          <w:rFonts w:ascii="Times New Roman" w:hAnsi="Times New Roman" w:cs="Times New Roman"/>
          <w:color w:val="000000"/>
        </w:rPr>
        <w:t xml:space="preserve"> </w:t>
      </w:r>
      <w:r>
        <w:rPr>
          <w:rFonts w:ascii="Times New Roman" w:hAnsi="Times New Roman" w:cs="Times New Roman"/>
          <w:color w:val="000000"/>
        </w:rPr>
        <w:t>rows were selected to plot.</w:t>
      </w:r>
    </w:p>
    <w:p w14:paraId="1D2FCB05" w14:textId="7C6D04B7" w:rsidR="00B532FF" w:rsidRDefault="00B532FF" w:rsidP="00B532FF">
      <w:pPr>
        <w:spacing w:line="276" w:lineRule="auto"/>
        <w:jc w:val="both"/>
        <w:rPr>
          <w:rFonts w:ascii="Times New Roman" w:hAnsi="Times New Roman" w:cs="Times New Roman"/>
          <w:color w:val="000000"/>
        </w:rPr>
      </w:pPr>
      <w:r>
        <w:rPr>
          <w:rFonts w:ascii="Times New Roman" w:hAnsi="Times New Roman" w:cs="Times New Roman"/>
          <w:color w:val="000000"/>
        </w:rPr>
        <w:t>There was an equal contribution on our side from the initial stage of dataset searching</w:t>
      </w:r>
      <w:r w:rsidR="009722E2">
        <w:rPr>
          <w:rFonts w:ascii="Times New Roman" w:hAnsi="Times New Roman" w:cs="Times New Roman"/>
          <w:color w:val="000000"/>
        </w:rPr>
        <w:t xml:space="preserve">, data cleaning and processing, data visualization, making report, and </w:t>
      </w:r>
      <w:r>
        <w:rPr>
          <w:rFonts w:ascii="Times New Roman" w:hAnsi="Times New Roman" w:cs="Times New Roman"/>
          <w:color w:val="000000"/>
        </w:rPr>
        <w:t>presentation. At first, even though</w:t>
      </w:r>
      <w:r w:rsidR="009722E2">
        <w:rPr>
          <w:rFonts w:ascii="Times New Roman" w:hAnsi="Times New Roman" w:cs="Times New Roman"/>
          <w:color w:val="000000"/>
        </w:rPr>
        <w:t xml:space="preserve"> we</w:t>
      </w:r>
      <w:r>
        <w:rPr>
          <w:rFonts w:ascii="Times New Roman" w:hAnsi="Times New Roman" w:cs="Times New Roman"/>
          <w:color w:val="000000"/>
        </w:rPr>
        <w:t xml:space="preserve"> found many datasets of our interests, </w:t>
      </w:r>
      <w:r w:rsidR="009722E2">
        <w:rPr>
          <w:rFonts w:ascii="Times New Roman" w:hAnsi="Times New Roman" w:cs="Times New Roman"/>
          <w:color w:val="000000"/>
        </w:rPr>
        <w:t>they</w:t>
      </w:r>
      <w:r>
        <w:rPr>
          <w:rFonts w:ascii="Times New Roman" w:hAnsi="Times New Roman" w:cs="Times New Roman"/>
          <w:color w:val="000000"/>
        </w:rPr>
        <w:t xml:space="preserve"> didn’t satisfy the 3V’s of big data</w:t>
      </w:r>
      <w:r w:rsidR="009722E2">
        <w:rPr>
          <w:rFonts w:ascii="Times New Roman" w:hAnsi="Times New Roman" w:cs="Times New Roman"/>
          <w:color w:val="000000"/>
        </w:rPr>
        <w:t xml:space="preserve"> properties. </w:t>
      </w:r>
    </w:p>
    <w:p w14:paraId="275CD8D8" w14:textId="77777777" w:rsidR="00DA455B" w:rsidRDefault="00DA455B" w:rsidP="00B532FF">
      <w:pPr>
        <w:spacing w:line="276" w:lineRule="auto"/>
        <w:jc w:val="both"/>
        <w:rPr>
          <w:rFonts w:ascii="Times New Roman" w:hAnsi="Times New Roman" w:cs="Times New Roman"/>
          <w:color w:val="000000"/>
        </w:rPr>
      </w:pPr>
    </w:p>
    <w:p w14:paraId="481A6793" w14:textId="77777777" w:rsidR="00DA455B" w:rsidRDefault="00DA455B" w:rsidP="00B532FF">
      <w:pPr>
        <w:spacing w:line="276" w:lineRule="auto"/>
        <w:jc w:val="both"/>
        <w:rPr>
          <w:rFonts w:ascii="Times New Roman" w:hAnsi="Times New Roman" w:cs="Times New Roman"/>
          <w:color w:val="000000"/>
        </w:rPr>
      </w:pPr>
    </w:p>
    <w:p w14:paraId="2AB87796" w14:textId="77777777" w:rsidR="00DA455B" w:rsidRPr="00B532FF" w:rsidRDefault="00DA455B" w:rsidP="00B532FF">
      <w:pPr>
        <w:spacing w:line="276" w:lineRule="auto"/>
        <w:jc w:val="both"/>
        <w:rPr>
          <w:rFonts w:ascii="Times New Roman" w:hAnsi="Times New Roman" w:cs="Times New Roman"/>
          <w:color w:val="000000"/>
        </w:rPr>
      </w:pPr>
    </w:p>
    <w:p w14:paraId="0C4FBF4D" w14:textId="29FBDEC8" w:rsidR="00030B9F" w:rsidRDefault="00030B9F" w:rsidP="00030B9F">
      <w:pPr>
        <w:pStyle w:val="Heading1"/>
        <w:rPr>
          <w:rFonts w:ascii="Times New Roman" w:hAnsi="Times New Roman" w:cs="Times New Roman"/>
          <w:b/>
          <w:bCs/>
          <w:color w:val="000000" w:themeColor="text1"/>
        </w:rPr>
      </w:pPr>
      <w:bookmarkStart w:id="6" w:name="_Toc151938845"/>
      <w:r w:rsidRPr="00030B9F">
        <w:rPr>
          <w:rFonts w:ascii="Times New Roman" w:hAnsi="Times New Roman" w:cs="Times New Roman"/>
          <w:b/>
          <w:bCs/>
          <w:color w:val="000000" w:themeColor="text1"/>
        </w:rPr>
        <w:lastRenderedPageBreak/>
        <w:t>References</w:t>
      </w:r>
      <w:bookmarkEnd w:id="6"/>
    </w:p>
    <w:p w14:paraId="5BECA692" w14:textId="77777777" w:rsidR="00030B9F" w:rsidRPr="00030B9F" w:rsidRDefault="00030B9F" w:rsidP="00030B9F"/>
    <w:p w14:paraId="0D785B98" w14:textId="021425E8" w:rsidR="00987CD4" w:rsidRPr="00987CD4" w:rsidRDefault="00987CD4" w:rsidP="00987CD4">
      <w:pPr>
        <w:pStyle w:val="NormalWeb"/>
        <w:shd w:val="clear" w:color="auto" w:fill="FFFFFF"/>
        <w:spacing w:before="0" w:beforeAutospacing="0" w:after="0" w:afterAutospacing="0" w:line="360" w:lineRule="atLeast"/>
        <w:jc w:val="both"/>
        <w:rPr>
          <w:color w:val="000000"/>
        </w:rPr>
      </w:pPr>
      <w:r w:rsidRPr="00987CD4">
        <w:t>[1]</w:t>
      </w:r>
      <w:r w:rsidRPr="00987CD4">
        <w:rPr>
          <w:color w:val="000000"/>
        </w:rPr>
        <w:t xml:space="preserve">www.kaggle.com. (n.d.). Flight Delay and Cancellation Dataset (2019-2023). [online] Available at: </w:t>
      </w:r>
      <w:hyperlink r:id="rId13" w:history="1">
        <w:r w:rsidRPr="00241B87">
          <w:rPr>
            <w:rStyle w:val="Hyperlink"/>
          </w:rPr>
          <w:t>https://www.kaggle.com/datasets/patrickzel/flight-delay-and-cancellation-dataset-2019-2023</w:t>
        </w:r>
      </w:hyperlink>
      <w:r>
        <w:rPr>
          <w:color w:val="000000"/>
        </w:rPr>
        <w:t xml:space="preserve"> </w:t>
      </w:r>
      <w:r w:rsidRPr="00987CD4">
        <w:rPr>
          <w:color w:val="000000"/>
        </w:rPr>
        <w:t>[Accessed 29 Nov. 2023].</w:t>
      </w:r>
    </w:p>
    <w:p w14:paraId="1A9C89A4" w14:textId="77777777" w:rsidR="00987CD4" w:rsidRDefault="00987CD4" w:rsidP="00987CD4">
      <w:pPr>
        <w:pStyle w:val="NormalWeb"/>
        <w:shd w:val="clear" w:color="auto" w:fill="FFFFFF"/>
        <w:spacing w:before="0" w:beforeAutospacing="0" w:after="0" w:afterAutospacing="0" w:line="360" w:lineRule="atLeast"/>
        <w:jc w:val="both"/>
      </w:pPr>
    </w:p>
    <w:p w14:paraId="72ECB762" w14:textId="5E817C1A" w:rsidR="00987CD4" w:rsidRPr="00987CD4" w:rsidRDefault="00987CD4" w:rsidP="00987CD4">
      <w:pPr>
        <w:pStyle w:val="NormalWeb"/>
        <w:shd w:val="clear" w:color="auto" w:fill="FFFFFF"/>
        <w:spacing w:before="0" w:beforeAutospacing="0" w:after="0" w:afterAutospacing="0" w:line="360" w:lineRule="atLeast"/>
        <w:jc w:val="both"/>
        <w:rPr>
          <w:color w:val="000000"/>
        </w:rPr>
      </w:pPr>
      <w:r w:rsidRPr="00987CD4">
        <w:rPr>
          <w:color w:val="000000"/>
        </w:rPr>
        <w:t>[</w:t>
      </w:r>
      <w:r>
        <w:rPr>
          <w:color w:val="000000"/>
        </w:rPr>
        <w:t>2</w:t>
      </w:r>
      <w:r w:rsidRPr="00987CD4">
        <w:rPr>
          <w:color w:val="000000"/>
        </w:rPr>
        <w:t xml:space="preserve">]help.tableau.com. (n.d.). Tutorial: Get Started with Tableau Desktop. [online] Available at: </w:t>
      </w:r>
      <w:hyperlink r:id="rId14" w:history="1">
        <w:r w:rsidR="007E682D" w:rsidRPr="00241B87">
          <w:rPr>
            <w:rStyle w:val="Hyperlink"/>
          </w:rPr>
          <w:t>https://help.tableau.com/current/guides/get-started-tutorial/en-us/get-started-tutorial home.htm</w:t>
        </w:r>
      </w:hyperlink>
      <w:r w:rsidRPr="00987CD4">
        <w:rPr>
          <w:color w:val="000000"/>
        </w:rPr>
        <w:t>.</w:t>
      </w:r>
      <w:r>
        <w:rPr>
          <w:color w:val="000000"/>
        </w:rPr>
        <w:t xml:space="preserve"> </w:t>
      </w:r>
    </w:p>
    <w:p w14:paraId="558E743A" w14:textId="77777777" w:rsidR="00987CD4" w:rsidRDefault="00987CD4" w:rsidP="00987CD4">
      <w:pPr>
        <w:pStyle w:val="NormalWeb"/>
        <w:shd w:val="clear" w:color="auto" w:fill="FFFFFF"/>
        <w:spacing w:before="0" w:beforeAutospacing="0" w:after="0" w:afterAutospacing="0" w:line="360" w:lineRule="atLeast"/>
        <w:jc w:val="both"/>
        <w:rPr>
          <w:rFonts w:ascii="Calibri" w:hAnsi="Calibri" w:cs="Calibri"/>
          <w:color w:val="000000"/>
        </w:rPr>
      </w:pPr>
    </w:p>
    <w:p w14:paraId="25B21698" w14:textId="59FEDDAB" w:rsidR="009D07C5" w:rsidRDefault="00987CD4" w:rsidP="00987CD4">
      <w:pPr>
        <w:pStyle w:val="NormalWeb"/>
        <w:shd w:val="clear" w:color="auto" w:fill="FFFFFF"/>
        <w:spacing w:before="0" w:beforeAutospacing="0" w:after="0" w:afterAutospacing="0" w:line="360" w:lineRule="atLeast"/>
        <w:jc w:val="both"/>
        <w:rPr>
          <w:color w:val="000000"/>
        </w:rPr>
      </w:pPr>
      <w:r>
        <w:t>[3]</w:t>
      </w:r>
      <w:r w:rsidRPr="00987CD4">
        <w:rPr>
          <w:color w:val="000000"/>
        </w:rPr>
        <w:t xml:space="preserve">help.tableau.com. (n.d.). Visual Best Practices. [online] Available at: </w:t>
      </w:r>
      <w:hyperlink r:id="rId15" w:history="1">
        <w:r w:rsidRPr="00241B87">
          <w:rPr>
            <w:rStyle w:val="Hyperlink"/>
          </w:rPr>
          <w:t>https://help.tableau.com/current/pro/desktop/en-us/visual_best_practices.htm</w:t>
        </w:r>
      </w:hyperlink>
      <w:r w:rsidRPr="00987CD4">
        <w:rPr>
          <w:color w:val="000000"/>
        </w:rPr>
        <w:t>.</w:t>
      </w:r>
    </w:p>
    <w:p w14:paraId="65275DB9" w14:textId="77777777" w:rsidR="00987CD4" w:rsidRDefault="00987CD4" w:rsidP="00987CD4">
      <w:pPr>
        <w:pStyle w:val="NormalWeb"/>
        <w:shd w:val="clear" w:color="auto" w:fill="FFFFFF"/>
        <w:spacing w:before="0" w:beforeAutospacing="0" w:after="0" w:afterAutospacing="0" w:line="360" w:lineRule="atLeast"/>
        <w:jc w:val="both"/>
        <w:rPr>
          <w:color w:val="000000"/>
        </w:rPr>
      </w:pPr>
    </w:p>
    <w:p w14:paraId="44DEFD14" w14:textId="6D4B285E" w:rsidR="00987CD4" w:rsidRPr="00987CD4" w:rsidRDefault="00987CD4" w:rsidP="00987CD4">
      <w:pPr>
        <w:pStyle w:val="NormalWeb"/>
        <w:shd w:val="clear" w:color="auto" w:fill="FFFFFF"/>
        <w:spacing w:before="0" w:beforeAutospacing="0" w:after="0" w:afterAutospacing="0" w:line="360" w:lineRule="atLeast"/>
        <w:jc w:val="both"/>
        <w:rPr>
          <w:color w:val="000000"/>
        </w:rPr>
      </w:pPr>
    </w:p>
    <w:p w14:paraId="3C59E6BF" w14:textId="77777777" w:rsidR="009D07C5" w:rsidRDefault="009D07C5" w:rsidP="009D07C5"/>
    <w:p w14:paraId="7960F1B1" w14:textId="77777777" w:rsidR="009D07C5" w:rsidRDefault="009D07C5" w:rsidP="009D07C5"/>
    <w:p w14:paraId="038F9771" w14:textId="77777777" w:rsidR="009D07C5" w:rsidRDefault="009D07C5" w:rsidP="009D07C5"/>
    <w:p w14:paraId="5414FF99" w14:textId="77777777" w:rsidR="009D07C5" w:rsidRDefault="009D07C5" w:rsidP="009D07C5"/>
    <w:p w14:paraId="0FF4B9EA" w14:textId="77777777" w:rsidR="009D07C5" w:rsidRDefault="009D07C5" w:rsidP="009D07C5"/>
    <w:p w14:paraId="4CECFFFC" w14:textId="77777777" w:rsidR="009D07C5" w:rsidRPr="009D07C5" w:rsidRDefault="009D07C5" w:rsidP="009D07C5"/>
    <w:p w14:paraId="4C8BF695" w14:textId="77777777" w:rsidR="009D07C5" w:rsidRDefault="009D07C5" w:rsidP="00367CA3">
      <w:pPr>
        <w:rPr>
          <w:rFonts w:ascii="Times New Roman" w:hAnsi="Times New Roman" w:cs="Times New Roman"/>
        </w:rPr>
      </w:pPr>
    </w:p>
    <w:p w14:paraId="1F08DCDB" w14:textId="77777777" w:rsidR="00367CA3" w:rsidRPr="00367CA3" w:rsidRDefault="00367CA3" w:rsidP="00367CA3">
      <w:pPr>
        <w:rPr>
          <w:rFonts w:ascii="Times New Roman" w:hAnsi="Times New Roman" w:cs="Times New Roman"/>
        </w:rPr>
      </w:pPr>
    </w:p>
    <w:sectPr w:rsidR="00367CA3" w:rsidRPr="00367CA3">
      <w:footerReference w:type="even" r:id="rId1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E657C1" w14:textId="77777777" w:rsidR="00661B21" w:rsidRDefault="00661B21" w:rsidP="00AD4661">
      <w:r>
        <w:separator/>
      </w:r>
    </w:p>
  </w:endnote>
  <w:endnote w:type="continuationSeparator" w:id="0">
    <w:p w14:paraId="3EAF107B" w14:textId="77777777" w:rsidR="00661B21" w:rsidRDefault="00661B21" w:rsidP="00AD46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NewRomanPSMT">
    <w:altName w:val="Times New Roman"/>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57568461"/>
      <w:docPartObj>
        <w:docPartGallery w:val="Page Numbers (Bottom of Page)"/>
        <w:docPartUnique/>
      </w:docPartObj>
    </w:sdtPr>
    <w:sdtContent>
      <w:p w14:paraId="127893C4" w14:textId="6D057A95" w:rsidR="00AD4661" w:rsidRDefault="00AD4661" w:rsidP="00255A0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C870285" w14:textId="77777777" w:rsidR="00AD4661" w:rsidRDefault="00AD4661" w:rsidP="00AD466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16762978"/>
      <w:docPartObj>
        <w:docPartGallery w:val="Page Numbers (Bottom of Page)"/>
        <w:docPartUnique/>
      </w:docPartObj>
    </w:sdtPr>
    <w:sdtContent>
      <w:p w14:paraId="4F469CA7" w14:textId="62D3D55A" w:rsidR="00AD4661" w:rsidRDefault="00AD4661" w:rsidP="00255A0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1E66893" w14:textId="77777777" w:rsidR="00AD4661" w:rsidRDefault="00AD4661" w:rsidP="00AD466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40C67" w14:textId="77777777" w:rsidR="00661B21" w:rsidRDefault="00661B21" w:rsidP="00AD4661">
      <w:r>
        <w:separator/>
      </w:r>
    </w:p>
  </w:footnote>
  <w:footnote w:type="continuationSeparator" w:id="0">
    <w:p w14:paraId="4FBCB10D" w14:textId="77777777" w:rsidR="00661B21" w:rsidRDefault="00661B21" w:rsidP="00AD46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C177B"/>
    <w:multiLevelType w:val="hybridMultilevel"/>
    <w:tmpl w:val="18B657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CF2269"/>
    <w:multiLevelType w:val="hybridMultilevel"/>
    <w:tmpl w:val="94D886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8C1DD3"/>
    <w:multiLevelType w:val="hybridMultilevel"/>
    <w:tmpl w:val="E230E7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1ED4B8D"/>
    <w:multiLevelType w:val="hybridMultilevel"/>
    <w:tmpl w:val="DF821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B354C83"/>
    <w:multiLevelType w:val="hybridMultilevel"/>
    <w:tmpl w:val="E7A2D2A4"/>
    <w:lvl w:ilvl="0" w:tplc="08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2DE32230"/>
    <w:multiLevelType w:val="hybridMultilevel"/>
    <w:tmpl w:val="532A0B4E"/>
    <w:lvl w:ilvl="0" w:tplc="0809001B">
      <w:start w:val="1"/>
      <w:numFmt w:val="lowerRoman"/>
      <w:lvlText w:val="%1."/>
      <w:lvlJc w:val="right"/>
      <w:pPr>
        <w:ind w:left="108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54E345EF"/>
    <w:multiLevelType w:val="hybridMultilevel"/>
    <w:tmpl w:val="2D70AA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D0412BD"/>
    <w:multiLevelType w:val="hybridMultilevel"/>
    <w:tmpl w:val="021061A2"/>
    <w:lvl w:ilvl="0" w:tplc="08090013">
      <w:start w:val="1"/>
      <w:numFmt w:val="upp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982660171">
    <w:abstractNumId w:val="6"/>
  </w:num>
  <w:num w:numId="2" w16cid:durableId="361324817">
    <w:abstractNumId w:val="0"/>
  </w:num>
  <w:num w:numId="3" w16cid:durableId="1730422049">
    <w:abstractNumId w:val="1"/>
  </w:num>
  <w:num w:numId="4" w16cid:durableId="438334689">
    <w:abstractNumId w:val="3"/>
  </w:num>
  <w:num w:numId="5" w16cid:durableId="1127436483">
    <w:abstractNumId w:val="2"/>
  </w:num>
  <w:num w:numId="6" w16cid:durableId="582300981">
    <w:abstractNumId w:val="7"/>
  </w:num>
  <w:num w:numId="7" w16cid:durableId="40861170">
    <w:abstractNumId w:val="4"/>
  </w:num>
  <w:num w:numId="8" w16cid:durableId="10213227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6F6"/>
    <w:rsid w:val="00007FFE"/>
    <w:rsid w:val="00030B9F"/>
    <w:rsid w:val="00042AD0"/>
    <w:rsid w:val="000654E2"/>
    <w:rsid w:val="000D51EF"/>
    <w:rsid w:val="00180D97"/>
    <w:rsid w:val="001B4C9E"/>
    <w:rsid w:val="001C5926"/>
    <w:rsid w:val="00203EDA"/>
    <w:rsid w:val="00256DFD"/>
    <w:rsid w:val="002F6C66"/>
    <w:rsid w:val="00325574"/>
    <w:rsid w:val="00344899"/>
    <w:rsid w:val="00344E8C"/>
    <w:rsid w:val="00367CA3"/>
    <w:rsid w:val="00380E01"/>
    <w:rsid w:val="00467F17"/>
    <w:rsid w:val="00485895"/>
    <w:rsid w:val="004E2507"/>
    <w:rsid w:val="004F7352"/>
    <w:rsid w:val="00573645"/>
    <w:rsid w:val="00595821"/>
    <w:rsid w:val="00661B21"/>
    <w:rsid w:val="00684A21"/>
    <w:rsid w:val="006E6EAB"/>
    <w:rsid w:val="00733750"/>
    <w:rsid w:val="007A0170"/>
    <w:rsid w:val="007B1E5F"/>
    <w:rsid w:val="007B4D51"/>
    <w:rsid w:val="007C1BA5"/>
    <w:rsid w:val="007E682D"/>
    <w:rsid w:val="0086228E"/>
    <w:rsid w:val="008C4964"/>
    <w:rsid w:val="0092448F"/>
    <w:rsid w:val="009632B8"/>
    <w:rsid w:val="009722E2"/>
    <w:rsid w:val="00982232"/>
    <w:rsid w:val="00987CD4"/>
    <w:rsid w:val="009A0BAD"/>
    <w:rsid w:val="009D07C5"/>
    <w:rsid w:val="00A108BD"/>
    <w:rsid w:val="00A34256"/>
    <w:rsid w:val="00A34A2B"/>
    <w:rsid w:val="00A55327"/>
    <w:rsid w:val="00AD4661"/>
    <w:rsid w:val="00AE46F6"/>
    <w:rsid w:val="00AF65F4"/>
    <w:rsid w:val="00B1632D"/>
    <w:rsid w:val="00B532FF"/>
    <w:rsid w:val="00B94777"/>
    <w:rsid w:val="00BF3C05"/>
    <w:rsid w:val="00C640CB"/>
    <w:rsid w:val="00C97E9D"/>
    <w:rsid w:val="00CF06C4"/>
    <w:rsid w:val="00CF3F5D"/>
    <w:rsid w:val="00D36F99"/>
    <w:rsid w:val="00D76320"/>
    <w:rsid w:val="00D7797E"/>
    <w:rsid w:val="00D94214"/>
    <w:rsid w:val="00DA455B"/>
    <w:rsid w:val="00DB16CF"/>
    <w:rsid w:val="00E66918"/>
    <w:rsid w:val="00E95C4A"/>
    <w:rsid w:val="00ED5780"/>
    <w:rsid w:val="00F120A9"/>
    <w:rsid w:val="00FA64B9"/>
    <w:rsid w:val="00FB7D3E"/>
    <w:rsid w:val="00FC1038"/>
    <w:rsid w:val="00FE51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E1671A4"/>
  <w15:chartTrackingRefBased/>
  <w15:docId w15:val="{27B3E0E9-8228-7047-A878-6E9725B8A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7CA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E46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1632D"/>
    <w:rPr>
      <w:color w:val="0563C1" w:themeColor="hyperlink"/>
      <w:u w:val="single"/>
    </w:rPr>
  </w:style>
  <w:style w:type="character" w:styleId="UnresolvedMention">
    <w:name w:val="Unresolved Mention"/>
    <w:basedOn w:val="DefaultParagraphFont"/>
    <w:uiPriority w:val="99"/>
    <w:semiHidden/>
    <w:unhideWhenUsed/>
    <w:rsid w:val="00B1632D"/>
    <w:rPr>
      <w:color w:val="605E5C"/>
      <w:shd w:val="clear" w:color="auto" w:fill="E1DFDD"/>
    </w:rPr>
  </w:style>
  <w:style w:type="character" w:customStyle="1" w:styleId="Heading1Char">
    <w:name w:val="Heading 1 Char"/>
    <w:basedOn w:val="DefaultParagraphFont"/>
    <w:link w:val="Heading1"/>
    <w:uiPriority w:val="9"/>
    <w:rsid w:val="00367CA3"/>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CF3F5D"/>
    <w:rPr>
      <w:color w:val="954F72" w:themeColor="followedHyperlink"/>
      <w:u w:val="single"/>
    </w:rPr>
  </w:style>
  <w:style w:type="paragraph" w:styleId="TOCHeading">
    <w:name w:val="TOC Heading"/>
    <w:basedOn w:val="Heading1"/>
    <w:next w:val="Normal"/>
    <w:uiPriority w:val="39"/>
    <w:unhideWhenUsed/>
    <w:qFormat/>
    <w:rsid w:val="00030B9F"/>
    <w:pPr>
      <w:spacing w:before="48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030B9F"/>
    <w:pPr>
      <w:spacing w:before="240" w:after="120"/>
    </w:pPr>
    <w:rPr>
      <w:rFonts w:cstheme="minorHAnsi"/>
      <w:b/>
      <w:bCs/>
      <w:sz w:val="20"/>
      <w:szCs w:val="20"/>
    </w:rPr>
  </w:style>
  <w:style w:type="paragraph" w:styleId="TOC2">
    <w:name w:val="toc 2"/>
    <w:basedOn w:val="Normal"/>
    <w:next w:val="Normal"/>
    <w:autoRedefine/>
    <w:uiPriority w:val="39"/>
    <w:unhideWhenUsed/>
    <w:rsid w:val="00030B9F"/>
    <w:pPr>
      <w:spacing w:before="120"/>
      <w:ind w:left="240"/>
    </w:pPr>
    <w:rPr>
      <w:rFonts w:cstheme="minorHAnsi"/>
      <w:i/>
      <w:iCs/>
      <w:sz w:val="20"/>
      <w:szCs w:val="20"/>
    </w:rPr>
  </w:style>
  <w:style w:type="paragraph" w:styleId="TOC3">
    <w:name w:val="toc 3"/>
    <w:basedOn w:val="Normal"/>
    <w:next w:val="Normal"/>
    <w:autoRedefine/>
    <w:uiPriority w:val="39"/>
    <w:unhideWhenUsed/>
    <w:rsid w:val="00030B9F"/>
    <w:pPr>
      <w:ind w:left="480"/>
    </w:pPr>
    <w:rPr>
      <w:rFonts w:cstheme="minorHAnsi"/>
      <w:sz w:val="20"/>
      <w:szCs w:val="20"/>
    </w:rPr>
  </w:style>
  <w:style w:type="paragraph" w:styleId="TOC4">
    <w:name w:val="toc 4"/>
    <w:basedOn w:val="Normal"/>
    <w:next w:val="Normal"/>
    <w:autoRedefine/>
    <w:uiPriority w:val="39"/>
    <w:semiHidden/>
    <w:unhideWhenUsed/>
    <w:rsid w:val="00030B9F"/>
    <w:pPr>
      <w:ind w:left="720"/>
    </w:pPr>
    <w:rPr>
      <w:rFonts w:cstheme="minorHAnsi"/>
      <w:sz w:val="20"/>
      <w:szCs w:val="20"/>
    </w:rPr>
  </w:style>
  <w:style w:type="paragraph" w:styleId="TOC5">
    <w:name w:val="toc 5"/>
    <w:basedOn w:val="Normal"/>
    <w:next w:val="Normal"/>
    <w:autoRedefine/>
    <w:uiPriority w:val="39"/>
    <w:semiHidden/>
    <w:unhideWhenUsed/>
    <w:rsid w:val="00030B9F"/>
    <w:pPr>
      <w:ind w:left="960"/>
    </w:pPr>
    <w:rPr>
      <w:rFonts w:cstheme="minorHAnsi"/>
      <w:sz w:val="20"/>
      <w:szCs w:val="20"/>
    </w:rPr>
  </w:style>
  <w:style w:type="paragraph" w:styleId="TOC6">
    <w:name w:val="toc 6"/>
    <w:basedOn w:val="Normal"/>
    <w:next w:val="Normal"/>
    <w:autoRedefine/>
    <w:uiPriority w:val="39"/>
    <w:semiHidden/>
    <w:unhideWhenUsed/>
    <w:rsid w:val="00030B9F"/>
    <w:pPr>
      <w:ind w:left="1200"/>
    </w:pPr>
    <w:rPr>
      <w:rFonts w:cstheme="minorHAnsi"/>
      <w:sz w:val="20"/>
      <w:szCs w:val="20"/>
    </w:rPr>
  </w:style>
  <w:style w:type="paragraph" w:styleId="TOC7">
    <w:name w:val="toc 7"/>
    <w:basedOn w:val="Normal"/>
    <w:next w:val="Normal"/>
    <w:autoRedefine/>
    <w:uiPriority w:val="39"/>
    <w:semiHidden/>
    <w:unhideWhenUsed/>
    <w:rsid w:val="00030B9F"/>
    <w:pPr>
      <w:ind w:left="1440"/>
    </w:pPr>
    <w:rPr>
      <w:rFonts w:cstheme="minorHAnsi"/>
      <w:sz w:val="20"/>
      <w:szCs w:val="20"/>
    </w:rPr>
  </w:style>
  <w:style w:type="paragraph" w:styleId="TOC8">
    <w:name w:val="toc 8"/>
    <w:basedOn w:val="Normal"/>
    <w:next w:val="Normal"/>
    <w:autoRedefine/>
    <w:uiPriority w:val="39"/>
    <w:semiHidden/>
    <w:unhideWhenUsed/>
    <w:rsid w:val="00030B9F"/>
    <w:pPr>
      <w:ind w:left="1680"/>
    </w:pPr>
    <w:rPr>
      <w:rFonts w:cstheme="minorHAnsi"/>
      <w:sz w:val="20"/>
      <w:szCs w:val="20"/>
    </w:rPr>
  </w:style>
  <w:style w:type="paragraph" w:styleId="TOC9">
    <w:name w:val="toc 9"/>
    <w:basedOn w:val="Normal"/>
    <w:next w:val="Normal"/>
    <w:autoRedefine/>
    <w:uiPriority w:val="39"/>
    <w:semiHidden/>
    <w:unhideWhenUsed/>
    <w:rsid w:val="00030B9F"/>
    <w:pPr>
      <w:ind w:left="1920"/>
    </w:pPr>
    <w:rPr>
      <w:rFonts w:cstheme="minorHAnsi"/>
      <w:sz w:val="20"/>
      <w:szCs w:val="20"/>
    </w:rPr>
  </w:style>
  <w:style w:type="paragraph" w:styleId="NormalWeb">
    <w:name w:val="Normal (Web)"/>
    <w:basedOn w:val="Normal"/>
    <w:uiPriority w:val="99"/>
    <w:unhideWhenUsed/>
    <w:rsid w:val="00380E01"/>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sc-flqrdb">
    <w:name w:val="sc-flqrdb"/>
    <w:basedOn w:val="DefaultParagraphFont"/>
    <w:rsid w:val="00485895"/>
  </w:style>
  <w:style w:type="character" w:styleId="HTMLCode">
    <w:name w:val="HTML Code"/>
    <w:basedOn w:val="DefaultParagraphFont"/>
    <w:uiPriority w:val="99"/>
    <w:semiHidden/>
    <w:unhideWhenUsed/>
    <w:rsid w:val="000654E2"/>
    <w:rPr>
      <w:rFonts w:ascii="Courier New" w:eastAsia="Times New Roman" w:hAnsi="Courier New" w:cs="Courier New"/>
      <w:sz w:val="20"/>
      <w:szCs w:val="20"/>
    </w:rPr>
  </w:style>
  <w:style w:type="paragraph" w:styleId="ListParagraph">
    <w:name w:val="List Paragraph"/>
    <w:basedOn w:val="Normal"/>
    <w:uiPriority w:val="34"/>
    <w:qFormat/>
    <w:rsid w:val="00595821"/>
    <w:pPr>
      <w:ind w:left="720"/>
      <w:contextualSpacing/>
    </w:pPr>
  </w:style>
  <w:style w:type="character" w:customStyle="1" w:styleId="css-0">
    <w:name w:val="css-0"/>
    <w:basedOn w:val="DefaultParagraphFont"/>
    <w:rsid w:val="00CF06C4"/>
  </w:style>
  <w:style w:type="character" w:customStyle="1" w:styleId="css-1eh0vfs">
    <w:name w:val="css-1eh0vfs"/>
    <w:basedOn w:val="DefaultParagraphFont"/>
    <w:rsid w:val="00CF06C4"/>
  </w:style>
  <w:style w:type="character" w:customStyle="1" w:styleId="css-rh820s">
    <w:name w:val="css-rh820s"/>
    <w:basedOn w:val="DefaultParagraphFont"/>
    <w:rsid w:val="00CF06C4"/>
  </w:style>
  <w:style w:type="paragraph" w:styleId="Footer">
    <w:name w:val="footer"/>
    <w:basedOn w:val="Normal"/>
    <w:link w:val="FooterChar"/>
    <w:uiPriority w:val="99"/>
    <w:unhideWhenUsed/>
    <w:rsid w:val="00AD4661"/>
    <w:pPr>
      <w:tabs>
        <w:tab w:val="center" w:pos="4513"/>
        <w:tab w:val="right" w:pos="9026"/>
      </w:tabs>
    </w:pPr>
  </w:style>
  <w:style w:type="character" w:customStyle="1" w:styleId="FooterChar">
    <w:name w:val="Footer Char"/>
    <w:basedOn w:val="DefaultParagraphFont"/>
    <w:link w:val="Footer"/>
    <w:uiPriority w:val="99"/>
    <w:rsid w:val="00AD4661"/>
  </w:style>
  <w:style w:type="character" w:styleId="PageNumber">
    <w:name w:val="page number"/>
    <w:basedOn w:val="DefaultParagraphFont"/>
    <w:uiPriority w:val="99"/>
    <w:semiHidden/>
    <w:unhideWhenUsed/>
    <w:rsid w:val="00AD46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1356316">
      <w:bodyDiv w:val="1"/>
      <w:marLeft w:val="0"/>
      <w:marRight w:val="0"/>
      <w:marTop w:val="0"/>
      <w:marBottom w:val="0"/>
      <w:divBdr>
        <w:top w:val="none" w:sz="0" w:space="0" w:color="auto"/>
        <w:left w:val="none" w:sz="0" w:space="0" w:color="auto"/>
        <w:bottom w:val="none" w:sz="0" w:space="0" w:color="auto"/>
        <w:right w:val="none" w:sz="0" w:space="0" w:color="auto"/>
      </w:divBdr>
      <w:divsChild>
        <w:div w:id="1350720964">
          <w:marLeft w:val="0"/>
          <w:marRight w:val="0"/>
          <w:marTop w:val="0"/>
          <w:marBottom w:val="0"/>
          <w:divBdr>
            <w:top w:val="none" w:sz="0" w:space="0" w:color="auto"/>
            <w:left w:val="none" w:sz="0" w:space="0" w:color="auto"/>
            <w:bottom w:val="none" w:sz="0" w:space="0" w:color="auto"/>
            <w:right w:val="none" w:sz="0" w:space="0" w:color="auto"/>
          </w:divBdr>
        </w:div>
      </w:divsChild>
    </w:div>
    <w:div w:id="1561482264">
      <w:bodyDiv w:val="1"/>
      <w:marLeft w:val="0"/>
      <w:marRight w:val="0"/>
      <w:marTop w:val="0"/>
      <w:marBottom w:val="0"/>
      <w:divBdr>
        <w:top w:val="none" w:sz="0" w:space="0" w:color="auto"/>
        <w:left w:val="none" w:sz="0" w:space="0" w:color="auto"/>
        <w:bottom w:val="none" w:sz="0" w:space="0" w:color="auto"/>
        <w:right w:val="none" w:sz="0" w:space="0" w:color="auto"/>
      </w:divBdr>
      <w:divsChild>
        <w:div w:id="439839210">
          <w:marLeft w:val="0"/>
          <w:marRight w:val="0"/>
          <w:marTop w:val="0"/>
          <w:marBottom w:val="0"/>
          <w:divBdr>
            <w:top w:val="none" w:sz="0" w:space="0" w:color="auto"/>
            <w:left w:val="none" w:sz="0" w:space="0" w:color="auto"/>
            <w:bottom w:val="none" w:sz="0" w:space="0" w:color="auto"/>
            <w:right w:val="none" w:sz="0" w:space="0" w:color="auto"/>
          </w:divBdr>
        </w:div>
      </w:divsChild>
    </w:div>
    <w:div w:id="1565532351">
      <w:bodyDiv w:val="1"/>
      <w:marLeft w:val="0"/>
      <w:marRight w:val="0"/>
      <w:marTop w:val="0"/>
      <w:marBottom w:val="0"/>
      <w:divBdr>
        <w:top w:val="none" w:sz="0" w:space="0" w:color="auto"/>
        <w:left w:val="none" w:sz="0" w:space="0" w:color="auto"/>
        <w:bottom w:val="none" w:sz="0" w:space="0" w:color="auto"/>
        <w:right w:val="none" w:sz="0" w:space="0" w:color="auto"/>
      </w:divBdr>
      <w:divsChild>
        <w:div w:id="994457730">
          <w:marLeft w:val="0"/>
          <w:marRight w:val="0"/>
          <w:marTop w:val="0"/>
          <w:marBottom w:val="0"/>
          <w:divBdr>
            <w:top w:val="none" w:sz="0" w:space="0" w:color="auto"/>
            <w:left w:val="none" w:sz="0" w:space="0" w:color="auto"/>
            <w:bottom w:val="none" w:sz="0" w:space="0" w:color="auto"/>
            <w:right w:val="none" w:sz="0" w:space="0" w:color="auto"/>
          </w:divBdr>
        </w:div>
      </w:divsChild>
    </w:div>
    <w:div w:id="1715347191">
      <w:bodyDiv w:val="1"/>
      <w:marLeft w:val="0"/>
      <w:marRight w:val="0"/>
      <w:marTop w:val="0"/>
      <w:marBottom w:val="0"/>
      <w:divBdr>
        <w:top w:val="none" w:sz="0" w:space="0" w:color="auto"/>
        <w:left w:val="none" w:sz="0" w:space="0" w:color="auto"/>
        <w:bottom w:val="none" w:sz="0" w:space="0" w:color="auto"/>
        <w:right w:val="none" w:sz="0" w:space="0" w:color="auto"/>
      </w:divBdr>
      <w:divsChild>
        <w:div w:id="1277367327">
          <w:marLeft w:val="0"/>
          <w:marRight w:val="0"/>
          <w:marTop w:val="0"/>
          <w:marBottom w:val="0"/>
          <w:divBdr>
            <w:top w:val="none" w:sz="0" w:space="0" w:color="auto"/>
            <w:left w:val="none" w:sz="0" w:space="0" w:color="auto"/>
            <w:bottom w:val="none" w:sz="0" w:space="0" w:color="auto"/>
            <w:right w:val="none" w:sz="0" w:space="0" w:color="auto"/>
          </w:divBdr>
          <w:divsChild>
            <w:div w:id="260914219">
              <w:marLeft w:val="0"/>
              <w:marRight w:val="0"/>
              <w:marTop w:val="0"/>
              <w:marBottom w:val="0"/>
              <w:divBdr>
                <w:top w:val="none" w:sz="0" w:space="0" w:color="auto"/>
                <w:left w:val="none" w:sz="0" w:space="0" w:color="auto"/>
                <w:bottom w:val="none" w:sz="0" w:space="0" w:color="auto"/>
                <w:right w:val="none" w:sz="0" w:space="0" w:color="auto"/>
              </w:divBdr>
              <w:divsChild>
                <w:div w:id="24873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702490">
      <w:bodyDiv w:val="1"/>
      <w:marLeft w:val="0"/>
      <w:marRight w:val="0"/>
      <w:marTop w:val="0"/>
      <w:marBottom w:val="0"/>
      <w:divBdr>
        <w:top w:val="none" w:sz="0" w:space="0" w:color="auto"/>
        <w:left w:val="none" w:sz="0" w:space="0" w:color="auto"/>
        <w:bottom w:val="none" w:sz="0" w:space="0" w:color="auto"/>
        <w:right w:val="none" w:sz="0" w:space="0" w:color="auto"/>
      </w:divBdr>
    </w:div>
    <w:div w:id="2020354387">
      <w:bodyDiv w:val="1"/>
      <w:marLeft w:val="0"/>
      <w:marRight w:val="0"/>
      <w:marTop w:val="0"/>
      <w:marBottom w:val="0"/>
      <w:divBdr>
        <w:top w:val="none" w:sz="0" w:space="0" w:color="auto"/>
        <w:left w:val="none" w:sz="0" w:space="0" w:color="auto"/>
        <w:bottom w:val="none" w:sz="0" w:space="0" w:color="auto"/>
        <w:right w:val="none" w:sz="0" w:space="0" w:color="auto"/>
      </w:divBdr>
      <w:divsChild>
        <w:div w:id="1924223975">
          <w:marLeft w:val="0"/>
          <w:marRight w:val="0"/>
          <w:marTop w:val="0"/>
          <w:marBottom w:val="0"/>
          <w:divBdr>
            <w:top w:val="none" w:sz="0" w:space="0" w:color="auto"/>
            <w:left w:val="none" w:sz="0" w:space="0" w:color="auto"/>
            <w:bottom w:val="none" w:sz="0" w:space="0" w:color="auto"/>
            <w:right w:val="none" w:sz="0" w:space="0" w:color="auto"/>
          </w:divBdr>
          <w:divsChild>
            <w:div w:id="397558752">
              <w:marLeft w:val="0"/>
              <w:marRight w:val="0"/>
              <w:marTop w:val="0"/>
              <w:marBottom w:val="0"/>
              <w:divBdr>
                <w:top w:val="none" w:sz="0" w:space="0" w:color="auto"/>
                <w:left w:val="none" w:sz="0" w:space="0" w:color="auto"/>
                <w:bottom w:val="none" w:sz="0" w:space="0" w:color="auto"/>
                <w:right w:val="none" w:sz="0" w:space="0" w:color="auto"/>
              </w:divBdr>
              <w:divsChild>
                <w:div w:id="44272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lab.computing.dcu.ie/shahuls2/data-visualisation-assignment" TargetMode="External"/><Relationship Id="rId13" Type="http://schemas.openxmlformats.org/officeDocument/2006/relationships/hyperlink" Target="https://www.kaggle.com/datasets/patrickzel/flight-delay-and-cancellation-dataset-2019-2023"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gif"/><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hyperlink" Target="https://help.tableau.com/current/pro/desktop/en-us/visual_best_practices.htm" TargetMode="External"/><Relationship Id="rId10" Type="http://schemas.openxmlformats.org/officeDocument/2006/relationships/hyperlink" Target="https://www.kaggle.com/datasets/patrickzel/flight-delay-and-cancellation-dataset-2019-2023"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rive.google.com/file/d/1ZARnGwZBUdz4gUV2SFiDstXbarYeQ87d/view?usp=drivelink" TargetMode="External"/><Relationship Id="rId14" Type="http://schemas.openxmlformats.org/officeDocument/2006/relationships/hyperlink" Target="https://help.tableau.com/current/guides/get-started-tutorial/en-us/get-started-tutorial%20hom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48E179-4B01-404B-BC15-9D9BACB73B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8</Pages>
  <Words>1748</Words>
  <Characters>9967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Suhara Fathima Shahul Hameed</dc:creator>
  <cp:keywords/>
  <dc:description/>
  <cp:lastModifiedBy>Sarath Mukundan Adavakkat</cp:lastModifiedBy>
  <cp:revision>20</cp:revision>
  <dcterms:created xsi:type="dcterms:W3CDTF">2023-11-27T00:55:00Z</dcterms:created>
  <dcterms:modified xsi:type="dcterms:W3CDTF">2023-11-30T18:22:00Z</dcterms:modified>
</cp:coreProperties>
</file>