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81" w:rsidRPr="00E54181" w:rsidRDefault="00957F81" w:rsidP="00E54181">
      <w:pPr>
        <w:keepNext/>
        <w:keepLines/>
        <w:spacing w:after="120" w:line="20" w:lineRule="atLeast"/>
        <w:jc w:val="center"/>
        <w:rPr>
          <w:rFonts w:ascii="Times New Roman" w:hAnsi="Times New Roman" w:cs="Times New Roman"/>
          <w:b/>
          <w:sz w:val="32"/>
          <w:szCs w:val="32"/>
          <w:shd w:val="clear" w:color="auto" w:fill="FFFFFF"/>
        </w:rPr>
      </w:pPr>
      <w:r w:rsidRPr="00E54181">
        <w:rPr>
          <w:rFonts w:ascii="Times New Roman" w:hAnsi="Times New Roman" w:cs="Times New Roman"/>
          <w:b/>
          <w:sz w:val="32"/>
          <w:szCs w:val="32"/>
          <w:shd w:val="clear" w:color="auto" w:fill="FFFFFF"/>
        </w:rPr>
        <w:t>Module II Ethernet</w:t>
      </w:r>
    </w:p>
    <w:p w:rsidR="00957F81" w:rsidRPr="00E95FB9" w:rsidRDefault="00957F81" w:rsidP="00E95FB9">
      <w:pPr>
        <w:keepNext/>
        <w:keepLines/>
        <w:spacing w:after="120" w:line="20" w:lineRule="atLeast"/>
        <w:jc w:val="both"/>
        <w:rPr>
          <w:rFonts w:ascii="Times New Roman" w:hAnsi="Times New Roman" w:cs="Times New Roman"/>
          <w:b/>
          <w:sz w:val="24"/>
          <w:szCs w:val="24"/>
          <w:shd w:val="clear" w:color="auto" w:fill="FFFFFF"/>
        </w:rPr>
      </w:pPr>
    </w:p>
    <w:p w:rsidR="006C200C" w:rsidRPr="00E95FB9" w:rsidRDefault="006C200C" w:rsidP="00E95FB9">
      <w:pPr>
        <w:keepNext/>
        <w:keepLines/>
        <w:spacing w:after="120" w:line="20" w:lineRule="atLeast"/>
        <w:jc w:val="both"/>
        <w:rPr>
          <w:rFonts w:ascii="Times New Roman" w:hAnsi="Times New Roman" w:cs="Times New Roman"/>
          <w:b/>
          <w:sz w:val="24"/>
          <w:szCs w:val="24"/>
          <w:shd w:val="clear" w:color="auto" w:fill="FFFFFF"/>
        </w:rPr>
      </w:pPr>
      <w:r w:rsidRPr="00E95FB9">
        <w:rPr>
          <w:rFonts w:ascii="Times New Roman" w:hAnsi="Times New Roman" w:cs="Times New Roman"/>
          <w:b/>
          <w:sz w:val="24"/>
          <w:szCs w:val="24"/>
          <w:shd w:val="clear" w:color="auto" w:fill="FFFFFF"/>
        </w:rPr>
        <w:t xml:space="preserve">Ethernet : </w:t>
      </w:r>
    </w:p>
    <w:p w:rsidR="006C200C" w:rsidRPr="00E95FB9" w:rsidRDefault="006C200C" w:rsidP="00E95FB9">
      <w:pPr>
        <w:keepNext/>
        <w:keepLines/>
        <w:spacing w:after="120" w:line="20" w:lineRule="atLeast"/>
        <w:ind w:firstLine="720"/>
        <w:jc w:val="both"/>
        <w:rPr>
          <w:rFonts w:ascii="Times New Roman" w:hAnsi="Times New Roman" w:cs="Times New Roman"/>
          <w:sz w:val="24"/>
          <w:szCs w:val="24"/>
          <w:shd w:val="clear" w:color="auto" w:fill="FFFFFF"/>
        </w:rPr>
      </w:pPr>
      <w:r w:rsidRPr="00BE57B9">
        <w:rPr>
          <w:rFonts w:ascii="Times New Roman" w:hAnsi="Times New Roman" w:cs="Times New Roman"/>
          <w:sz w:val="24"/>
          <w:szCs w:val="24"/>
          <w:highlight w:val="yellow"/>
          <w:shd w:val="clear" w:color="auto" w:fill="FFFFFF"/>
        </w:rPr>
        <w:t>Ethernet is a family of</w:t>
      </w:r>
      <w:r w:rsidRPr="00BE57B9">
        <w:rPr>
          <w:rStyle w:val="apple-converted-space"/>
          <w:rFonts w:ascii="Times New Roman" w:hAnsi="Times New Roman" w:cs="Times New Roman"/>
          <w:sz w:val="24"/>
          <w:szCs w:val="24"/>
          <w:highlight w:val="yellow"/>
          <w:shd w:val="clear" w:color="auto" w:fill="FFFFFF"/>
        </w:rPr>
        <w:t> </w:t>
      </w:r>
      <w:hyperlink r:id="rId7" w:tooltip="Computer network" w:history="1">
        <w:r w:rsidRPr="00BE57B9">
          <w:rPr>
            <w:rStyle w:val="Hyperlink"/>
            <w:rFonts w:ascii="Times New Roman" w:hAnsi="Times New Roman" w:cs="Times New Roman"/>
            <w:color w:val="auto"/>
            <w:sz w:val="24"/>
            <w:szCs w:val="24"/>
            <w:highlight w:val="yellow"/>
            <w:u w:val="none"/>
            <w:shd w:val="clear" w:color="auto" w:fill="FFFFFF"/>
          </w:rPr>
          <w:t>computer networking</w:t>
        </w:r>
      </w:hyperlink>
      <w:r w:rsidRPr="00BE57B9">
        <w:rPr>
          <w:rStyle w:val="apple-converted-space"/>
          <w:rFonts w:ascii="Times New Roman" w:hAnsi="Times New Roman" w:cs="Times New Roman"/>
          <w:sz w:val="24"/>
          <w:szCs w:val="24"/>
          <w:highlight w:val="yellow"/>
          <w:shd w:val="clear" w:color="auto" w:fill="FFFFFF"/>
        </w:rPr>
        <w:t> </w:t>
      </w:r>
      <w:r w:rsidRPr="00BE57B9">
        <w:rPr>
          <w:rFonts w:ascii="Times New Roman" w:hAnsi="Times New Roman" w:cs="Times New Roman"/>
          <w:sz w:val="24"/>
          <w:szCs w:val="24"/>
          <w:highlight w:val="yellow"/>
          <w:shd w:val="clear" w:color="auto" w:fill="FFFFFF"/>
        </w:rPr>
        <w:t>techno</w:t>
      </w:r>
      <w:r w:rsidR="00E95FB9" w:rsidRPr="00BE57B9">
        <w:rPr>
          <w:rFonts w:ascii="Times New Roman" w:hAnsi="Times New Roman" w:cs="Times New Roman"/>
          <w:sz w:val="24"/>
          <w:szCs w:val="24"/>
          <w:highlight w:val="yellow"/>
          <w:shd w:val="clear" w:color="auto" w:fill="FFFFFF"/>
        </w:rPr>
        <w:t>10</w:t>
      </w:r>
      <w:r w:rsidRPr="00BE57B9">
        <w:rPr>
          <w:rFonts w:ascii="Times New Roman" w:hAnsi="Times New Roman" w:cs="Times New Roman"/>
          <w:sz w:val="24"/>
          <w:szCs w:val="24"/>
          <w:highlight w:val="yellow"/>
          <w:shd w:val="clear" w:color="auto" w:fill="FFFFFF"/>
        </w:rPr>
        <w:t>gies commonly used LANs &amp; MANs. It was commercially introduced in 1980 and was first standardized in 1983 as</w:t>
      </w:r>
      <w:r w:rsidRPr="00BE57B9">
        <w:rPr>
          <w:rStyle w:val="apple-converted-space"/>
          <w:rFonts w:ascii="Times New Roman" w:hAnsi="Times New Roman" w:cs="Times New Roman"/>
          <w:sz w:val="24"/>
          <w:szCs w:val="24"/>
          <w:highlight w:val="yellow"/>
          <w:shd w:val="clear" w:color="auto" w:fill="FFFFFF"/>
        </w:rPr>
        <w:t> </w:t>
      </w:r>
      <w:hyperlink r:id="rId8" w:tooltip="IEEE 802.3" w:history="1">
        <w:r w:rsidRPr="00BE57B9">
          <w:rPr>
            <w:rStyle w:val="Hyperlink"/>
            <w:rFonts w:ascii="Times New Roman" w:hAnsi="Times New Roman" w:cs="Times New Roman"/>
            <w:color w:val="auto"/>
            <w:sz w:val="24"/>
            <w:szCs w:val="24"/>
            <w:highlight w:val="yellow"/>
            <w:u w:val="none"/>
            <w:shd w:val="clear" w:color="auto" w:fill="FFFFFF"/>
          </w:rPr>
          <w:t>IEEE 802.3</w:t>
        </w:r>
      </w:hyperlink>
    </w:p>
    <w:p w:rsidR="006C200C" w:rsidRPr="00E95FB9" w:rsidRDefault="006C200C" w:rsidP="00E95FB9">
      <w:pPr>
        <w:keepNext/>
        <w:keepLines/>
        <w:spacing w:after="120" w:line="20" w:lineRule="atLeast"/>
        <w:ind w:firstLine="720"/>
        <w:jc w:val="both"/>
        <w:rPr>
          <w:rFonts w:ascii="Times New Roman" w:hAnsi="Times New Roman" w:cs="Times New Roman"/>
          <w:sz w:val="24"/>
          <w:szCs w:val="24"/>
          <w:shd w:val="clear" w:color="auto" w:fill="FFFFFF"/>
        </w:rPr>
      </w:pPr>
      <w:r w:rsidRPr="00BE57B9">
        <w:rPr>
          <w:rFonts w:ascii="Times New Roman" w:hAnsi="Times New Roman" w:cs="Times New Roman"/>
          <w:b/>
          <w:sz w:val="24"/>
          <w:szCs w:val="24"/>
          <w:shd w:val="clear" w:color="auto" w:fill="FFFFFF"/>
        </w:rPr>
        <w:t>Ethernet is a</w:t>
      </w:r>
      <w:r w:rsidRPr="00BE57B9">
        <w:rPr>
          <w:rStyle w:val="apple-converted-space"/>
          <w:rFonts w:ascii="Times New Roman" w:hAnsi="Times New Roman" w:cs="Times New Roman"/>
          <w:b/>
          <w:sz w:val="24"/>
          <w:szCs w:val="24"/>
          <w:shd w:val="clear" w:color="auto" w:fill="FFFFFF"/>
        </w:rPr>
        <w:t> </w:t>
      </w:r>
      <w:hyperlink r:id="rId9" w:history="1">
        <w:r w:rsidRPr="00BE57B9">
          <w:rPr>
            <w:rStyle w:val="Hyperlink"/>
            <w:rFonts w:ascii="Times New Roman" w:hAnsi="Times New Roman" w:cs="Times New Roman"/>
            <w:b/>
            <w:iCs/>
            <w:color w:val="auto"/>
            <w:sz w:val="24"/>
            <w:szCs w:val="24"/>
            <w:u w:val="none"/>
            <w:shd w:val="clear" w:color="auto" w:fill="FFFFFF"/>
          </w:rPr>
          <w:t>link layer</w:t>
        </w:r>
      </w:hyperlink>
      <w:r w:rsidRPr="00BE57B9">
        <w:rPr>
          <w:rStyle w:val="apple-converted-space"/>
          <w:rFonts w:ascii="Times New Roman" w:hAnsi="Times New Roman" w:cs="Times New Roman"/>
          <w:b/>
          <w:sz w:val="24"/>
          <w:szCs w:val="24"/>
          <w:shd w:val="clear" w:color="auto" w:fill="FFFFFF"/>
        </w:rPr>
        <w:t> </w:t>
      </w:r>
      <w:r w:rsidRPr="00BE57B9">
        <w:rPr>
          <w:rFonts w:ascii="Times New Roman" w:hAnsi="Times New Roman" w:cs="Times New Roman"/>
          <w:b/>
          <w:sz w:val="24"/>
          <w:szCs w:val="24"/>
          <w:shd w:val="clear" w:color="auto" w:fill="FFFFFF"/>
        </w:rPr>
        <w:t>protocol in the</w:t>
      </w:r>
      <w:r w:rsidRPr="00BE57B9">
        <w:rPr>
          <w:rStyle w:val="apple-converted-space"/>
          <w:rFonts w:ascii="Times New Roman" w:hAnsi="Times New Roman" w:cs="Times New Roman"/>
          <w:b/>
          <w:sz w:val="24"/>
          <w:szCs w:val="24"/>
          <w:shd w:val="clear" w:color="auto" w:fill="FFFFFF"/>
        </w:rPr>
        <w:t> </w:t>
      </w:r>
      <w:hyperlink r:id="rId10" w:history="1">
        <w:r w:rsidRPr="00BE57B9">
          <w:rPr>
            <w:rStyle w:val="Hyperlink"/>
            <w:rFonts w:ascii="Times New Roman" w:hAnsi="Times New Roman" w:cs="Times New Roman"/>
            <w:b/>
            <w:color w:val="auto"/>
            <w:sz w:val="24"/>
            <w:szCs w:val="24"/>
            <w:u w:val="none"/>
            <w:shd w:val="clear" w:color="auto" w:fill="FFFFFF"/>
          </w:rPr>
          <w:t>TCP/IP stack</w:t>
        </w:r>
      </w:hyperlink>
      <w:r w:rsidRPr="00BE57B9">
        <w:rPr>
          <w:rFonts w:ascii="Times New Roman" w:hAnsi="Times New Roman" w:cs="Times New Roman"/>
          <w:b/>
          <w:sz w:val="24"/>
          <w:szCs w:val="24"/>
          <w:shd w:val="clear" w:color="auto" w:fill="FFFFFF"/>
        </w:rPr>
        <w:t xml:space="preserve">, </w:t>
      </w:r>
      <w:r w:rsidRPr="00BE57B9">
        <w:rPr>
          <w:rFonts w:ascii="Times New Roman" w:hAnsi="Times New Roman" w:cs="Times New Roman"/>
          <w:b/>
          <w:color w:val="FF0000"/>
          <w:sz w:val="24"/>
          <w:szCs w:val="24"/>
          <w:shd w:val="clear" w:color="auto" w:fill="FFFFFF"/>
        </w:rPr>
        <w:t>describing</w:t>
      </w:r>
      <w:r w:rsidR="00010784" w:rsidRPr="00BE57B9">
        <w:rPr>
          <w:rFonts w:ascii="Times New Roman" w:hAnsi="Times New Roman" w:cs="Times New Roman"/>
          <w:b/>
          <w:color w:val="FF0000"/>
          <w:sz w:val="24"/>
          <w:szCs w:val="24"/>
          <w:shd w:val="clear" w:color="auto" w:fill="FFFFFF"/>
        </w:rPr>
        <w:t xml:space="preserve"> how </w:t>
      </w:r>
      <w:r w:rsidRPr="00BE57B9">
        <w:rPr>
          <w:rFonts w:ascii="Times New Roman" w:hAnsi="Times New Roman" w:cs="Times New Roman"/>
          <w:b/>
          <w:color w:val="FF0000"/>
          <w:sz w:val="24"/>
          <w:szCs w:val="24"/>
          <w:shd w:val="clear" w:color="auto" w:fill="FFFFFF"/>
        </w:rPr>
        <w:t>networked devices can format data for transmission to other network devices on the same netwo</w:t>
      </w:r>
      <w:r w:rsidRPr="00BE57B9">
        <w:rPr>
          <w:rFonts w:ascii="Times New Roman" w:hAnsi="Times New Roman" w:cs="Times New Roman"/>
          <w:b/>
          <w:sz w:val="24"/>
          <w:szCs w:val="24"/>
          <w:shd w:val="clear" w:color="auto" w:fill="FFFFFF"/>
        </w:rPr>
        <w:t>r</w:t>
      </w:r>
      <w:r w:rsidRPr="00E95FB9">
        <w:rPr>
          <w:rFonts w:ascii="Times New Roman" w:hAnsi="Times New Roman" w:cs="Times New Roman"/>
          <w:sz w:val="24"/>
          <w:szCs w:val="24"/>
          <w:shd w:val="clear" w:color="auto" w:fill="FFFFFF"/>
        </w:rPr>
        <w:t xml:space="preserve">k segment, </w:t>
      </w:r>
      <w:r w:rsidRPr="00241C4C">
        <w:rPr>
          <w:rFonts w:ascii="Times New Roman" w:hAnsi="Times New Roman" w:cs="Times New Roman"/>
          <w:b/>
          <w:color w:val="FF0000"/>
          <w:sz w:val="24"/>
          <w:szCs w:val="24"/>
          <w:shd w:val="clear" w:color="auto" w:fill="FFFFFF"/>
        </w:rPr>
        <w:t>how to put that data out on the network connection.</w:t>
      </w:r>
      <w:r w:rsidRPr="00E95FB9">
        <w:rPr>
          <w:rFonts w:ascii="Times New Roman" w:hAnsi="Times New Roman" w:cs="Times New Roman"/>
          <w:sz w:val="24"/>
          <w:szCs w:val="24"/>
          <w:shd w:val="clear" w:color="auto" w:fill="FFFFFF"/>
        </w:rPr>
        <w:t xml:space="preserve"> </w:t>
      </w:r>
    </w:p>
    <w:p w:rsidR="006C200C" w:rsidRPr="00E95FB9" w:rsidRDefault="006C200C" w:rsidP="00E95FB9">
      <w:pPr>
        <w:keepNext/>
        <w:keepLines/>
        <w:spacing w:after="120" w:line="20" w:lineRule="atLeast"/>
        <w:jc w:val="both"/>
        <w:rPr>
          <w:rFonts w:ascii="Times New Roman" w:hAnsi="Times New Roman" w:cs="Times New Roman"/>
          <w:sz w:val="24"/>
          <w:szCs w:val="24"/>
          <w:shd w:val="clear" w:color="auto" w:fill="FFFFFF"/>
        </w:rPr>
      </w:pPr>
      <w:r w:rsidRPr="00BE57B9">
        <w:rPr>
          <w:rFonts w:ascii="Times New Roman" w:hAnsi="Times New Roman" w:cs="Times New Roman"/>
          <w:sz w:val="24"/>
          <w:szCs w:val="24"/>
          <w:highlight w:val="yellow"/>
          <w:shd w:val="clear" w:color="auto" w:fill="FFFFFF"/>
        </w:rPr>
        <w:t xml:space="preserve">It touches the </w:t>
      </w:r>
      <w:r w:rsidRPr="00BE57B9">
        <w:rPr>
          <w:rFonts w:ascii="Times New Roman" w:hAnsi="Times New Roman" w:cs="Times New Roman"/>
          <w:b/>
          <w:color w:val="FF0000"/>
          <w:sz w:val="24"/>
          <w:szCs w:val="24"/>
          <w:highlight w:val="yellow"/>
          <w:shd w:val="clear" w:color="auto" w:fill="FFFFFF"/>
        </w:rPr>
        <w:t xml:space="preserve">physical layer the data link layer on the OSI </w:t>
      </w:r>
      <w:r w:rsidRPr="00BE57B9">
        <w:rPr>
          <w:rFonts w:ascii="Times New Roman" w:hAnsi="Times New Roman" w:cs="Times New Roman"/>
          <w:sz w:val="24"/>
          <w:szCs w:val="24"/>
          <w:highlight w:val="yellow"/>
          <w:shd w:val="clear" w:color="auto" w:fill="FFFFFF"/>
        </w:rPr>
        <w:t>network protocol model.</w:t>
      </w:r>
      <w:r w:rsidRPr="00E95FB9">
        <w:rPr>
          <w:rFonts w:ascii="Times New Roman" w:hAnsi="Times New Roman" w:cs="Times New Roman"/>
          <w:sz w:val="24"/>
          <w:szCs w:val="24"/>
          <w:shd w:val="clear" w:color="auto" w:fill="FFFFFF"/>
        </w:rPr>
        <w:t xml:space="preserve"> </w:t>
      </w:r>
    </w:p>
    <w:p w:rsidR="006C200C" w:rsidRPr="00BE57B9" w:rsidRDefault="006C200C" w:rsidP="00E95FB9">
      <w:pPr>
        <w:keepNext/>
        <w:keepLines/>
        <w:spacing w:after="120" w:line="20" w:lineRule="atLeast"/>
        <w:jc w:val="both"/>
        <w:rPr>
          <w:rFonts w:ascii="Times New Roman" w:hAnsi="Times New Roman" w:cs="Times New Roman"/>
          <w:b/>
          <w:color w:val="FF0000"/>
          <w:sz w:val="24"/>
          <w:szCs w:val="24"/>
          <w:shd w:val="clear" w:color="auto" w:fill="FFFFFF"/>
        </w:rPr>
      </w:pPr>
      <w:r w:rsidRPr="00E95FB9">
        <w:rPr>
          <w:rFonts w:ascii="Times New Roman" w:hAnsi="Times New Roman" w:cs="Times New Roman"/>
          <w:sz w:val="24"/>
          <w:szCs w:val="24"/>
          <w:shd w:val="clear" w:color="auto" w:fill="FFFFFF"/>
        </w:rPr>
        <w:t xml:space="preserve">Ethernet defines two units of transmission, </w:t>
      </w:r>
      <w:r w:rsidRPr="00BE57B9">
        <w:rPr>
          <w:rFonts w:ascii="Times New Roman" w:hAnsi="Times New Roman" w:cs="Times New Roman"/>
          <w:b/>
          <w:color w:val="FF0000"/>
          <w:sz w:val="24"/>
          <w:szCs w:val="24"/>
          <w:highlight w:val="yellow"/>
          <w:shd w:val="clear" w:color="auto" w:fill="FFFFFF"/>
        </w:rPr>
        <w:t>packet and frame.</w:t>
      </w:r>
      <w:r w:rsidRPr="00BE57B9">
        <w:rPr>
          <w:rFonts w:ascii="Times New Roman" w:hAnsi="Times New Roman" w:cs="Times New Roman"/>
          <w:b/>
          <w:color w:val="FF0000"/>
          <w:sz w:val="24"/>
          <w:szCs w:val="24"/>
          <w:shd w:val="clear" w:color="auto" w:fill="FFFFFF"/>
        </w:rPr>
        <w:t xml:space="preserve"> </w:t>
      </w:r>
    </w:p>
    <w:p w:rsidR="00010784" w:rsidRPr="00E95FB9" w:rsidRDefault="00010784" w:rsidP="00E95FB9">
      <w:pPr>
        <w:keepNext/>
        <w:keepLines/>
        <w:spacing w:after="120" w:line="20" w:lineRule="atLeast"/>
        <w:jc w:val="both"/>
        <w:rPr>
          <w:rFonts w:ascii="Times New Roman" w:hAnsi="Times New Roman" w:cs="Times New Roman"/>
          <w:sz w:val="24"/>
          <w:szCs w:val="24"/>
          <w:shd w:val="clear" w:color="auto" w:fill="FFFFFF"/>
        </w:rPr>
      </w:pPr>
      <w:r w:rsidRPr="00E95FB9">
        <w:rPr>
          <w:rFonts w:ascii="Times New Roman" w:hAnsi="Times New Roman" w:cs="Times New Roman"/>
          <w:noProof/>
          <w:sz w:val="24"/>
          <w:szCs w:val="24"/>
        </w:rPr>
        <w:drawing>
          <wp:inline distT="0" distB="0" distL="0" distR="0">
            <wp:extent cx="5981700" cy="2257425"/>
            <wp:effectExtent l="19050" t="0" r="0" b="0"/>
            <wp:docPr id="2" name="Picture 2" descr="Image result for etherne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thernet diagram"/>
                    <pic:cNvPicPr>
                      <a:picLocks noChangeAspect="1" noChangeArrowheads="1"/>
                    </pic:cNvPicPr>
                  </pic:nvPicPr>
                  <pic:blipFill>
                    <a:blip r:embed="rId11"/>
                    <a:srcRect/>
                    <a:stretch>
                      <a:fillRect/>
                    </a:stretch>
                  </pic:blipFill>
                  <pic:spPr bwMode="auto">
                    <a:xfrm>
                      <a:off x="0" y="0"/>
                      <a:ext cx="5981700" cy="2257425"/>
                    </a:xfrm>
                    <a:prstGeom prst="rect">
                      <a:avLst/>
                    </a:prstGeom>
                    <a:noFill/>
                    <a:ln w="9525">
                      <a:noFill/>
                      <a:miter lim="800000"/>
                      <a:headEnd/>
                      <a:tailEnd/>
                    </a:ln>
                  </pic:spPr>
                </pic:pic>
              </a:graphicData>
            </a:graphic>
          </wp:inline>
        </w:drawing>
      </w:r>
    </w:p>
    <w:p w:rsidR="006C200C" w:rsidRPr="00E95FB9" w:rsidRDefault="006C200C" w:rsidP="00E95FB9">
      <w:pPr>
        <w:keepNext/>
        <w:keepLines/>
        <w:spacing w:after="120" w:line="20" w:lineRule="atLeast"/>
        <w:ind w:firstLine="720"/>
        <w:jc w:val="both"/>
        <w:rPr>
          <w:rFonts w:ascii="Times New Roman" w:hAnsi="Times New Roman" w:cs="Times New Roman"/>
          <w:sz w:val="24"/>
          <w:szCs w:val="24"/>
          <w:shd w:val="clear" w:color="auto" w:fill="FFFFFF"/>
        </w:rPr>
      </w:pPr>
      <w:r w:rsidRPr="00E95FB9">
        <w:rPr>
          <w:rFonts w:ascii="Times New Roman" w:hAnsi="Times New Roman" w:cs="Times New Roman"/>
          <w:sz w:val="24"/>
          <w:szCs w:val="24"/>
          <w:shd w:val="clear" w:color="auto" w:fill="FFFFFF"/>
        </w:rPr>
        <w:t xml:space="preserve">The frame </w:t>
      </w:r>
      <w:r w:rsidRPr="00BE57B9">
        <w:rPr>
          <w:rFonts w:ascii="Times New Roman" w:hAnsi="Times New Roman" w:cs="Times New Roman"/>
          <w:b/>
          <w:sz w:val="24"/>
          <w:szCs w:val="24"/>
          <w:shd w:val="clear" w:color="auto" w:fill="FFFFFF"/>
        </w:rPr>
        <w:t>includes not just the "pay</w:t>
      </w:r>
      <w:r w:rsidR="00E95FB9" w:rsidRPr="00BE57B9">
        <w:rPr>
          <w:rFonts w:ascii="Times New Roman" w:hAnsi="Times New Roman" w:cs="Times New Roman"/>
          <w:b/>
          <w:sz w:val="24"/>
          <w:szCs w:val="24"/>
          <w:shd w:val="clear" w:color="auto" w:fill="FFFFFF"/>
        </w:rPr>
        <w:t>10</w:t>
      </w:r>
      <w:r w:rsidRPr="00BE57B9">
        <w:rPr>
          <w:rFonts w:ascii="Times New Roman" w:hAnsi="Times New Roman" w:cs="Times New Roman"/>
          <w:b/>
          <w:sz w:val="24"/>
          <w:szCs w:val="24"/>
          <w:shd w:val="clear" w:color="auto" w:fill="FFFFFF"/>
        </w:rPr>
        <w:t>ad" of data being transmitted</w:t>
      </w:r>
      <w:r w:rsidRPr="00E95FB9">
        <w:rPr>
          <w:rFonts w:ascii="Times New Roman" w:hAnsi="Times New Roman" w:cs="Times New Roman"/>
          <w:sz w:val="24"/>
          <w:szCs w:val="24"/>
          <w:shd w:val="clear" w:color="auto" w:fill="FFFFFF"/>
        </w:rPr>
        <w:t xml:space="preserve"> but also </w:t>
      </w:r>
      <w:r w:rsidRPr="00BE57B9">
        <w:rPr>
          <w:rFonts w:ascii="Times New Roman" w:hAnsi="Times New Roman" w:cs="Times New Roman"/>
          <w:b/>
          <w:sz w:val="24"/>
          <w:szCs w:val="24"/>
          <w:shd w:val="clear" w:color="auto" w:fill="FFFFFF"/>
        </w:rPr>
        <w:t>addressing information identifying</w:t>
      </w:r>
      <w:r w:rsidRPr="00E95FB9">
        <w:rPr>
          <w:rFonts w:ascii="Times New Roman" w:hAnsi="Times New Roman" w:cs="Times New Roman"/>
          <w:sz w:val="24"/>
          <w:szCs w:val="24"/>
          <w:shd w:val="clear" w:color="auto" w:fill="FFFFFF"/>
        </w:rPr>
        <w:t xml:space="preserve"> the </w:t>
      </w:r>
      <w:r w:rsidRPr="00BE57B9">
        <w:rPr>
          <w:rFonts w:ascii="Times New Roman" w:hAnsi="Times New Roman" w:cs="Times New Roman"/>
          <w:b/>
          <w:color w:val="FF0000"/>
          <w:sz w:val="24"/>
          <w:szCs w:val="24"/>
          <w:shd w:val="clear" w:color="auto" w:fill="FFFFFF"/>
        </w:rPr>
        <w:t>physical "Media Access Control" (MAC) addresses of both sender and receiver</w:t>
      </w:r>
      <w:r w:rsidRPr="00E95FB9">
        <w:rPr>
          <w:rFonts w:ascii="Times New Roman" w:hAnsi="Times New Roman" w:cs="Times New Roman"/>
          <w:sz w:val="24"/>
          <w:szCs w:val="24"/>
          <w:shd w:val="clear" w:color="auto" w:fill="FFFFFF"/>
        </w:rPr>
        <w:t xml:space="preserve">, </w:t>
      </w:r>
      <w:r w:rsidRPr="00BE57B9">
        <w:rPr>
          <w:rFonts w:ascii="Times New Roman" w:hAnsi="Times New Roman" w:cs="Times New Roman"/>
          <w:b/>
          <w:color w:val="FF0000"/>
          <w:sz w:val="24"/>
          <w:szCs w:val="24"/>
          <w:shd w:val="clear" w:color="auto" w:fill="FFFFFF"/>
        </w:rPr>
        <w:t>VLAN tagging and</w:t>
      </w:r>
      <w:r w:rsidRPr="00BE57B9">
        <w:rPr>
          <w:rStyle w:val="apple-converted-space"/>
          <w:rFonts w:ascii="Times New Roman" w:hAnsi="Times New Roman" w:cs="Times New Roman"/>
          <w:b/>
          <w:color w:val="FF0000"/>
          <w:sz w:val="24"/>
          <w:szCs w:val="24"/>
          <w:shd w:val="clear" w:color="auto" w:fill="FFFFFF"/>
        </w:rPr>
        <w:t> </w:t>
      </w:r>
      <w:hyperlink r:id="rId12" w:history="1">
        <w:r w:rsidRPr="00BE57B9">
          <w:rPr>
            <w:rStyle w:val="Hyperlink"/>
            <w:rFonts w:ascii="Times New Roman" w:hAnsi="Times New Roman" w:cs="Times New Roman"/>
            <w:b/>
            <w:color w:val="FF0000"/>
            <w:sz w:val="24"/>
            <w:szCs w:val="24"/>
            <w:u w:val="none"/>
            <w:shd w:val="clear" w:color="auto" w:fill="FFFFFF"/>
          </w:rPr>
          <w:t>quality of service</w:t>
        </w:r>
      </w:hyperlink>
      <w:r w:rsidRPr="00BE57B9">
        <w:rPr>
          <w:rStyle w:val="apple-converted-space"/>
          <w:rFonts w:ascii="Times New Roman" w:hAnsi="Times New Roman" w:cs="Times New Roman"/>
          <w:b/>
          <w:color w:val="FF0000"/>
          <w:sz w:val="24"/>
          <w:szCs w:val="24"/>
          <w:shd w:val="clear" w:color="auto" w:fill="FFFFFF"/>
        </w:rPr>
        <w:t> </w:t>
      </w:r>
      <w:r w:rsidRPr="00BE57B9">
        <w:rPr>
          <w:rFonts w:ascii="Times New Roman" w:hAnsi="Times New Roman" w:cs="Times New Roman"/>
          <w:b/>
          <w:color w:val="FF0000"/>
          <w:sz w:val="24"/>
          <w:szCs w:val="24"/>
          <w:shd w:val="clear" w:color="auto" w:fill="FFFFFF"/>
        </w:rPr>
        <w:t>information</w:t>
      </w:r>
      <w:r w:rsidRPr="00E95FB9">
        <w:rPr>
          <w:rFonts w:ascii="Times New Roman" w:hAnsi="Times New Roman" w:cs="Times New Roman"/>
          <w:sz w:val="24"/>
          <w:szCs w:val="24"/>
          <w:shd w:val="clear" w:color="auto" w:fill="FFFFFF"/>
        </w:rPr>
        <w:t xml:space="preserve">, and </w:t>
      </w:r>
      <w:r w:rsidRPr="00BE57B9">
        <w:rPr>
          <w:rFonts w:ascii="Times New Roman" w:hAnsi="Times New Roman" w:cs="Times New Roman"/>
          <w:b/>
          <w:color w:val="FF0000"/>
          <w:sz w:val="24"/>
          <w:szCs w:val="24"/>
          <w:shd w:val="clear" w:color="auto" w:fill="FFFFFF"/>
        </w:rPr>
        <w:t>error-correction information to detect problems in transmission</w:t>
      </w:r>
      <w:r w:rsidRPr="00E95FB9">
        <w:rPr>
          <w:rFonts w:ascii="Times New Roman" w:hAnsi="Times New Roman" w:cs="Times New Roman"/>
          <w:sz w:val="24"/>
          <w:szCs w:val="24"/>
          <w:shd w:val="clear" w:color="auto" w:fill="FFFFFF"/>
        </w:rPr>
        <w:t xml:space="preserve">. </w:t>
      </w:r>
    </w:p>
    <w:p w:rsidR="006C200C" w:rsidRPr="00BE57B9" w:rsidRDefault="006C200C" w:rsidP="00E95FB9">
      <w:pPr>
        <w:keepNext/>
        <w:keepLines/>
        <w:spacing w:after="120" w:line="20" w:lineRule="atLeast"/>
        <w:ind w:firstLine="720"/>
        <w:jc w:val="both"/>
        <w:rPr>
          <w:rFonts w:ascii="Times New Roman" w:hAnsi="Times New Roman" w:cs="Times New Roman"/>
          <w:sz w:val="24"/>
          <w:szCs w:val="24"/>
          <w:shd w:val="clear" w:color="auto" w:fill="FFFFFF"/>
        </w:rPr>
      </w:pPr>
      <w:r w:rsidRPr="00BE57B9">
        <w:rPr>
          <w:rFonts w:ascii="Times New Roman" w:hAnsi="Times New Roman" w:cs="Times New Roman"/>
          <w:sz w:val="24"/>
          <w:szCs w:val="24"/>
          <w:highlight w:val="yellow"/>
          <w:shd w:val="clear" w:color="auto" w:fill="FFFFFF"/>
        </w:rPr>
        <w:t xml:space="preserve">Each frame is wrapped in a packet, </w:t>
      </w:r>
      <w:r w:rsidRPr="0091037F">
        <w:rPr>
          <w:rFonts w:ascii="Times New Roman" w:hAnsi="Times New Roman" w:cs="Times New Roman"/>
          <w:color w:val="FF0000"/>
          <w:sz w:val="24"/>
          <w:szCs w:val="24"/>
          <w:highlight w:val="yellow"/>
          <w:shd w:val="clear" w:color="auto" w:fill="FFFFFF"/>
        </w:rPr>
        <w:t xml:space="preserve">which affixes several bytes of information used in establishing the connection </w:t>
      </w:r>
      <w:r w:rsidRPr="00BE57B9">
        <w:rPr>
          <w:rFonts w:ascii="Times New Roman" w:hAnsi="Times New Roman" w:cs="Times New Roman"/>
          <w:sz w:val="24"/>
          <w:szCs w:val="24"/>
          <w:highlight w:val="yellow"/>
          <w:shd w:val="clear" w:color="auto" w:fill="FFFFFF"/>
        </w:rPr>
        <w:t>and marking where the frame starts.</w:t>
      </w:r>
    </w:p>
    <w:p w:rsidR="00010784" w:rsidRPr="00E95FB9" w:rsidRDefault="002F5991" w:rsidP="00E95FB9">
      <w:pPr>
        <w:keepNext/>
        <w:keepLines/>
        <w:spacing w:after="120" w:line="20" w:lineRule="atLeast"/>
        <w:jc w:val="both"/>
        <w:rPr>
          <w:rFonts w:ascii="Times New Roman" w:hAnsi="Times New Roman" w:cs="Times New Roman"/>
          <w:sz w:val="24"/>
          <w:szCs w:val="24"/>
          <w:shd w:val="clear" w:color="auto" w:fill="FFFFFF"/>
        </w:rPr>
      </w:pPr>
      <w:r w:rsidRPr="00E95FB9">
        <w:rPr>
          <w:rFonts w:ascii="Times New Roman" w:hAnsi="Times New Roman" w:cs="Times New Roman"/>
          <w:noProof/>
          <w:sz w:val="24"/>
          <w:szCs w:val="24"/>
          <w:shd w:val="clear" w:color="auto" w:fill="FFFFFF"/>
        </w:rPr>
        <w:drawing>
          <wp:inline distT="0" distB="0" distL="0" distR="0">
            <wp:extent cx="5931267" cy="2143125"/>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862214" name="Picture 6"/>
                    <pic:cNvPicPr>
                      <a:picLocks noChangeAspect="1" noChangeArrowheads="1"/>
                    </pic:cNvPicPr>
                  </pic:nvPicPr>
                  <pic:blipFill>
                    <a:blip r:embed="rId13"/>
                    <a:srcRect/>
                    <a:stretch>
                      <a:fillRect/>
                    </a:stretch>
                  </pic:blipFill>
                  <pic:spPr bwMode="auto">
                    <a:xfrm>
                      <a:off x="0" y="0"/>
                      <a:ext cx="5943600" cy="2147581"/>
                    </a:xfrm>
                    <a:prstGeom prst="rect">
                      <a:avLst/>
                    </a:prstGeom>
                    <a:noFill/>
                    <a:ln w="9525">
                      <a:noFill/>
                      <a:miter lim="800000"/>
                      <a:headEnd/>
                      <a:tailEnd/>
                    </a:ln>
                    <a:effectLst/>
                  </pic:spPr>
                </pic:pic>
              </a:graphicData>
            </a:graphic>
          </wp:inline>
        </w:drawing>
      </w:r>
    </w:p>
    <w:p w:rsidR="00010784" w:rsidRPr="00E95FB9" w:rsidRDefault="00010784" w:rsidP="00E95FB9">
      <w:pPr>
        <w:keepNext/>
        <w:keepLines/>
        <w:spacing w:after="120" w:line="20" w:lineRule="atLeast"/>
        <w:jc w:val="both"/>
        <w:rPr>
          <w:rFonts w:ascii="Times New Roman" w:hAnsi="Times New Roman" w:cs="Times New Roman"/>
          <w:b/>
          <w:sz w:val="24"/>
          <w:szCs w:val="24"/>
          <w:shd w:val="clear" w:color="auto" w:fill="FFFFFF"/>
        </w:rPr>
      </w:pPr>
      <w:r w:rsidRPr="00E95FB9">
        <w:rPr>
          <w:rFonts w:ascii="Times New Roman" w:hAnsi="Times New Roman" w:cs="Times New Roman"/>
          <w:b/>
          <w:sz w:val="24"/>
          <w:szCs w:val="24"/>
          <w:shd w:val="clear" w:color="auto" w:fill="FFFFFF"/>
        </w:rPr>
        <w:lastRenderedPageBreak/>
        <w:t>Ethernet Physical Layer :</w:t>
      </w:r>
    </w:p>
    <w:p w:rsidR="00010784" w:rsidRPr="00E95FB9" w:rsidRDefault="00010784" w:rsidP="00E95FB9">
      <w:pPr>
        <w:pStyle w:val="NormalWeb"/>
        <w:shd w:val="clear" w:color="auto" w:fill="FFFFFF"/>
        <w:spacing w:before="120" w:beforeAutospacing="0" w:after="120" w:afterAutospacing="0" w:line="20" w:lineRule="atLeast"/>
        <w:jc w:val="both"/>
      </w:pPr>
      <w:r w:rsidRPr="00E95FB9">
        <w:tab/>
        <w:t>The</w:t>
      </w:r>
      <w:r w:rsidRPr="00E95FB9">
        <w:rPr>
          <w:rStyle w:val="apple-converted-space"/>
        </w:rPr>
        <w:t> </w:t>
      </w:r>
      <w:r w:rsidRPr="00E95FB9">
        <w:rPr>
          <w:b/>
          <w:bCs/>
        </w:rPr>
        <w:t>Ethernet physical layer</w:t>
      </w:r>
      <w:r w:rsidRPr="00E95FB9">
        <w:rPr>
          <w:rStyle w:val="apple-converted-space"/>
        </w:rPr>
        <w:t> </w:t>
      </w:r>
      <w:r w:rsidRPr="00E95FB9">
        <w:t>is the</w:t>
      </w:r>
      <w:r w:rsidRPr="00E95FB9">
        <w:rPr>
          <w:rStyle w:val="apple-converted-space"/>
        </w:rPr>
        <w:t> </w:t>
      </w:r>
      <w:hyperlink r:id="rId14" w:tooltip="Physical layer" w:history="1">
        <w:r w:rsidRPr="001052E7">
          <w:rPr>
            <w:rStyle w:val="Hyperlink"/>
            <w:color w:val="auto"/>
            <w:highlight w:val="yellow"/>
            <w:u w:val="none"/>
          </w:rPr>
          <w:t>physical layer</w:t>
        </w:r>
      </w:hyperlink>
      <w:r w:rsidRPr="001052E7">
        <w:rPr>
          <w:rStyle w:val="apple-converted-space"/>
          <w:highlight w:val="yellow"/>
        </w:rPr>
        <w:t> </w:t>
      </w:r>
      <w:r w:rsidRPr="001052E7">
        <w:rPr>
          <w:highlight w:val="yellow"/>
        </w:rPr>
        <w:t>component of the</w:t>
      </w:r>
      <w:r w:rsidRPr="001052E7">
        <w:rPr>
          <w:rStyle w:val="apple-converted-space"/>
          <w:highlight w:val="yellow"/>
        </w:rPr>
        <w:t> </w:t>
      </w:r>
      <w:hyperlink r:id="rId15" w:tooltip="Ethernet" w:history="1">
        <w:r w:rsidRPr="001052E7">
          <w:rPr>
            <w:rStyle w:val="Hyperlink"/>
            <w:color w:val="auto"/>
            <w:highlight w:val="yellow"/>
            <w:u w:val="none"/>
          </w:rPr>
          <w:t>Ethernet</w:t>
        </w:r>
      </w:hyperlink>
      <w:r w:rsidRPr="001052E7">
        <w:rPr>
          <w:rStyle w:val="apple-converted-space"/>
          <w:highlight w:val="yellow"/>
        </w:rPr>
        <w:t> </w:t>
      </w:r>
      <w:r w:rsidRPr="001052E7">
        <w:rPr>
          <w:highlight w:val="yellow"/>
        </w:rPr>
        <w:t>family</w:t>
      </w:r>
      <w:r w:rsidRPr="00E95FB9">
        <w:t xml:space="preserve"> which defines the </w:t>
      </w:r>
      <w:r w:rsidRPr="00241C4C">
        <w:rPr>
          <w:b/>
          <w:highlight w:val="yellow"/>
        </w:rPr>
        <w:t>electrical or optical properties of the physical connection</w:t>
      </w:r>
      <w:r w:rsidRPr="00241C4C">
        <w:rPr>
          <w:highlight w:val="yellow"/>
        </w:rPr>
        <w:t xml:space="preserve"> between a </w:t>
      </w:r>
      <w:r w:rsidRPr="00241C4C">
        <w:rPr>
          <w:b/>
          <w:highlight w:val="yellow"/>
        </w:rPr>
        <w:t>device and the network</w:t>
      </w:r>
      <w:r w:rsidRPr="00241C4C">
        <w:rPr>
          <w:highlight w:val="yellow"/>
        </w:rPr>
        <w:t xml:space="preserve"> or </w:t>
      </w:r>
      <w:r w:rsidRPr="00241C4C">
        <w:rPr>
          <w:b/>
          <w:highlight w:val="yellow"/>
        </w:rPr>
        <w:t>between network devices.</w:t>
      </w:r>
    </w:p>
    <w:p w:rsidR="00010784" w:rsidRPr="00E95FB9" w:rsidRDefault="00010784" w:rsidP="00E95FB9">
      <w:pPr>
        <w:pStyle w:val="NormalWeb"/>
        <w:shd w:val="clear" w:color="auto" w:fill="FFFFFF"/>
        <w:spacing w:before="120" w:beforeAutospacing="0" w:after="120" w:afterAutospacing="0" w:line="20" w:lineRule="atLeast"/>
        <w:ind w:firstLine="720"/>
        <w:jc w:val="both"/>
      </w:pPr>
      <w:bookmarkStart w:id="0" w:name="_GoBack"/>
      <w:r w:rsidRPr="00DE04B3">
        <w:rPr>
          <w:highlight w:val="yellow"/>
        </w:rPr>
        <w:t>The Ethernet physical layer evolved over a considerable time span and encompasses quite a few physical media interfaces and several</w:t>
      </w:r>
      <w:r w:rsidRPr="00DE04B3">
        <w:rPr>
          <w:rStyle w:val="apple-converted-space"/>
          <w:highlight w:val="yellow"/>
        </w:rPr>
        <w:t> </w:t>
      </w:r>
      <w:hyperlink r:id="rId16" w:tooltip="Magnitude (mathematics)" w:history="1">
        <w:r w:rsidRPr="00DE04B3">
          <w:rPr>
            <w:rStyle w:val="Hyperlink"/>
            <w:color w:val="auto"/>
            <w:highlight w:val="yellow"/>
            <w:u w:val="none"/>
          </w:rPr>
          <w:t>magnitudes</w:t>
        </w:r>
      </w:hyperlink>
      <w:r w:rsidRPr="00DE04B3">
        <w:rPr>
          <w:rStyle w:val="apple-converted-space"/>
          <w:highlight w:val="yellow"/>
        </w:rPr>
        <w:t> </w:t>
      </w:r>
      <w:r w:rsidRPr="00DE04B3">
        <w:rPr>
          <w:highlight w:val="yellow"/>
        </w:rPr>
        <w:t>of speed</w:t>
      </w:r>
      <w:r w:rsidRPr="00E95FB9">
        <w:t xml:space="preserve">. </w:t>
      </w:r>
      <w:r w:rsidRPr="00DE04B3">
        <w:rPr>
          <w:highlight w:val="yellow"/>
        </w:rPr>
        <w:t>The speed ranges from 1 </w:t>
      </w:r>
      <w:hyperlink r:id="rId17" w:tooltip="Mbit/s" w:history="1">
        <w:r w:rsidRPr="00DE04B3">
          <w:rPr>
            <w:rStyle w:val="Hyperlink"/>
            <w:color w:val="auto"/>
            <w:highlight w:val="yellow"/>
            <w:u w:val="none"/>
          </w:rPr>
          <w:t>Mbit/s</w:t>
        </w:r>
      </w:hyperlink>
      <w:r w:rsidRPr="00DE04B3">
        <w:rPr>
          <w:rStyle w:val="apple-converted-space"/>
          <w:highlight w:val="yellow"/>
        </w:rPr>
        <w:t> </w:t>
      </w:r>
      <w:r w:rsidRPr="00DE04B3">
        <w:rPr>
          <w:highlight w:val="yellow"/>
        </w:rPr>
        <w:t>to 100 </w:t>
      </w:r>
      <w:hyperlink r:id="rId18" w:tooltip="Gbit/s" w:history="1">
        <w:r w:rsidRPr="00DE04B3">
          <w:rPr>
            <w:rStyle w:val="Hyperlink"/>
            <w:color w:val="auto"/>
            <w:highlight w:val="yellow"/>
            <w:u w:val="none"/>
          </w:rPr>
          <w:t>Gbit/s</w:t>
        </w:r>
      </w:hyperlink>
      <w:r w:rsidRPr="00DE04B3">
        <w:rPr>
          <w:highlight w:val="yellow"/>
        </w:rPr>
        <w:t>, while the physical medium can range from bulky</w:t>
      </w:r>
      <w:r w:rsidRPr="00DE04B3">
        <w:rPr>
          <w:rStyle w:val="apple-converted-space"/>
          <w:highlight w:val="yellow"/>
        </w:rPr>
        <w:t> </w:t>
      </w:r>
      <w:hyperlink r:id="rId19" w:tooltip="Coaxial cable" w:history="1">
        <w:r w:rsidRPr="00DE04B3">
          <w:rPr>
            <w:rStyle w:val="Hyperlink"/>
            <w:color w:val="auto"/>
            <w:highlight w:val="yellow"/>
            <w:u w:val="none"/>
          </w:rPr>
          <w:t>coaxial cable</w:t>
        </w:r>
      </w:hyperlink>
      <w:r w:rsidRPr="00DE04B3">
        <w:rPr>
          <w:rStyle w:val="apple-converted-space"/>
          <w:highlight w:val="yellow"/>
        </w:rPr>
        <w:t> </w:t>
      </w:r>
      <w:r w:rsidRPr="00DE04B3">
        <w:rPr>
          <w:highlight w:val="yellow"/>
        </w:rPr>
        <w:t>to</w:t>
      </w:r>
      <w:r w:rsidRPr="00DE04B3">
        <w:rPr>
          <w:rStyle w:val="apple-converted-space"/>
          <w:highlight w:val="yellow"/>
        </w:rPr>
        <w:t> </w:t>
      </w:r>
      <w:hyperlink r:id="rId20" w:tooltip="Twisted pair" w:history="1">
        <w:r w:rsidRPr="00DE04B3">
          <w:rPr>
            <w:rStyle w:val="Hyperlink"/>
            <w:color w:val="auto"/>
            <w:highlight w:val="yellow"/>
            <w:u w:val="none"/>
          </w:rPr>
          <w:t>twisted pair</w:t>
        </w:r>
      </w:hyperlink>
      <w:r w:rsidRPr="00DE04B3">
        <w:rPr>
          <w:rStyle w:val="apple-converted-space"/>
          <w:highlight w:val="yellow"/>
        </w:rPr>
        <w:t> </w:t>
      </w:r>
      <w:r w:rsidRPr="00DE04B3">
        <w:rPr>
          <w:highlight w:val="yellow"/>
        </w:rPr>
        <w:t>and</w:t>
      </w:r>
      <w:r w:rsidRPr="00DE04B3">
        <w:rPr>
          <w:rStyle w:val="apple-converted-space"/>
          <w:highlight w:val="yellow"/>
        </w:rPr>
        <w:t> </w:t>
      </w:r>
      <w:hyperlink r:id="rId21" w:tooltip="Optical fiber" w:history="1">
        <w:r w:rsidRPr="00DE04B3">
          <w:rPr>
            <w:rStyle w:val="Hyperlink"/>
            <w:color w:val="auto"/>
            <w:highlight w:val="yellow"/>
            <w:u w:val="none"/>
          </w:rPr>
          <w:t>optical fiber</w:t>
        </w:r>
      </w:hyperlink>
      <w:r w:rsidRPr="00E95FB9">
        <w:t>. In general, network</w:t>
      </w:r>
      <w:r w:rsidRPr="00E95FB9">
        <w:rPr>
          <w:rStyle w:val="apple-converted-space"/>
        </w:rPr>
        <w:t> </w:t>
      </w:r>
      <w:r w:rsidR="00957F81" w:rsidRPr="00E95FB9">
        <w:t>stack software</w:t>
      </w:r>
      <w:r w:rsidRPr="00E95FB9">
        <w:t xml:space="preserve"> will work similarly on all physical layers.</w:t>
      </w:r>
    </w:p>
    <w:bookmarkEnd w:id="0"/>
    <w:p w:rsidR="002F5991" w:rsidRPr="00E95FB9" w:rsidRDefault="00B93FBE" w:rsidP="00E95FB9">
      <w:pPr>
        <w:autoSpaceDE w:val="0"/>
        <w:autoSpaceDN w:val="0"/>
        <w:adjustRightInd w:val="0"/>
        <w:spacing w:after="120" w:line="20" w:lineRule="atLeast"/>
        <w:ind w:firstLine="720"/>
        <w:jc w:val="both"/>
        <w:rPr>
          <w:rFonts w:ascii="Times New Roman" w:hAnsi="Times New Roman" w:cs="Times New Roman"/>
          <w:sz w:val="24"/>
          <w:szCs w:val="24"/>
        </w:rPr>
      </w:pPr>
      <w:r w:rsidRPr="00DE04B3">
        <w:rPr>
          <w:rFonts w:ascii="Times New Roman" w:hAnsi="Times New Roman" w:cs="Times New Roman"/>
          <w:sz w:val="24"/>
          <w:szCs w:val="24"/>
          <w:highlight w:val="yellow"/>
        </w:rPr>
        <w:t xml:space="preserve">The physical layer is dependent on </w:t>
      </w:r>
      <w:r w:rsidRPr="0091037F">
        <w:rPr>
          <w:rFonts w:ascii="Times New Roman" w:hAnsi="Times New Roman" w:cs="Times New Roman"/>
          <w:b/>
          <w:color w:val="FF0000"/>
          <w:sz w:val="24"/>
          <w:szCs w:val="24"/>
          <w:highlight w:val="yellow"/>
          <w:u w:val="single"/>
        </w:rPr>
        <w:t>the implementation and type of physical m</w:t>
      </w:r>
      <w:r w:rsidRPr="00DE04B3">
        <w:rPr>
          <w:rFonts w:ascii="Times New Roman" w:hAnsi="Times New Roman" w:cs="Times New Roman"/>
          <w:sz w:val="24"/>
          <w:szCs w:val="24"/>
          <w:highlight w:val="yellow"/>
        </w:rPr>
        <w:t>edia</w:t>
      </w:r>
      <w:r w:rsidR="00C14A0F" w:rsidRPr="00DE04B3">
        <w:rPr>
          <w:rFonts w:ascii="Times New Roman" w:hAnsi="Times New Roman" w:cs="Times New Roman"/>
          <w:sz w:val="24"/>
          <w:szCs w:val="24"/>
          <w:highlight w:val="yellow"/>
        </w:rPr>
        <w:t xml:space="preserve"> </w:t>
      </w:r>
      <w:r w:rsidRPr="00DE04B3">
        <w:rPr>
          <w:rFonts w:ascii="Times New Roman" w:hAnsi="Times New Roman" w:cs="Times New Roman"/>
          <w:sz w:val="24"/>
          <w:szCs w:val="24"/>
          <w:highlight w:val="yellow"/>
        </w:rPr>
        <w:t>used.</w:t>
      </w:r>
      <w:r w:rsidRPr="00E95FB9">
        <w:rPr>
          <w:rFonts w:ascii="Times New Roman" w:hAnsi="Times New Roman" w:cs="Times New Roman"/>
          <w:sz w:val="24"/>
          <w:szCs w:val="24"/>
        </w:rPr>
        <w:t xml:space="preserve"> IEEE defines detailed specifications for each LAN implementation. For </w:t>
      </w:r>
      <w:r w:rsidR="00957F81" w:rsidRPr="00E95FB9">
        <w:rPr>
          <w:rFonts w:ascii="Times New Roman" w:hAnsi="Times New Roman" w:cs="Times New Roman"/>
          <w:sz w:val="24"/>
          <w:szCs w:val="24"/>
        </w:rPr>
        <w:t>example, although</w:t>
      </w:r>
      <w:r w:rsidRPr="00E95FB9">
        <w:rPr>
          <w:rFonts w:ascii="Times New Roman" w:hAnsi="Times New Roman" w:cs="Times New Roman"/>
          <w:sz w:val="24"/>
          <w:szCs w:val="24"/>
        </w:rPr>
        <w:t xml:space="preserve"> there is only one MAC </w:t>
      </w:r>
      <w:r w:rsidR="00957F81" w:rsidRPr="00E95FB9">
        <w:rPr>
          <w:rFonts w:ascii="Times New Roman" w:hAnsi="Times New Roman" w:cs="Times New Roman"/>
          <w:sz w:val="24"/>
          <w:szCs w:val="24"/>
        </w:rPr>
        <w:t>sub layer</w:t>
      </w:r>
      <w:r w:rsidRPr="00E95FB9">
        <w:rPr>
          <w:rFonts w:ascii="Times New Roman" w:hAnsi="Times New Roman" w:cs="Times New Roman"/>
          <w:sz w:val="24"/>
          <w:szCs w:val="24"/>
        </w:rPr>
        <w:t xml:space="preserve"> for Standard Ethernet, there is a different</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 xml:space="preserve">physical layer specifications for each Ethernet implementations </w:t>
      </w:r>
    </w:p>
    <w:p w:rsidR="00E95FB9" w:rsidRDefault="00E95FB9" w:rsidP="00E95FB9">
      <w:pPr>
        <w:pStyle w:val="NormalWeb"/>
        <w:shd w:val="clear" w:color="auto" w:fill="FFFFFF"/>
        <w:spacing w:before="120" w:beforeAutospacing="0" w:after="120" w:afterAutospacing="0" w:line="20" w:lineRule="atLeast"/>
        <w:jc w:val="both"/>
        <w:rPr>
          <w:b/>
          <w:bCs/>
        </w:rPr>
      </w:pPr>
    </w:p>
    <w:p w:rsidR="00B93FBE" w:rsidRDefault="00B93FBE" w:rsidP="00E95FB9">
      <w:pPr>
        <w:pStyle w:val="NormalWeb"/>
        <w:shd w:val="clear" w:color="auto" w:fill="FFFFFF"/>
        <w:spacing w:before="120" w:beforeAutospacing="0" w:after="120" w:afterAutospacing="0" w:line="20" w:lineRule="atLeast"/>
        <w:jc w:val="both"/>
        <w:rPr>
          <w:b/>
          <w:bCs/>
        </w:rPr>
      </w:pPr>
      <w:r w:rsidRPr="00E95FB9">
        <w:rPr>
          <w:b/>
          <w:bCs/>
        </w:rPr>
        <w:t>STANDARD ETHERNET</w:t>
      </w:r>
      <w:r w:rsidR="00E95FB9">
        <w:rPr>
          <w:b/>
          <w:bCs/>
        </w:rPr>
        <w:t xml:space="preserve"> :</w:t>
      </w:r>
    </w:p>
    <w:p w:rsidR="00E95FB9" w:rsidRPr="00E95FB9" w:rsidRDefault="00E95FB9" w:rsidP="00E95FB9">
      <w:pPr>
        <w:pStyle w:val="NormalWeb"/>
        <w:shd w:val="clear" w:color="auto" w:fill="FFFFFF"/>
        <w:spacing w:before="120" w:beforeAutospacing="0" w:after="120" w:afterAutospacing="0" w:line="20" w:lineRule="atLeast"/>
        <w:jc w:val="both"/>
      </w:pPr>
    </w:p>
    <w:p w:rsidR="00010784" w:rsidRPr="00E95FB9" w:rsidRDefault="00B93FBE" w:rsidP="00E95FB9">
      <w:pPr>
        <w:autoSpaceDE w:val="0"/>
        <w:autoSpaceDN w:val="0"/>
        <w:adjustRightInd w:val="0"/>
        <w:spacing w:after="120" w:line="20" w:lineRule="atLeast"/>
        <w:ind w:firstLine="720"/>
        <w:jc w:val="both"/>
        <w:rPr>
          <w:rFonts w:ascii="Times New Roman" w:hAnsi="Times New Roman" w:cs="Times New Roman"/>
          <w:sz w:val="24"/>
          <w:szCs w:val="24"/>
        </w:rPr>
      </w:pPr>
      <w:r w:rsidRPr="00E95FB9">
        <w:rPr>
          <w:rFonts w:ascii="Times New Roman" w:hAnsi="Times New Roman" w:cs="Times New Roman"/>
          <w:sz w:val="24"/>
          <w:szCs w:val="24"/>
        </w:rPr>
        <w:t>The original Ethernet was created in 1976 at Xerox's Pa</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 Alto Research Center (PARC).</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Since then, it has gone through four generations: Standard Ethernet (</w:t>
      </w:r>
      <w:r w:rsidR="00E95FB9">
        <w:rPr>
          <w:rFonts w:ascii="Times New Roman" w:hAnsi="Times New Roman" w:cs="Times New Roman"/>
          <w:sz w:val="24"/>
          <w:szCs w:val="24"/>
        </w:rPr>
        <w:t>10</w:t>
      </w:r>
      <w:r w:rsidRPr="00E95FB9">
        <w:rPr>
          <w:rFonts w:ascii="Times New Roman" w:hAnsi="Times New Roman" w:cs="Times New Roman"/>
          <w:sz w:val="24"/>
          <w:szCs w:val="24"/>
        </w:rPr>
        <w:t>t Mbps), Fast</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Ethernet (100 Mbps), Gigabit Ethernet (l Gbps), and Ten-Gigabit Ethernet (l0 Gbps),</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 xml:space="preserve">as shown in Figure. </w:t>
      </w:r>
    </w:p>
    <w:p w:rsidR="00B93FBE" w:rsidRPr="00E95FB9" w:rsidRDefault="00B93FBE" w:rsidP="00E95FB9">
      <w:pPr>
        <w:keepNext/>
        <w:keepLines/>
        <w:spacing w:after="120" w:line="20" w:lineRule="atLeast"/>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562600" cy="1390650"/>
            <wp:effectExtent l="19050" t="0" r="0" b="0"/>
            <wp:docPr id="6" name="Picture 6" descr="C:\Users\Admin\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download (1).jpg"/>
                    <pic:cNvPicPr>
                      <a:picLocks noChangeAspect="1" noChangeArrowheads="1"/>
                    </pic:cNvPicPr>
                  </pic:nvPicPr>
                  <pic:blipFill>
                    <a:blip r:embed="rId22"/>
                    <a:srcRect/>
                    <a:stretch>
                      <a:fillRect/>
                    </a:stretch>
                  </pic:blipFill>
                  <pic:spPr bwMode="auto">
                    <a:xfrm>
                      <a:off x="0" y="0"/>
                      <a:ext cx="5562600" cy="1390650"/>
                    </a:xfrm>
                    <a:prstGeom prst="rect">
                      <a:avLst/>
                    </a:prstGeom>
                    <a:noFill/>
                    <a:ln w="9525">
                      <a:noFill/>
                      <a:miter lim="800000"/>
                      <a:headEnd/>
                      <a:tailEnd/>
                    </a:ln>
                  </pic:spPr>
                </pic:pic>
              </a:graphicData>
            </a:graphic>
          </wp:inline>
        </w:drawing>
      </w:r>
    </w:p>
    <w:p w:rsidR="00B93FBE" w:rsidRPr="00E95FB9" w:rsidRDefault="00B93FBE" w:rsidP="00E95FB9">
      <w:pPr>
        <w:autoSpaceDE w:val="0"/>
        <w:autoSpaceDN w:val="0"/>
        <w:adjustRightInd w:val="0"/>
        <w:spacing w:after="120" w:line="20" w:lineRule="atLeast"/>
        <w:jc w:val="both"/>
        <w:rPr>
          <w:rFonts w:ascii="Times New Roman" w:hAnsi="Times New Roman" w:cs="Times New Roman"/>
          <w:b/>
          <w:sz w:val="24"/>
          <w:szCs w:val="24"/>
        </w:rPr>
      </w:pPr>
      <w:r w:rsidRPr="00E95FB9">
        <w:rPr>
          <w:rFonts w:ascii="Times New Roman" w:hAnsi="Times New Roman" w:cs="Times New Roman"/>
          <w:b/>
          <w:sz w:val="24"/>
          <w:szCs w:val="24"/>
        </w:rPr>
        <w:t xml:space="preserve">MAC </w:t>
      </w:r>
      <w:r w:rsidR="00957F81" w:rsidRPr="00E95FB9">
        <w:rPr>
          <w:rFonts w:ascii="Times New Roman" w:hAnsi="Times New Roman" w:cs="Times New Roman"/>
          <w:b/>
          <w:sz w:val="24"/>
          <w:szCs w:val="24"/>
        </w:rPr>
        <w:t>Sub layer</w:t>
      </w:r>
      <w:r w:rsidR="00E95FB9">
        <w:rPr>
          <w:rFonts w:ascii="Times New Roman" w:hAnsi="Times New Roman" w:cs="Times New Roman"/>
          <w:b/>
          <w:sz w:val="24"/>
          <w:szCs w:val="24"/>
        </w:rPr>
        <w:t xml:space="preserve"> :</w:t>
      </w:r>
    </w:p>
    <w:p w:rsidR="00B93FBE" w:rsidRPr="00B6775D" w:rsidRDefault="00B93FBE" w:rsidP="00E95FB9">
      <w:pPr>
        <w:autoSpaceDE w:val="0"/>
        <w:autoSpaceDN w:val="0"/>
        <w:adjustRightInd w:val="0"/>
        <w:spacing w:after="120" w:line="20" w:lineRule="atLeast"/>
        <w:ind w:firstLine="720"/>
        <w:jc w:val="both"/>
        <w:rPr>
          <w:rFonts w:ascii="Times New Roman" w:hAnsi="Times New Roman" w:cs="Times New Roman"/>
          <w:sz w:val="24"/>
          <w:szCs w:val="24"/>
        </w:rPr>
      </w:pPr>
      <w:r w:rsidRPr="00E95FB9">
        <w:rPr>
          <w:rFonts w:ascii="Times New Roman" w:hAnsi="Times New Roman" w:cs="Times New Roman"/>
          <w:sz w:val="24"/>
          <w:szCs w:val="24"/>
        </w:rPr>
        <w:t>I</w:t>
      </w:r>
      <w:r w:rsidRPr="00B6775D">
        <w:rPr>
          <w:rFonts w:ascii="Times New Roman" w:hAnsi="Times New Roman" w:cs="Times New Roman"/>
          <w:sz w:val="24"/>
          <w:szCs w:val="24"/>
          <w:highlight w:val="yellow"/>
        </w:rPr>
        <w:t xml:space="preserve">n Standard Ethernet, the MAC </w:t>
      </w:r>
      <w:r w:rsidR="00957F81" w:rsidRPr="00B6775D">
        <w:rPr>
          <w:rFonts w:ascii="Times New Roman" w:hAnsi="Times New Roman" w:cs="Times New Roman"/>
          <w:sz w:val="24"/>
          <w:szCs w:val="24"/>
          <w:highlight w:val="yellow"/>
        </w:rPr>
        <w:t>sub layer</w:t>
      </w:r>
      <w:r w:rsidRPr="00B6775D">
        <w:rPr>
          <w:rFonts w:ascii="Times New Roman" w:hAnsi="Times New Roman" w:cs="Times New Roman"/>
          <w:sz w:val="24"/>
          <w:szCs w:val="24"/>
          <w:highlight w:val="yellow"/>
        </w:rPr>
        <w:t xml:space="preserve"> governs the </w:t>
      </w:r>
      <w:r w:rsidRPr="0091037F">
        <w:rPr>
          <w:rFonts w:ascii="Times New Roman" w:hAnsi="Times New Roman" w:cs="Times New Roman"/>
          <w:b/>
          <w:color w:val="FF0000"/>
          <w:sz w:val="24"/>
          <w:szCs w:val="24"/>
          <w:highlight w:val="yellow"/>
        </w:rPr>
        <w:t>operation of the access method</w:t>
      </w:r>
      <w:r w:rsidRPr="00B6775D">
        <w:rPr>
          <w:rFonts w:ascii="Times New Roman" w:hAnsi="Times New Roman" w:cs="Times New Roman"/>
          <w:sz w:val="24"/>
          <w:szCs w:val="24"/>
          <w:highlight w:val="yellow"/>
        </w:rPr>
        <w:t>. It</w:t>
      </w:r>
      <w:r w:rsidR="00C14A0F" w:rsidRPr="00B6775D">
        <w:rPr>
          <w:rFonts w:ascii="Times New Roman" w:hAnsi="Times New Roman" w:cs="Times New Roman"/>
          <w:sz w:val="24"/>
          <w:szCs w:val="24"/>
          <w:highlight w:val="yellow"/>
        </w:rPr>
        <w:t xml:space="preserve"> </w:t>
      </w:r>
      <w:r w:rsidRPr="00B6775D">
        <w:rPr>
          <w:rFonts w:ascii="Times New Roman" w:hAnsi="Times New Roman" w:cs="Times New Roman"/>
          <w:sz w:val="24"/>
          <w:szCs w:val="24"/>
          <w:highlight w:val="yellow"/>
        </w:rPr>
        <w:t xml:space="preserve">also </w:t>
      </w:r>
      <w:r w:rsidRPr="0091037F">
        <w:rPr>
          <w:rFonts w:ascii="Times New Roman" w:hAnsi="Times New Roman" w:cs="Times New Roman"/>
          <w:b/>
          <w:color w:val="FF0000"/>
          <w:sz w:val="24"/>
          <w:szCs w:val="24"/>
          <w:highlight w:val="yellow"/>
        </w:rPr>
        <w:t>frames data received from the upper layer and passes them to the physical</w:t>
      </w:r>
      <w:r w:rsidRPr="00B6775D">
        <w:rPr>
          <w:rFonts w:ascii="Times New Roman" w:hAnsi="Times New Roman" w:cs="Times New Roman"/>
          <w:sz w:val="24"/>
          <w:szCs w:val="24"/>
          <w:highlight w:val="yellow"/>
        </w:rPr>
        <w:t xml:space="preserve"> layer.</w:t>
      </w:r>
    </w:p>
    <w:p w:rsidR="00B93FBE" w:rsidRPr="00E95FB9" w:rsidRDefault="00B93FBE" w:rsidP="00E95FB9">
      <w:pPr>
        <w:autoSpaceDE w:val="0"/>
        <w:autoSpaceDN w:val="0"/>
        <w:adjustRightInd w:val="0"/>
        <w:spacing w:after="120" w:line="20" w:lineRule="atLeast"/>
        <w:jc w:val="both"/>
        <w:rPr>
          <w:rFonts w:ascii="Times New Roman" w:hAnsi="Times New Roman" w:cs="Times New Roman"/>
          <w:iCs/>
          <w:sz w:val="24"/>
          <w:szCs w:val="24"/>
        </w:rPr>
      </w:pPr>
      <w:r w:rsidRPr="00E95FB9">
        <w:rPr>
          <w:rFonts w:ascii="Times New Roman" w:hAnsi="Times New Roman" w:cs="Times New Roman"/>
          <w:iCs/>
          <w:sz w:val="24"/>
          <w:szCs w:val="24"/>
        </w:rPr>
        <w:t>Frame Format</w:t>
      </w:r>
    </w:p>
    <w:p w:rsidR="00B93FBE" w:rsidRPr="00E95FB9" w:rsidRDefault="00B93FBE" w:rsidP="00E95FB9">
      <w:pPr>
        <w:autoSpaceDE w:val="0"/>
        <w:autoSpaceDN w:val="0"/>
        <w:adjustRightInd w:val="0"/>
        <w:spacing w:after="120" w:line="20" w:lineRule="atLeast"/>
        <w:ind w:firstLine="720"/>
        <w:jc w:val="both"/>
        <w:rPr>
          <w:rFonts w:ascii="Times New Roman" w:hAnsi="Times New Roman" w:cs="Times New Roman"/>
          <w:sz w:val="24"/>
          <w:szCs w:val="24"/>
        </w:rPr>
      </w:pPr>
      <w:r w:rsidRPr="00E95FB9">
        <w:rPr>
          <w:rFonts w:ascii="Times New Roman" w:hAnsi="Times New Roman" w:cs="Times New Roman"/>
          <w:sz w:val="24"/>
          <w:szCs w:val="24"/>
        </w:rPr>
        <w:t>The Ethernet frame contains seven fields: preamble, SFD, DA, SA, length or type of</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protocol data unit (PDU), upper-layer data, and the CRe. Ethernet does not provide any</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mechanism for acknowledging received frames, making it what is known as an unreliable</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medium. Acknowledgments must be implemented at the higher layers. The format</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of</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the MAC frame is shown in Figure</w:t>
      </w:r>
    </w:p>
    <w:p w:rsidR="00B93FBE" w:rsidRPr="00E95FB9" w:rsidRDefault="002F5991" w:rsidP="00E95FB9">
      <w:pPr>
        <w:keepNext/>
        <w:keepLines/>
        <w:spacing w:after="120" w:line="20" w:lineRule="atLeast"/>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943600" cy="1742440"/>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866310" name="Picture 6"/>
                    <pic:cNvPicPr>
                      <a:picLocks noChangeAspect="1" noChangeArrowheads="1"/>
                    </pic:cNvPicPr>
                  </pic:nvPicPr>
                  <pic:blipFill>
                    <a:blip r:embed="rId23"/>
                    <a:srcRect/>
                    <a:stretch>
                      <a:fillRect/>
                    </a:stretch>
                  </pic:blipFill>
                  <pic:spPr bwMode="auto">
                    <a:xfrm>
                      <a:off x="0" y="0"/>
                      <a:ext cx="5943600" cy="1742440"/>
                    </a:xfrm>
                    <a:prstGeom prst="rect">
                      <a:avLst/>
                    </a:prstGeom>
                    <a:noFill/>
                    <a:ln w="9525">
                      <a:noFill/>
                      <a:miter lim="800000"/>
                      <a:headEnd/>
                      <a:tailEnd/>
                    </a:ln>
                    <a:effectLst/>
                  </pic:spPr>
                </pic:pic>
              </a:graphicData>
            </a:graphic>
          </wp:inline>
        </w:drawing>
      </w:r>
      <w:r w:rsidR="00C14A0F" w:rsidRPr="00E95FB9">
        <w:rPr>
          <w:rFonts w:ascii="Times New Roman" w:hAnsi="Times New Roman" w:cs="Times New Roman"/>
          <w:noProof/>
          <w:sz w:val="24"/>
          <w:szCs w:val="24"/>
        </w:rPr>
        <w:t xml:space="preserve"> </w:t>
      </w:r>
    </w:p>
    <w:p w:rsidR="00C14A0F" w:rsidRPr="00E95FB9" w:rsidRDefault="00B93FBE" w:rsidP="00E95FB9">
      <w:pPr>
        <w:pStyle w:val="ListParagraph"/>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Preamble.</w:t>
      </w:r>
      <w:r w:rsidRPr="00E95FB9">
        <w:rPr>
          <w:rFonts w:ascii="Times New Roman" w:hAnsi="Times New Roman" w:cs="Times New Roman"/>
          <w:sz w:val="24"/>
          <w:szCs w:val="24"/>
        </w:rPr>
        <w:t xml:space="preserve"> The first field of the 802.3 frame contains 7 bytes (56 bits) </w:t>
      </w:r>
      <w:r w:rsidRPr="00E9741B">
        <w:rPr>
          <w:rFonts w:ascii="Times New Roman" w:hAnsi="Times New Roman" w:cs="Times New Roman"/>
          <w:color w:val="FF0000"/>
          <w:sz w:val="24"/>
          <w:szCs w:val="24"/>
        </w:rPr>
        <w:t>of alternating</w:t>
      </w:r>
      <w:r w:rsidR="00C14A0F" w:rsidRPr="00E9741B">
        <w:rPr>
          <w:rFonts w:ascii="Times New Roman" w:hAnsi="Times New Roman" w:cs="Times New Roman"/>
          <w:color w:val="FF0000"/>
          <w:sz w:val="24"/>
          <w:szCs w:val="24"/>
        </w:rPr>
        <w:t xml:space="preserve"> Os </w:t>
      </w:r>
      <w:r w:rsidRPr="00E9741B">
        <w:rPr>
          <w:rFonts w:ascii="Times New Roman" w:hAnsi="Times New Roman" w:cs="Times New Roman"/>
          <w:color w:val="FF0000"/>
          <w:sz w:val="24"/>
          <w:szCs w:val="24"/>
        </w:rPr>
        <w:t>and Is that alerts the receiving system to the coming frame and enables it to</w:t>
      </w:r>
      <w:r w:rsidR="00C14A0F" w:rsidRPr="00E9741B">
        <w:rPr>
          <w:rFonts w:ascii="Times New Roman" w:hAnsi="Times New Roman" w:cs="Times New Roman"/>
          <w:color w:val="FF0000"/>
          <w:sz w:val="24"/>
          <w:szCs w:val="24"/>
        </w:rPr>
        <w:t xml:space="preserve"> synchronize </w:t>
      </w:r>
      <w:r w:rsidRPr="00E9741B">
        <w:rPr>
          <w:rFonts w:ascii="Times New Roman" w:hAnsi="Times New Roman" w:cs="Times New Roman"/>
          <w:color w:val="FF0000"/>
          <w:sz w:val="24"/>
          <w:szCs w:val="24"/>
        </w:rPr>
        <w:t>its input timing</w:t>
      </w:r>
      <w:r w:rsidRPr="00E95FB9">
        <w:rPr>
          <w:rFonts w:ascii="Times New Roman" w:hAnsi="Times New Roman" w:cs="Times New Roman"/>
          <w:sz w:val="24"/>
          <w:szCs w:val="24"/>
        </w:rPr>
        <w:t>. The pattern provides only an alert and a timing pulse.The 56-bit pattern al</w:t>
      </w:r>
      <w:r w:rsidR="00E95FB9">
        <w:rPr>
          <w:rFonts w:ascii="Times New Roman" w:hAnsi="Times New Roman" w:cs="Times New Roman"/>
          <w:sz w:val="24"/>
          <w:szCs w:val="24"/>
        </w:rPr>
        <w:t>10</w:t>
      </w:r>
      <w:r w:rsidRPr="00E95FB9">
        <w:rPr>
          <w:rFonts w:ascii="Times New Roman" w:hAnsi="Times New Roman" w:cs="Times New Roman"/>
          <w:sz w:val="24"/>
          <w:szCs w:val="24"/>
        </w:rPr>
        <w:t>ws the stations to miss some bits at the beginning of the</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frame. The preamble is actually added at the physical layer and is not (formally)</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part of the frame.</w:t>
      </w:r>
    </w:p>
    <w:p w:rsidR="00C14A0F" w:rsidRPr="00E95FB9" w:rsidRDefault="00B93FBE" w:rsidP="00E95FB9">
      <w:pPr>
        <w:pStyle w:val="ListParagraph"/>
        <w:keepNext/>
        <w:keepLines/>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Start frame delimiter (SFD).</w:t>
      </w:r>
      <w:r w:rsidRPr="00E95FB9">
        <w:rPr>
          <w:rFonts w:ascii="Times New Roman" w:hAnsi="Times New Roman" w:cs="Times New Roman"/>
          <w:sz w:val="24"/>
          <w:szCs w:val="24"/>
        </w:rPr>
        <w:t xml:space="preserve"> The second field (l byte: 10101011) signals the</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beginning of the frame. The SFD warns the station or stations that this is the last</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chance for synchronization. The last 2 bits is 11 and alerts the receiver that the next</w:t>
      </w:r>
      <w:r w:rsidR="00C14A0F" w:rsidRPr="00E95FB9">
        <w:rPr>
          <w:rFonts w:ascii="Times New Roman" w:hAnsi="Times New Roman" w:cs="Times New Roman"/>
          <w:sz w:val="24"/>
          <w:szCs w:val="24"/>
        </w:rPr>
        <w:t xml:space="preserve"> </w:t>
      </w:r>
      <w:r w:rsidRPr="00E95FB9">
        <w:rPr>
          <w:rFonts w:ascii="Times New Roman" w:hAnsi="Times New Roman" w:cs="Times New Roman"/>
          <w:sz w:val="24"/>
          <w:szCs w:val="24"/>
        </w:rPr>
        <w:t>field is the destination address.</w:t>
      </w:r>
    </w:p>
    <w:p w:rsidR="00C14A0F" w:rsidRPr="00E95FB9" w:rsidRDefault="00C14A0F" w:rsidP="00E95FB9">
      <w:pPr>
        <w:pStyle w:val="ListParagraph"/>
        <w:keepNext/>
        <w:keepLines/>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Destination address (DA).</w:t>
      </w:r>
      <w:r w:rsidRPr="00E95FB9">
        <w:rPr>
          <w:rFonts w:ascii="Times New Roman" w:hAnsi="Times New Roman" w:cs="Times New Roman"/>
          <w:sz w:val="24"/>
          <w:szCs w:val="24"/>
        </w:rPr>
        <w:t xml:space="preserve"> The DA field is 6 bytes and contains the physical address of the destination station or stations to receive the packet. We will discuss addressing shortly.</w:t>
      </w:r>
    </w:p>
    <w:p w:rsidR="00C14A0F" w:rsidRPr="00E95FB9" w:rsidRDefault="00C14A0F" w:rsidP="00E95FB9">
      <w:pPr>
        <w:pStyle w:val="ListParagraph"/>
        <w:keepNext/>
        <w:keepLines/>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Source address (SA).</w:t>
      </w:r>
      <w:r w:rsidRPr="00E95FB9">
        <w:rPr>
          <w:rFonts w:ascii="Times New Roman" w:hAnsi="Times New Roman" w:cs="Times New Roman"/>
          <w:sz w:val="24"/>
          <w:szCs w:val="24"/>
        </w:rPr>
        <w:t xml:space="preserve"> The SA field is also 6 bytes and contains the physical address of the sender of the packet. We will discuss addressing shortly.</w:t>
      </w:r>
    </w:p>
    <w:p w:rsidR="00C14A0F" w:rsidRPr="00E95FB9" w:rsidRDefault="00C14A0F" w:rsidP="00E95FB9">
      <w:pPr>
        <w:pStyle w:val="ListParagraph"/>
        <w:keepNext/>
        <w:keepLines/>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Length or type</w:t>
      </w:r>
      <w:r w:rsidRPr="00E95FB9">
        <w:rPr>
          <w:rFonts w:ascii="Times New Roman" w:hAnsi="Times New Roman" w:cs="Times New Roman"/>
          <w:sz w:val="24"/>
          <w:szCs w:val="24"/>
        </w:rPr>
        <w:t xml:space="preserve">. This field is defined as a type field or length field. </w:t>
      </w:r>
      <w:r w:rsidRPr="00141D28">
        <w:rPr>
          <w:rFonts w:ascii="Times New Roman" w:hAnsi="Times New Roman" w:cs="Times New Roman"/>
          <w:sz w:val="24"/>
          <w:szCs w:val="24"/>
          <w:u w:val="single"/>
        </w:rPr>
        <w:t xml:space="preserve">The original Ethernet used this field as the type field to define the </w:t>
      </w:r>
      <w:r w:rsidRPr="00E9741B">
        <w:rPr>
          <w:rFonts w:ascii="Times New Roman" w:hAnsi="Times New Roman" w:cs="Times New Roman"/>
          <w:b/>
          <w:color w:val="FF0000"/>
          <w:sz w:val="24"/>
          <w:szCs w:val="24"/>
          <w:u w:val="single"/>
        </w:rPr>
        <w:t>upper-layer protocol</w:t>
      </w:r>
      <w:r w:rsidRPr="00141D28">
        <w:rPr>
          <w:rFonts w:ascii="Times New Roman" w:hAnsi="Times New Roman" w:cs="Times New Roman"/>
          <w:sz w:val="24"/>
          <w:szCs w:val="24"/>
          <w:u w:val="single"/>
        </w:rPr>
        <w:t xml:space="preserve"> using the MAC frame</w:t>
      </w:r>
      <w:r w:rsidRPr="00E95FB9">
        <w:rPr>
          <w:rFonts w:ascii="Times New Roman" w:hAnsi="Times New Roman" w:cs="Times New Roman"/>
          <w:sz w:val="24"/>
          <w:szCs w:val="24"/>
        </w:rPr>
        <w:t xml:space="preserve">. </w:t>
      </w:r>
      <w:r w:rsidRPr="00141D28">
        <w:rPr>
          <w:rFonts w:ascii="Times New Roman" w:hAnsi="Times New Roman" w:cs="Times New Roman"/>
          <w:sz w:val="24"/>
          <w:szCs w:val="24"/>
          <w:u w:val="single"/>
        </w:rPr>
        <w:t xml:space="preserve">The IEEE standard used it as the length field to define the </w:t>
      </w:r>
      <w:r w:rsidRPr="00E9741B">
        <w:rPr>
          <w:rFonts w:ascii="Times New Roman" w:hAnsi="Times New Roman" w:cs="Times New Roman"/>
          <w:b/>
          <w:sz w:val="24"/>
          <w:szCs w:val="24"/>
          <w:u w:val="single"/>
        </w:rPr>
        <w:t>number of bytes in the data</w:t>
      </w:r>
      <w:r w:rsidRPr="00141D28">
        <w:rPr>
          <w:rFonts w:ascii="Times New Roman" w:hAnsi="Times New Roman" w:cs="Times New Roman"/>
          <w:sz w:val="24"/>
          <w:szCs w:val="24"/>
          <w:u w:val="single"/>
        </w:rPr>
        <w:t xml:space="preserve"> field</w:t>
      </w:r>
      <w:r w:rsidRPr="00E95FB9">
        <w:rPr>
          <w:rFonts w:ascii="Times New Roman" w:hAnsi="Times New Roman" w:cs="Times New Roman"/>
          <w:sz w:val="24"/>
          <w:szCs w:val="24"/>
        </w:rPr>
        <w:t>. Both uses are common today.</w:t>
      </w:r>
    </w:p>
    <w:p w:rsidR="00C14A0F" w:rsidRPr="00E95FB9" w:rsidRDefault="00C14A0F" w:rsidP="00E95FB9">
      <w:pPr>
        <w:pStyle w:val="ListParagraph"/>
        <w:keepNext/>
        <w:keepLines/>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Data</w:t>
      </w:r>
      <w:r w:rsidRPr="00E95FB9">
        <w:rPr>
          <w:rFonts w:ascii="Times New Roman" w:hAnsi="Times New Roman" w:cs="Times New Roman"/>
          <w:sz w:val="24"/>
          <w:szCs w:val="24"/>
        </w:rPr>
        <w:t>. This field carries data encapsulated from the upper-layer protocols. It is a minimum of 46 and a maximum of 1500 bytes, as we will see later.</w:t>
      </w:r>
    </w:p>
    <w:p w:rsidR="00C14A0F" w:rsidRPr="00E95FB9" w:rsidRDefault="00C14A0F" w:rsidP="00E95FB9">
      <w:pPr>
        <w:pStyle w:val="ListParagraph"/>
        <w:keepNext/>
        <w:keepLines/>
        <w:numPr>
          <w:ilvl w:val="0"/>
          <w:numId w:val="2"/>
        </w:numPr>
        <w:autoSpaceDE w:val="0"/>
        <w:autoSpaceDN w:val="0"/>
        <w:adjustRightInd w:val="0"/>
        <w:spacing w:after="120" w:line="20" w:lineRule="atLeast"/>
        <w:jc w:val="both"/>
        <w:rPr>
          <w:rFonts w:ascii="Times New Roman" w:hAnsi="Times New Roman" w:cs="Times New Roman"/>
          <w:sz w:val="24"/>
          <w:szCs w:val="24"/>
        </w:rPr>
      </w:pPr>
      <w:r w:rsidRPr="00E95FB9">
        <w:rPr>
          <w:rFonts w:ascii="Times New Roman" w:hAnsi="Times New Roman" w:cs="Times New Roman"/>
          <w:b/>
          <w:sz w:val="24"/>
          <w:szCs w:val="24"/>
        </w:rPr>
        <w:t>FCS (CRC).</w:t>
      </w:r>
      <w:r w:rsidRPr="00E95FB9">
        <w:rPr>
          <w:rFonts w:ascii="Times New Roman" w:hAnsi="Times New Roman" w:cs="Times New Roman"/>
          <w:sz w:val="24"/>
          <w:szCs w:val="24"/>
        </w:rPr>
        <w:t xml:space="preserve"> The last field contains error detection information, in this case a CRC-32</w:t>
      </w:r>
    </w:p>
    <w:p w:rsidR="00C14A0F" w:rsidRPr="00E95FB9" w:rsidRDefault="00C14A0F" w:rsidP="00E95FB9">
      <w:pPr>
        <w:keepNext/>
        <w:keepLines/>
        <w:autoSpaceDE w:val="0"/>
        <w:autoSpaceDN w:val="0"/>
        <w:adjustRightInd w:val="0"/>
        <w:spacing w:after="120" w:line="20" w:lineRule="atLeast"/>
        <w:ind w:left="360"/>
        <w:jc w:val="both"/>
        <w:rPr>
          <w:rFonts w:ascii="Times New Roman" w:hAnsi="Times New Roman" w:cs="Times New Roman"/>
          <w:sz w:val="24"/>
          <w:szCs w:val="24"/>
        </w:rPr>
      </w:pPr>
    </w:p>
    <w:p w:rsidR="00C14A0F" w:rsidRPr="00E95FB9" w:rsidRDefault="00C14A0F"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Frame Length :</w:t>
      </w:r>
    </w:p>
    <w:p w:rsidR="00C14A0F" w:rsidRPr="00E95FB9" w:rsidRDefault="00C14A0F" w:rsidP="00E95FB9">
      <w:pPr>
        <w:autoSpaceDE w:val="0"/>
        <w:autoSpaceDN w:val="0"/>
        <w:adjustRightInd w:val="0"/>
        <w:spacing w:after="0" w:line="240" w:lineRule="auto"/>
        <w:jc w:val="both"/>
        <w:rPr>
          <w:rFonts w:ascii="Times New Roman" w:hAnsi="Times New Roman" w:cs="Times New Roman"/>
          <w:b/>
          <w:iCs/>
          <w:sz w:val="24"/>
          <w:szCs w:val="24"/>
        </w:rPr>
      </w:pPr>
    </w:p>
    <w:p w:rsidR="00C14A0F" w:rsidRPr="00E95FB9" w:rsidRDefault="00C14A0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Ethernet has imposed restrictions on both the minimum and maximum lengths of a frame, as shown in Figure</w:t>
      </w:r>
    </w:p>
    <w:p w:rsidR="00C14A0F" w:rsidRPr="00E95FB9" w:rsidRDefault="00C14A0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715000" cy="1981200"/>
            <wp:effectExtent l="19050" t="0" r="0" b="0"/>
            <wp:docPr id="13" name="Picture 13" descr="Image result for Minimum and maximum l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inimum and maximum lengths"/>
                    <pic:cNvPicPr>
                      <a:picLocks noChangeAspect="1" noChangeArrowheads="1"/>
                    </pic:cNvPicPr>
                  </pic:nvPicPr>
                  <pic:blipFill>
                    <a:blip r:embed="rId24"/>
                    <a:srcRect/>
                    <a:stretch>
                      <a:fillRect/>
                    </a:stretch>
                  </pic:blipFill>
                  <pic:spPr bwMode="auto">
                    <a:xfrm>
                      <a:off x="0" y="0"/>
                      <a:ext cx="5715000" cy="1981200"/>
                    </a:xfrm>
                    <a:prstGeom prst="rect">
                      <a:avLst/>
                    </a:prstGeom>
                    <a:noFill/>
                    <a:ln w="9525">
                      <a:noFill/>
                      <a:miter lim="800000"/>
                      <a:headEnd/>
                      <a:tailEnd/>
                    </a:ln>
                  </pic:spPr>
                </pic:pic>
              </a:graphicData>
            </a:graphic>
          </wp:inline>
        </w:drawing>
      </w:r>
    </w:p>
    <w:p w:rsidR="00544434"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 xml:space="preserve">Minimum: 64 bytes (512 bits) </w:t>
      </w:r>
      <w:r w:rsidRPr="00E95FB9">
        <w:rPr>
          <w:rFonts w:ascii="Times New Roman" w:hAnsi="Times New Roman" w:cs="Times New Roman"/>
          <w:sz w:val="24"/>
          <w:szCs w:val="24"/>
        </w:rPr>
        <w:tab/>
      </w:r>
      <w:r w:rsidRPr="00E95FB9">
        <w:rPr>
          <w:rFonts w:ascii="Times New Roman" w:hAnsi="Times New Roman" w:cs="Times New Roman"/>
          <w:sz w:val="24"/>
          <w:szCs w:val="24"/>
        </w:rPr>
        <w:tab/>
      </w:r>
      <w:r w:rsidRPr="00E95FB9">
        <w:rPr>
          <w:rFonts w:ascii="Times New Roman" w:hAnsi="Times New Roman" w:cs="Times New Roman"/>
          <w:sz w:val="24"/>
          <w:szCs w:val="24"/>
        </w:rPr>
        <w:tab/>
      </w:r>
      <w:r w:rsidRPr="00E95FB9">
        <w:rPr>
          <w:rFonts w:ascii="Times New Roman" w:hAnsi="Times New Roman" w:cs="Times New Roman"/>
          <w:sz w:val="24"/>
          <w:szCs w:val="24"/>
        </w:rPr>
        <w:tab/>
      </w:r>
      <w:r w:rsidRPr="00E95FB9">
        <w:rPr>
          <w:rFonts w:ascii="Times New Roman" w:hAnsi="Times New Roman" w:cs="Times New Roman"/>
          <w:sz w:val="24"/>
          <w:szCs w:val="24"/>
        </w:rPr>
        <w:tab/>
        <w:t>Maximum: 1518 bytes (12,144 bits)</w:t>
      </w:r>
    </w:p>
    <w:p w:rsidR="00544434"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544434"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minimum length restriction is required for the correct operation of </w:t>
      </w:r>
      <w:r w:rsidR="00E95FB9">
        <w:rPr>
          <w:rFonts w:ascii="Times New Roman" w:hAnsi="Times New Roman" w:cs="Times New Roman"/>
          <w:iCs/>
          <w:sz w:val="24"/>
          <w:szCs w:val="24"/>
        </w:rPr>
        <w:t>CSMA/CD</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as we will see shortly. An Ethernet frame needs to have a minimum length of 512 bits or 64 bytes. Part of this length is the header and the trailer. If we count 18 bytes of header and trailer (6 bytes of source address, 6 bytes of destination address, 2 bytes of length or type, and 4 bytes of CRC), then the minimum length of data from the upper layer is 64 - 18 = 46 bytes. If the upper-layer packet is less than 46 bytes, padding is added to make up the difference.</w:t>
      </w:r>
    </w:p>
    <w:p w:rsidR="00544434"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544434"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The standard defines the maximum length of a frame (without preamble and SFD field) as 1518 bytes. If we subtract the 18 bytes of header and trailer, the maximum length of the pay</w:t>
      </w:r>
      <w:r w:rsidR="00E95FB9">
        <w:rPr>
          <w:rFonts w:ascii="Times New Roman" w:hAnsi="Times New Roman" w:cs="Times New Roman"/>
          <w:sz w:val="24"/>
          <w:szCs w:val="24"/>
        </w:rPr>
        <w:t>10</w:t>
      </w:r>
      <w:r w:rsidRPr="00E95FB9">
        <w:rPr>
          <w:rFonts w:ascii="Times New Roman" w:hAnsi="Times New Roman" w:cs="Times New Roman"/>
          <w:sz w:val="24"/>
          <w:szCs w:val="24"/>
        </w:rPr>
        <w:t>ad is 1500 bytes. The maximum length restriction has two historical reasons. First, memory was very expensive when Ethernet was designed: a maximum length restriction helped to reduce the size of the buffer. Second, the maximum length restriction prevents one station from monopolizing the shared medium, b</w:t>
      </w:r>
      <w:r w:rsidR="00E95FB9">
        <w:rPr>
          <w:rFonts w:ascii="Times New Roman" w:hAnsi="Times New Roman" w:cs="Times New Roman"/>
          <w:sz w:val="24"/>
          <w:szCs w:val="24"/>
        </w:rPr>
        <w:t>10</w:t>
      </w:r>
      <w:r w:rsidRPr="00E95FB9">
        <w:rPr>
          <w:rFonts w:ascii="Times New Roman" w:hAnsi="Times New Roman" w:cs="Times New Roman"/>
          <w:sz w:val="24"/>
          <w:szCs w:val="24"/>
        </w:rPr>
        <w:t>cking other stations that have data to send</w:t>
      </w:r>
    </w:p>
    <w:p w:rsidR="00544434"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544434"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Addressing</w:t>
      </w:r>
      <w:r w:rsidR="00E95FB9">
        <w:rPr>
          <w:rFonts w:ascii="Times New Roman" w:hAnsi="Times New Roman" w:cs="Times New Roman"/>
          <w:b/>
          <w:iCs/>
          <w:sz w:val="24"/>
          <w:szCs w:val="24"/>
        </w:rPr>
        <w:t xml:space="preserve"> :</w:t>
      </w:r>
    </w:p>
    <w:p w:rsidR="00544434" w:rsidRPr="00E95FB9" w:rsidRDefault="00544434" w:rsidP="00E95FB9">
      <w:pPr>
        <w:autoSpaceDE w:val="0"/>
        <w:autoSpaceDN w:val="0"/>
        <w:adjustRightInd w:val="0"/>
        <w:spacing w:after="0" w:line="240" w:lineRule="auto"/>
        <w:jc w:val="both"/>
        <w:rPr>
          <w:rFonts w:ascii="Times New Roman" w:hAnsi="Times New Roman" w:cs="Times New Roman"/>
          <w:iCs/>
          <w:sz w:val="24"/>
          <w:szCs w:val="24"/>
        </w:rPr>
      </w:pPr>
    </w:p>
    <w:p w:rsidR="00544434" w:rsidRPr="00E95FB9" w:rsidRDefault="00544434"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Each station on an Ethernet network (such as a PC, workstation, or printer) has its own network interface card (NIC). The NIC fits inside the station and provides the station with a 6-byte physical address. As shown in Figure 13.6, the Ethernet address is 6 bytes (48 bits), </w:t>
      </w:r>
      <w:r w:rsidR="00957F81" w:rsidRPr="00E95FB9">
        <w:rPr>
          <w:rFonts w:ascii="Times New Roman" w:hAnsi="Times New Roman" w:cs="Times New Roman"/>
          <w:sz w:val="24"/>
          <w:szCs w:val="24"/>
        </w:rPr>
        <w:t>nominally</w:t>
      </w:r>
      <w:r w:rsidRPr="00E95FB9">
        <w:rPr>
          <w:rFonts w:ascii="Times New Roman" w:hAnsi="Times New Roman" w:cs="Times New Roman"/>
          <w:sz w:val="24"/>
          <w:szCs w:val="24"/>
        </w:rPr>
        <w:t xml:space="preserve"> written in hexadecimal notation, with a co</w:t>
      </w:r>
      <w:r w:rsidR="00E95FB9">
        <w:rPr>
          <w:rFonts w:ascii="Times New Roman" w:hAnsi="Times New Roman" w:cs="Times New Roman"/>
          <w:sz w:val="24"/>
          <w:szCs w:val="24"/>
        </w:rPr>
        <w:t>10</w:t>
      </w:r>
      <w:r w:rsidRPr="00E95FB9">
        <w:rPr>
          <w:rFonts w:ascii="Times New Roman" w:hAnsi="Times New Roman" w:cs="Times New Roman"/>
          <w:sz w:val="24"/>
          <w:szCs w:val="24"/>
        </w:rPr>
        <w:t>n between the bytes.</w:t>
      </w:r>
    </w:p>
    <w:p w:rsidR="00544434"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544434"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Example of an Ethernet address in hexadecimal notation</w:t>
      </w:r>
    </w:p>
    <w:p w:rsidR="00544434"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2F5991"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2619375" cy="409575"/>
            <wp:effectExtent l="19050" t="0" r="9525" b="0"/>
            <wp:docPr id="12" name="Picture 6"/>
            <wp:cNvGraphicFramePr/>
            <a:graphic xmlns:a="http://schemas.openxmlformats.org/drawingml/2006/main">
              <a:graphicData uri="http://schemas.openxmlformats.org/drawingml/2006/picture">
                <pic:pic xmlns:pic="http://schemas.openxmlformats.org/drawingml/2006/picture">
                  <pic:nvPicPr>
                    <pic:cNvPr id="868358" name="Picture 6"/>
                    <pic:cNvPicPr>
                      <a:picLocks noChangeAspect="1" noChangeArrowheads="1"/>
                    </pic:cNvPicPr>
                  </pic:nvPicPr>
                  <pic:blipFill>
                    <a:blip r:embed="rId25"/>
                    <a:srcRect/>
                    <a:stretch>
                      <a:fillRect/>
                    </a:stretch>
                  </pic:blipFill>
                  <pic:spPr bwMode="auto">
                    <a:xfrm>
                      <a:off x="0" y="0"/>
                      <a:ext cx="2619375" cy="409575"/>
                    </a:xfrm>
                    <a:prstGeom prst="rect">
                      <a:avLst/>
                    </a:prstGeom>
                    <a:noFill/>
                    <a:ln w="9525">
                      <a:noFill/>
                      <a:miter lim="800000"/>
                      <a:headEnd/>
                      <a:tailEnd/>
                    </a:ln>
                    <a:effectLst/>
                  </pic:spPr>
                </pic:pic>
              </a:graphicData>
            </a:graphic>
          </wp:inline>
        </w:drawing>
      </w:r>
    </w:p>
    <w:p w:rsidR="002F5991" w:rsidRPr="00E95FB9" w:rsidRDefault="002F5991"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544434" w:rsidP="00E95FB9">
      <w:pPr>
        <w:autoSpaceDE w:val="0"/>
        <w:autoSpaceDN w:val="0"/>
        <w:adjustRightInd w:val="0"/>
        <w:spacing w:after="0" w:line="240" w:lineRule="auto"/>
        <w:jc w:val="both"/>
        <w:rPr>
          <w:rFonts w:ascii="Times New Roman" w:hAnsi="Times New Roman" w:cs="Times New Roman"/>
          <w:b/>
          <w:sz w:val="24"/>
          <w:szCs w:val="24"/>
        </w:rPr>
      </w:pPr>
      <w:r w:rsidRPr="00E95FB9">
        <w:rPr>
          <w:rFonts w:ascii="Times New Roman" w:hAnsi="Times New Roman" w:cs="Times New Roman"/>
          <w:b/>
          <w:sz w:val="24"/>
          <w:szCs w:val="24"/>
        </w:rPr>
        <w:t>Unicast, Multicast, and Broadcast Addresses.</w:t>
      </w:r>
    </w:p>
    <w:p w:rsidR="00957F81" w:rsidRPr="00E95FB9" w:rsidRDefault="00957F81" w:rsidP="00E95FB9">
      <w:pPr>
        <w:autoSpaceDE w:val="0"/>
        <w:autoSpaceDN w:val="0"/>
        <w:adjustRightInd w:val="0"/>
        <w:spacing w:after="0" w:line="240" w:lineRule="auto"/>
        <w:jc w:val="both"/>
        <w:rPr>
          <w:rFonts w:ascii="Times New Roman" w:hAnsi="Times New Roman" w:cs="Times New Roman"/>
          <w:sz w:val="24"/>
          <w:szCs w:val="24"/>
        </w:rPr>
      </w:pPr>
    </w:p>
    <w:p w:rsidR="00544434" w:rsidRPr="00E95FB9" w:rsidRDefault="00544434"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A source address is always a unicast address-the frame comes from only one station. </w:t>
      </w:r>
      <w:r w:rsidR="00957F81" w:rsidRPr="00E95FB9">
        <w:rPr>
          <w:rFonts w:ascii="Times New Roman" w:hAnsi="Times New Roman" w:cs="Times New Roman"/>
          <w:sz w:val="24"/>
          <w:szCs w:val="24"/>
        </w:rPr>
        <w:t xml:space="preserve"> </w:t>
      </w:r>
      <w:r w:rsidRPr="00E95FB9">
        <w:rPr>
          <w:rFonts w:ascii="Times New Roman" w:hAnsi="Times New Roman" w:cs="Times New Roman"/>
          <w:sz w:val="24"/>
          <w:szCs w:val="24"/>
        </w:rPr>
        <w:t>The destination address, however, can be unicast, mult</w:t>
      </w:r>
      <w:r w:rsidR="00957F81" w:rsidRPr="00E95FB9">
        <w:rPr>
          <w:rFonts w:ascii="Times New Roman" w:hAnsi="Times New Roman" w:cs="Times New Roman"/>
          <w:sz w:val="24"/>
          <w:szCs w:val="24"/>
        </w:rPr>
        <w:t>icast, or broadcast. Figure</w:t>
      </w:r>
      <w:r w:rsidRPr="00E95FB9">
        <w:rPr>
          <w:rFonts w:ascii="Times New Roman" w:hAnsi="Times New Roman" w:cs="Times New Roman"/>
          <w:sz w:val="24"/>
          <w:szCs w:val="24"/>
        </w:rPr>
        <w:t xml:space="preserve"> shows how to distinguish a unicast address from a multicast address. </w:t>
      </w:r>
    </w:p>
    <w:p w:rsidR="00544434" w:rsidRPr="00E95FB9" w:rsidRDefault="00544434" w:rsidP="00E95FB9">
      <w:pPr>
        <w:autoSpaceDE w:val="0"/>
        <w:autoSpaceDN w:val="0"/>
        <w:adjustRightInd w:val="0"/>
        <w:spacing w:after="0" w:line="240" w:lineRule="auto"/>
        <w:ind w:firstLine="360"/>
        <w:jc w:val="both"/>
        <w:rPr>
          <w:rFonts w:ascii="Times New Roman" w:hAnsi="Times New Roman" w:cs="Times New Roman"/>
          <w:sz w:val="24"/>
          <w:szCs w:val="24"/>
        </w:rPr>
      </w:pPr>
      <w:r w:rsidRPr="00E95FB9">
        <w:rPr>
          <w:rFonts w:ascii="Times New Roman" w:hAnsi="Times New Roman" w:cs="Times New Roman"/>
          <w:sz w:val="24"/>
          <w:szCs w:val="24"/>
        </w:rPr>
        <w:lastRenderedPageBreak/>
        <w:t>If the least significant bit of the first byte in a destination address is 0, the address is unicast; otherwise, it is multicast.</w:t>
      </w:r>
    </w:p>
    <w:p w:rsidR="00957F81" w:rsidRPr="00E95FB9" w:rsidRDefault="00957F81" w:rsidP="00E95FB9">
      <w:pPr>
        <w:autoSpaceDE w:val="0"/>
        <w:autoSpaceDN w:val="0"/>
        <w:adjustRightInd w:val="0"/>
        <w:spacing w:after="0" w:line="240" w:lineRule="auto"/>
        <w:jc w:val="both"/>
        <w:rPr>
          <w:rFonts w:ascii="Times New Roman" w:hAnsi="Times New Roman" w:cs="Times New Roman"/>
          <w:sz w:val="24"/>
          <w:szCs w:val="24"/>
        </w:rPr>
      </w:pPr>
    </w:p>
    <w:p w:rsidR="00957F81" w:rsidRPr="00E95FB9" w:rsidRDefault="00957F81" w:rsidP="00E95FB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A unicast destination address defines only one recipient; the relationship between the sender and the receiver is one-to-one.</w:t>
      </w:r>
    </w:p>
    <w:p w:rsidR="00957F81" w:rsidRPr="00E95FB9" w:rsidRDefault="00957F81" w:rsidP="00E95FB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A multicast destination address defines a group of addresses; the relationship between the sender and the receivers is one-to-many.</w:t>
      </w:r>
    </w:p>
    <w:p w:rsidR="00957F81" w:rsidRPr="00E95FB9" w:rsidRDefault="00957F81" w:rsidP="00E95FB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The broadcast address is a special case of the multicast address; the recipients are all the stations on the LAN. A broadcast destination address is forty-eight Is.</w:t>
      </w:r>
    </w:p>
    <w:p w:rsidR="00957F81" w:rsidRPr="00E95FB9" w:rsidRDefault="00957F81" w:rsidP="00E95FB9">
      <w:pPr>
        <w:pStyle w:val="ListParagraph"/>
        <w:autoSpaceDE w:val="0"/>
        <w:autoSpaceDN w:val="0"/>
        <w:adjustRightInd w:val="0"/>
        <w:spacing w:after="0" w:line="240" w:lineRule="auto"/>
        <w:jc w:val="both"/>
        <w:rPr>
          <w:rFonts w:ascii="Times New Roman" w:hAnsi="Times New Roman" w:cs="Times New Roman"/>
          <w:sz w:val="24"/>
          <w:szCs w:val="24"/>
        </w:rPr>
      </w:pPr>
    </w:p>
    <w:p w:rsidR="00957F81" w:rsidRPr="00E95FB9" w:rsidRDefault="00544434"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2857500" cy="1190625"/>
            <wp:effectExtent l="19050" t="0" r="0" b="0"/>
            <wp:docPr id="17" name="Picture 17" descr="C:\Users\Admin\AppData\Local\Microsoft\Windows\INetCache\Content.Word\ch13-1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Microsoft\Windows\INetCache\Content.Word\ch13-11-728.jpg"/>
                    <pic:cNvPicPr>
                      <a:picLocks noChangeAspect="1" noChangeArrowheads="1"/>
                    </pic:cNvPicPr>
                  </pic:nvPicPr>
                  <pic:blipFill>
                    <a:blip r:embed="rId26"/>
                    <a:srcRect/>
                    <a:stretch>
                      <a:fillRect/>
                    </a:stretch>
                  </pic:blipFill>
                  <pic:spPr bwMode="auto">
                    <a:xfrm>
                      <a:off x="0" y="0"/>
                      <a:ext cx="2857500" cy="1190625"/>
                    </a:xfrm>
                    <a:prstGeom prst="rect">
                      <a:avLst/>
                    </a:prstGeom>
                    <a:noFill/>
                    <a:ln w="9525">
                      <a:noFill/>
                      <a:miter lim="800000"/>
                      <a:headEnd/>
                      <a:tailEnd/>
                    </a:ln>
                  </pic:spPr>
                </pic:pic>
              </a:graphicData>
            </a:graphic>
          </wp:inline>
        </w:drawing>
      </w:r>
      <w:r w:rsidR="00957F81" w:rsidRPr="00E95FB9">
        <w:rPr>
          <w:rFonts w:ascii="Times New Roman" w:hAnsi="Times New Roman" w:cs="Times New Roman"/>
          <w:noProof/>
          <w:sz w:val="24"/>
          <w:szCs w:val="24"/>
        </w:rPr>
        <w:drawing>
          <wp:inline distT="0" distB="0" distL="0" distR="0">
            <wp:extent cx="2543175" cy="2000250"/>
            <wp:effectExtent l="19050" t="0" r="9525" b="0"/>
            <wp:docPr id="20" name="Picture 20"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download.png"/>
                    <pic:cNvPicPr>
                      <a:picLocks noChangeAspect="1" noChangeArrowheads="1"/>
                    </pic:cNvPicPr>
                  </pic:nvPicPr>
                  <pic:blipFill>
                    <a:blip r:embed="rId27"/>
                    <a:srcRect/>
                    <a:stretch>
                      <a:fillRect/>
                    </a:stretch>
                  </pic:blipFill>
                  <pic:spPr bwMode="auto">
                    <a:xfrm>
                      <a:off x="0" y="0"/>
                      <a:ext cx="2543175" cy="2000250"/>
                    </a:xfrm>
                    <a:prstGeom prst="rect">
                      <a:avLst/>
                    </a:prstGeom>
                    <a:noFill/>
                    <a:ln w="9525">
                      <a:noFill/>
                      <a:miter lim="800000"/>
                      <a:headEnd/>
                      <a:tailEnd/>
                    </a:ln>
                  </pic:spPr>
                </pic:pic>
              </a:graphicData>
            </a:graphic>
          </wp:inline>
        </w:drawing>
      </w:r>
    </w:p>
    <w:p w:rsidR="002F5991" w:rsidRPr="00E95FB9" w:rsidRDefault="002F5991"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Standard Ethernet defines several physical layer implementations; four of the most common, are shown in Figure </w:t>
      </w:r>
    </w:p>
    <w:p w:rsidR="002F5991" w:rsidRPr="00E95FB9" w:rsidRDefault="002F5991" w:rsidP="00E95FB9">
      <w:pPr>
        <w:autoSpaceDE w:val="0"/>
        <w:autoSpaceDN w:val="0"/>
        <w:adjustRightInd w:val="0"/>
        <w:spacing w:after="0" w:line="240" w:lineRule="auto"/>
        <w:jc w:val="both"/>
        <w:rPr>
          <w:rFonts w:ascii="Times New Roman" w:hAnsi="Times New Roman" w:cs="Times New Roman"/>
          <w:iCs/>
          <w:sz w:val="24"/>
          <w:szCs w:val="24"/>
        </w:rPr>
      </w:pPr>
      <w:r w:rsidRPr="00E95FB9">
        <w:rPr>
          <w:rFonts w:ascii="Times New Roman" w:hAnsi="Times New Roman" w:cs="Times New Roman"/>
          <w:noProof/>
          <w:sz w:val="24"/>
          <w:szCs w:val="24"/>
        </w:rPr>
        <w:drawing>
          <wp:inline distT="0" distB="0" distL="0" distR="0">
            <wp:extent cx="5941458" cy="1476375"/>
            <wp:effectExtent l="19050" t="0" r="2142" b="0"/>
            <wp:docPr id="3" name="Picture 21" descr="Image result for Categories of Stand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Categories of Standard Ethernet"/>
                    <pic:cNvPicPr>
                      <a:picLocks noChangeAspect="1" noChangeArrowheads="1"/>
                    </pic:cNvPicPr>
                  </pic:nvPicPr>
                  <pic:blipFill>
                    <a:blip r:embed="rId28"/>
                    <a:srcRect/>
                    <a:stretch>
                      <a:fillRect/>
                    </a:stretch>
                  </pic:blipFill>
                  <pic:spPr bwMode="auto">
                    <a:xfrm>
                      <a:off x="0" y="0"/>
                      <a:ext cx="5943600" cy="1476907"/>
                    </a:xfrm>
                    <a:prstGeom prst="rect">
                      <a:avLst/>
                    </a:prstGeom>
                    <a:noFill/>
                    <a:ln w="9525">
                      <a:noFill/>
                      <a:miter lim="800000"/>
                      <a:headEnd/>
                      <a:tailEnd/>
                    </a:ln>
                  </pic:spPr>
                </pic:pic>
              </a:graphicData>
            </a:graphic>
          </wp:inline>
        </w:drawing>
      </w:r>
    </w:p>
    <w:p w:rsidR="002F5991" w:rsidRPr="00E95FB9" w:rsidRDefault="002F5991" w:rsidP="00E95FB9">
      <w:pPr>
        <w:autoSpaceDE w:val="0"/>
        <w:autoSpaceDN w:val="0"/>
        <w:adjustRightInd w:val="0"/>
        <w:spacing w:after="0" w:line="240" w:lineRule="auto"/>
        <w:jc w:val="both"/>
        <w:rPr>
          <w:rFonts w:ascii="Times New Roman" w:hAnsi="Times New Roman" w:cs="Times New Roman"/>
          <w:iCs/>
          <w:sz w:val="24"/>
          <w:szCs w:val="24"/>
        </w:rPr>
      </w:pPr>
    </w:p>
    <w:p w:rsidR="002F5991" w:rsidRPr="00E95FB9" w:rsidRDefault="002F5991"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Encoding and Decoding</w:t>
      </w:r>
    </w:p>
    <w:p w:rsidR="002F5991" w:rsidRPr="00E95FB9" w:rsidRDefault="002F5991" w:rsidP="00E95FB9">
      <w:pPr>
        <w:autoSpaceDE w:val="0"/>
        <w:autoSpaceDN w:val="0"/>
        <w:adjustRightInd w:val="0"/>
        <w:spacing w:after="0" w:line="240" w:lineRule="auto"/>
        <w:jc w:val="both"/>
        <w:rPr>
          <w:rFonts w:ascii="Times New Roman" w:hAnsi="Times New Roman" w:cs="Times New Roman"/>
          <w:sz w:val="24"/>
          <w:szCs w:val="24"/>
        </w:rPr>
      </w:pPr>
    </w:p>
    <w:p w:rsidR="002F5991" w:rsidRPr="00E95FB9" w:rsidRDefault="002F5991"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All standard implementations use digital signaling (baseband) at 10 Mbps. At the sender, data are converted to a digital signal using the Manchester scheme; at the receiver, the received signal is interpreted as Manchester and decoded into data. As we saw in Chapter 4, Manchester encoding is self-synchronous, providing a transition at each bit interval. Figure shows the encoding scheme for Standard Ethernet.</w:t>
      </w:r>
    </w:p>
    <w:p w:rsidR="002F5991" w:rsidRPr="00E95FB9" w:rsidRDefault="002F5991" w:rsidP="00E95FB9">
      <w:pPr>
        <w:autoSpaceDE w:val="0"/>
        <w:autoSpaceDN w:val="0"/>
        <w:adjustRightInd w:val="0"/>
        <w:spacing w:after="0" w:line="240" w:lineRule="auto"/>
        <w:jc w:val="both"/>
        <w:rPr>
          <w:rFonts w:ascii="Times New Roman" w:hAnsi="Times New Roman" w:cs="Times New Roman"/>
          <w:sz w:val="24"/>
          <w:szCs w:val="24"/>
        </w:rPr>
      </w:pPr>
    </w:p>
    <w:p w:rsidR="002F5991" w:rsidRPr="00E95FB9" w:rsidRDefault="002F5991"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936456" cy="1114425"/>
            <wp:effectExtent l="19050" t="0" r="7144" b="0"/>
            <wp:docPr id="14" name="Picture 7"/>
            <wp:cNvGraphicFramePr/>
            <a:graphic xmlns:a="http://schemas.openxmlformats.org/drawingml/2006/main">
              <a:graphicData uri="http://schemas.openxmlformats.org/drawingml/2006/picture">
                <pic:pic xmlns:pic="http://schemas.openxmlformats.org/drawingml/2006/picture">
                  <pic:nvPicPr>
                    <pic:cNvPr id="871430" name="Picture 6"/>
                    <pic:cNvPicPr>
                      <a:picLocks noChangeAspect="1" noChangeArrowheads="1"/>
                    </pic:cNvPicPr>
                  </pic:nvPicPr>
                  <pic:blipFill>
                    <a:blip r:embed="rId29"/>
                    <a:srcRect/>
                    <a:stretch>
                      <a:fillRect/>
                    </a:stretch>
                  </pic:blipFill>
                  <pic:spPr bwMode="auto">
                    <a:xfrm>
                      <a:off x="0" y="0"/>
                      <a:ext cx="5943600" cy="1115766"/>
                    </a:xfrm>
                    <a:prstGeom prst="rect">
                      <a:avLst/>
                    </a:prstGeom>
                    <a:noFill/>
                    <a:ln w="9525">
                      <a:noFill/>
                      <a:miter lim="800000"/>
                      <a:headEnd/>
                      <a:tailEnd/>
                    </a:ln>
                    <a:effectLst/>
                  </pic:spPr>
                </pic:pic>
              </a:graphicData>
            </a:graphic>
          </wp:inline>
        </w:drawing>
      </w:r>
    </w:p>
    <w:p w:rsidR="001C3C66"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10</w:t>
      </w:r>
      <w:r w:rsidR="001C3C66" w:rsidRPr="00E95FB9">
        <w:rPr>
          <w:rFonts w:ascii="Times New Roman" w:hAnsi="Times New Roman" w:cs="Times New Roman"/>
          <w:b/>
          <w:iCs/>
          <w:sz w:val="24"/>
          <w:szCs w:val="24"/>
        </w:rPr>
        <w:t>Base5: Thick Ethernet :</w:t>
      </w:r>
    </w:p>
    <w:p w:rsidR="001C3C66" w:rsidRPr="00E95FB9" w:rsidRDefault="001C3C66" w:rsidP="00E95FB9">
      <w:pPr>
        <w:autoSpaceDE w:val="0"/>
        <w:autoSpaceDN w:val="0"/>
        <w:adjustRightInd w:val="0"/>
        <w:spacing w:after="0" w:line="240" w:lineRule="auto"/>
        <w:jc w:val="both"/>
        <w:rPr>
          <w:rFonts w:ascii="Times New Roman" w:hAnsi="Times New Roman" w:cs="Times New Roman"/>
          <w:b/>
          <w:iCs/>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first implementation is called </w:t>
      </w:r>
      <w:r w:rsidRPr="00E95FB9">
        <w:rPr>
          <w:rFonts w:ascii="Times New Roman" w:hAnsi="Times New Roman" w:cs="Times New Roman"/>
          <w:bCs/>
          <w:sz w:val="24"/>
          <w:szCs w:val="24"/>
        </w:rPr>
        <w:t xml:space="preserve">10BaseS, thick Ethernet, or Thick net. </w:t>
      </w:r>
      <w:r w:rsidRPr="00E95FB9">
        <w:rPr>
          <w:rFonts w:ascii="Times New Roman" w:hAnsi="Times New Roman" w:cs="Times New Roman"/>
          <w:sz w:val="24"/>
          <w:szCs w:val="24"/>
        </w:rPr>
        <w:t xml:space="preserve">The nickname derives from the size of the cable, which is roughly the size of a garden hose and too stiff to bend with your hands.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BaseS was the first Ethernet specification to use a bus </w:t>
      </w:r>
      <w:r w:rsidR="00E95FB9">
        <w:rPr>
          <w:rFonts w:ascii="Times New Roman" w:hAnsi="Times New Roman" w:cs="Times New Roman"/>
          <w:sz w:val="24"/>
          <w:szCs w:val="24"/>
        </w:rPr>
        <w:t>topology</w:t>
      </w:r>
      <w:r w:rsidRPr="00E95FB9">
        <w:rPr>
          <w:rFonts w:ascii="Times New Roman" w:hAnsi="Times New Roman" w:cs="Times New Roman"/>
          <w:sz w:val="24"/>
          <w:szCs w:val="24"/>
        </w:rPr>
        <w:t xml:space="preserve"> with an external </w:t>
      </w:r>
      <w:r w:rsidRPr="00E95FB9">
        <w:rPr>
          <w:rFonts w:ascii="Times New Roman" w:hAnsi="Times New Roman" w:cs="Times New Roman"/>
          <w:bCs/>
          <w:sz w:val="24"/>
          <w:szCs w:val="24"/>
        </w:rPr>
        <w:t xml:space="preserve">transceiver </w:t>
      </w:r>
      <w:r w:rsidRPr="00E95FB9">
        <w:rPr>
          <w:rFonts w:ascii="Times New Roman" w:hAnsi="Times New Roman" w:cs="Times New Roman"/>
          <w:sz w:val="24"/>
          <w:szCs w:val="24"/>
        </w:rPr>
        <w:t xml:space="preserve">(transmitter/receiver) connected via a tap to a thick coaxial cable. Figure shows a schematic diagram of a </w:t>
      </w:r>
      <w:r w:rsidR="00E95FB9">
        <w:rPr>
          <w:rFonts w:ascii="Times New Roman" w:hAnsi="Times New Roman" w:cs="Times New Roman"/>
          <w:sz w:val="24"/>
          <w:szCs w:val="24"/>
        </w:rPr>
        <w:t>10</w:t>
      </w:r>
      <w:r w:rsidRPr="00E95FB9">
        <w:rPr>
          <w:rFonts w:ascii="Times New Roman" w:hAnsi="Times New Roman" w:cs="Times New Roman"/>
          <w:sz w:val="24"/>
          <w:szCs w:val="24"/>
        </w:rPr>
        <w:t>Base5 implementation.</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The transceiver is responsible for transmitting, receiving, and detecting collisions. The transceiver is connected to the station via a transceiver cable that provides separate paths for sending and receiving. This means that collision can only happen in the coaxial cable.</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maximum length of the coaxial cable must not exceed </w:t>
      </w:r>
      <w:r w:rsidRPr="00E95FB9">
        <w:rPr>
          <w:rFonts w:ascii="Times New Roman" w:hAnsi="Times New Roman" w:cs="Times New Roman"/>
          <w:iCs/>
          <w:sz w:val="24"/>
          <w:szCs w:val="24"/>
        </w:rPr>
        <w:t xml:space="preserve">500 </w:t>
      </w:r>
      <w:r w:rsidRPr="00E95FB9">
        <w:rPr>
          <w:rFonts w:ascii="Times New Roman" w:hAnsi="Times New Roman" w:cs="Times New Roman"/>
          <w:sz w:val="24"/>
          <w:szCs w:val="24"/>
        </w:rPr>
        <w:t xml:space="preserve">m, otherwise, there is excessive degradation of the signal. If a length of more than </w:t>
      </w:r>
      <w:r w:rsidRPr="00E95FB9">
        <w:rPr>
          <w:rFonts w:ascii="Times New Roman" w:hAnsi="Times New Roman" w:cs="Times New Roman"/>
          <w:iCs/>
          <w:sz w:val="24"/>
          <w:szCs w:val="24"/>
        </w:rPr>
        <w:t xml:space="preserve">500 </w:t>
      </w:r>
      <w:r w:rsidRPr="00E95FB9">
        <w:rPr>
          <w:rFonts w:ascii="Times New Roman" w:hAnsi="Times New Roman" w:cs="Times New Roman"/>
          <w:sz w:val="24"/>
          <w:szCs w:val="24"/>
        </w:rPr>
        <w:t>m is needed, up to five segments, each a maximum of SOO-meter, can be connected using repeaters.</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3600" cy="1264920"/>
            <wp:effectExtent l="19050" t="0" r="0" b="0"/>
            <wp:docPr id="15" name="Picture 8"/>
            <wp:cNvGraphicFramePr/>
            <a:graphic xmlns:a="http://schemas.openxmlformats.org/drawingml/2006/main">
              <a:graphicData uri="http://schemas.openxmlformats.org/drawingml/2006/picture">
                <pic:pic xmlns:pic="http://schemas.openxmlformats.org/drawingml/2006/picture">
                  <pic:nvPicPr>
                    <pic:cNvPr id="872454" name="Picture 6"/>
                    <pic:cNvPicPr>
                      <a:picLocks noChangeAspect="1" noChangeArrowheads="1"/>
                    </pic:cNvPicPr>
                  </pic:nvPicPr>
                  <pic:blipFill>
                    <a:blip r:embed="rId30"/>
                    <a:srcRect/>
                    <a:stretch>
                      <a:fillRect/>
                    </a:stretch>
                  </pic:blipFill>
                  <pic:spPr bwMode="auto">
                    <a:xfrm>
                      <a:off x="0" y="0"/>
                      <a:ext cx="5943600" cy="1264920"/>
                    </a:xfrm>
                    <a:prstGeom prst="rect">
                      <a:avLst/>
                    </a:prstGeom>
                    <a:noFill/>
                    <a:ln w="9525">
                      <a:noFill/>
                      <a:miter lim="800000"/>
                      <a:headEnd/>
                      <a:tailEnd/>
                    </a:ln>
                    <a:effectLst/>
                  </pic:spPr>
                </pic:pic>
              </a:graphicData>
            </a:graphic>
          </wp:inline>
        </w:drawing>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10Base2: Thin Ethernet</w:t>
      </w:r>
    </w:p>
    <w:p w:rsidR="001C3C66" w:rsidRPr="00E95FB9" w:rsidRDefault="001C3C66" w:rsidP="00E95FB9">
      <w:pPr>
        <w:autoSpaceDE w:val="0"/>
        <w:autoSpaceDN w:val="0"/>
        <w:adjustRightInd w:val="0"/>
        <w:spacing w:after="0" w:line="240" w:lineRule="auto"/>
        <w:jc w:val="both"/>
        <w:rPr>
          <w:rFonts w:ascii="Times New Roman" w:hAnsi="Times New Roman" w:cs="Times New Roman"/>
          <w:iCs/>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second implementation is called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Base2, </w:t>
      </w:r>
      <w:r w:rsidRPr="00E95FB9">
        <w:rPr>
          <w:rFonts w:ascii="Times New Roman" w:hAnsi="Times New Roman" w:cs="Times New Roman"/>
          <w:b/>
          <w:bCs/>
          <w:sz w:val="24"/>
          <w:szCs w:val="24"/>
        </w:rPr>
        <w:t xml:space="preserve">thin </w:t>
      </w:r>
      <w:r w:rsidRPr="00E95FB9">
        <w:rPr>
          <w:rFonts w:ascii="Times New Roman" w:hAnsi="Times New Roman" w:cs="Times New Roman"/>
          <w:sz w:val="24"/>
          <w:szCs w:val="24"/>
        </w:rPr>
        <w:t xml:space="preserve">Ethernet, or Cheaper net. IOBase2 also uses a bus </w:t>
      </w:r>
      <w:r w:rsidR="00E95FB9">
        <w:rPr>
          <w:rFonts w:ascii="Times New Roman" w:hAnsi="Times New Roman" w:cs="Times New Roman"/>
          <w:sz w:val="24"/>
          <w:szCs w:val="24"/>
        </w:rPr>
        <w:t>topology</w:t>
      </w:r>
      <w:r w:rsidRPr="00E95FB9">
        <w:rPr>
          <w:rFonts w:ascii="Times New Roman" w:hAnsi="Times New Roman" w:cs="Times New Roman"/>
          <w:sz w:val="24"/>
          <w:szCs w:val="24"/>
        </w:rPr>
        <w:t>, but the cable is much thinner and more flexible. The cable can be bent to pass very c</w:t>
      </w:r>
      <w:r w:rsidR="00E95FB9">
        <w:rPr>
          <w:rFonts w:ascii="Times New Roman" w:hAnsi="Times New Roman" w:cs="Times New Roman"/>
          <w:sz w:val="24"/>
          <w:szCs w:val="24"/>
        </w:rPr>
        <w:t>10</w:t>
      </w:r>
      <w:r w:rsidRPr="00E95FB9">
        <w:rPr>
          <w:rFonts w:ascii="Times New Roman" w:hAnsi="Times New Roman" w:cs="Times New Roman"/>
          <w:sz w:val="24"/>
          <w:szCs w:val="24"/>
        </w:rPr>
        <w:t>se to the stations. In this case, the transceiver is normally part of the network interface card (NIC), which is installed inside the station.</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Note that the collision here occurs in the thin coaxial cable. This implementation is more cost effective than 10BaseS because thin coaxial cable is less expensive than thick coaxial and the tee connections are much cheaper than taps. Installation is simpler because the thin coaxial cable is very flexible. However, the length of each segment cannot exceed </w:t>
      </w:r>
      <w:r w:rsidRPr="00E95FB9">
        <w:rPr>
          <w:rFonts w:ascii="Times New Roman" w:hAnsi="Times New Roman" w:cs="Times New Roman"/>
          <w:iCs/>
          <w:sz w:val="24"/>
          <w:szCs w:val="24"/>
        </w:rPr>
        <w:t xml:space="preserve">185 </w:t>
      </w:r>
      <w:r w:rsidRPr="00E95FB9">
        <w:rPr>
          <w:rFonts w:ascii="Times New Roman" w:hAnsi="Times New Roman" w:cs="Times New Roman"/>
          <w:sz w:val="24"/>
          <w:szCs w:val="24"/>
        </w:rPr>
        <w:t>m (c</w:t>
      </w:r>
      <w:r w:rsidR="00E95FB9">
        <w:rPr>
          <w:rFonts w:ascii="Times New Roman" w:hAnsi="Times New Roman" w:cs="Times New Roman"/>
          <w:sz w:val="24"/>
          <w:szCs w:val="24"/>
        </w:rPr>
        <w:t>10</w:t>
      </w:r>
      <w:r w:rsidRPr="00E95FB9">
        <w:rPr>
          <w:rFonts w:ascii="Times New Roman" w:hAnsi="Times New Roman" w:cs="Times New Roman"/>
          <w:sz w:val="24"/>
          <w:szCs w:val="24"/>
        </w:rPr>
        <w:t>se to 200 m) due to the high level of attenuation in thin coaxial cable.</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937510" cy="1009650"/>
            <wp:effectExtent l="19050" t="0" r="6090" b="0"/>
            <wp:docPr id="18" name="Picture 9"/>
            <wp:cNvGraphicFramePr/>
            <a:graphic xmlns:a="http://schemas.openxmlformats.org/drawingml/2006/main">
              <a:graphicData uri="http://schemas.openxmlformats.org/drawingml/2006/picture">
                <pic:pic xmlns:pic="http://schemas.openxmlformats.org/drawingml/2006/picture">
                  <pic:nvPicPr>
                    <pic:cNvPr id="873478" name="Picture 6"/>
                    <pic:cNvPicPr>
                      <a:picLocks noChangeAspect="1" noChangeArrowheads="1"/>
                    </pic:cNvPicPr>
                  </pic:nvPicPr>
                  <pic:blipFill>
                    <a:blip r:embed="rId31"/>
                    <a:srcRect/>
                    <a:stretch>
                      <a:fillRect/>
                    </a:stretch>
                  </pic:blipFill>
                  <pic:spPr bwMode="auto">
                    <a:xfrm>
                      <a:off x="0" y="0"/>
                      <a:ext cx="5943600" cy="1010686"/>
                    </a:xfrm>
                    <a:prstGeom prst="rect">
                      <a:avLst/>
                    </a:prstGeom>
                    <a:noFill/>
                    <a:ln w="9525">
                      <a:noFill/>
                      <a:miter lim="800000"/>
                      <a:headEnd/>
                      <a:tailEnd/>
                    </a:ln>
                    <a:effectLst/>
                  </pic:spPr>
                </pic:pic>
              </a:graphicData>
            </a:graphic>
          </wp:inline>
        </w:drawing>
      </w:r>
    </w:p>
    <w:p w:rsidR="001C3C66" w:rsidRPr="00E95FB9" w:rsidRDefault="001C3C66" w:rsidP="00E95FB9">
      <w:pPr>
        <w:autoSpaceDE w:val="0"/>
        <w:autoSpaceDN w:val="0"/>
        <w:adjustRightInd w:val="0"/>
        <w:spacing w:after="0" w:line="240" w:lineRule="auto"/>
        <w:jc w:val="both"/>
        <w:rPr>
          <w:rFonts w:ascii="Times New Roman" w:hAnsi="Times New Roman" w:cs="Times New Roman"/>
          <w:iCs/>
          <w:sz w:val="24"/>
          <w:szCs w:val="24"/>
        </w:rPr>
      </w:pPr>
    </w:p>
    <w:p w:rsidR="001C3C66"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10</w:t>
      </w:r>
      <w:r w:rsidR="001C3C66" w:rsidRPr="00E95FB9">
        <w:rPr>
          <w:rFonts w:ascii="Times New Roman" w:hAnsi="Times New Roman" w:cs="Times New Roman"/>
          <w:b/>
          <w:iCs/>
          <w:sz w:val="24"/>
          <w:szCs w:val="24"/>
        </w:rPr>
        <w:t>Base-T: Twisted-Pair Ethernet</w:t>
      </w:r>
    </w:p>
    <w:p w:rsidR="001C3C66" w:rsidRPr="00E95FB9" w:rsidRDefault="001C3C66" w:rsidP="00E95FB9">
      <w:pPr>
        <w:autoSpaceDE w:val="0"/>
        <w:autoSpaceDN w:val="0"/>
        <w:adjustRightInd w:val="0"/>
        <w:spacing w:after="0" w:line="240" w:lineRule="auto"/>
        <w:jc w:val="both"/>
        <w:rPr>
          <w:rFonts w:ascii="Times New Roman" w:hAnsi="Times New Roman" w:cs="Times New Roman"/>
          <w:iCs/>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third implementation is called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Base-T or twisted-pair Ethernet. 1OBase-T uses a physical star </w:t>
      </w:r>
      <w:r w:rsidR="00E95FB9">
        <w:rPr>
          <w:rFonts w:ascii="Times New Roman" w:hAnsi="Times New Roman" w:cs="Times New Roman"/>
          <w:sz w:val="24"/>
          <w:szCs w:val="24"/>
        </w:rPr>
        <w:t>topology</w:t>
      </w:r>
      <w:r w:rsidRPr="00E95FB9">
        <w:rPr>
          <w:rFonts w:ascii="Times New Roman" w:hAnsi="Times New Roman" w:cs="Times New Roman"/>
          <w:sz w:val="24"/>
          <w:szCs w:val="24"/>
        </w:rPr>
        <w:t>. The stations are connected to a hub via two pairs of twisted cable, as shown in Figure.</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Note that two pairs of twisted cable create two paths (one for sending and one for receiving) between the station and the hub. Any collision here happens in the hub. Compared to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BaseS or </w:t>
      </w:r>
      <w:r w:rsidR="00E95FB9">
        <w:rPr>
          <w:rFonts w:ascii="Times New Roman" w:hAnsi="Times New Roman" w:cs="Times New Roman"/>
          <w:sz w:val="24"/>
          <w:szCs w:val="24"/>
        </w:rPr>
        <w:t>10</w:t>
      </w:r>
      <w:r w:rsidRPr="00E95FB9">
        <w:rPr>
          <w:rFonts w:ascii="Times New Roman" w:hAnsi="Times New Roman" w:cs="Times New Roman"/>
          <w:sz w:val="24"/>
          <w:szCs w:val="24"/>
        </w:rPr>
        <w:t>Base2, we can see that the hub actually replaces the coaxial</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1876" cy="1057275"/>
            <wp:effectExtent l="19050" t="0" r="1724" b="0"/>
            <wp:docPr id="19" name="Picture 10"/>
            <wp:cNvGraphicFramePr/>
            <a:graphic xmlns:a="http://schemas.openxmlformats.org/drawingml/2006/main">
              <a:graphicData uri="http://schemas.openxmlformats.org/drawingml/2006/picture">
                <pic:pic xmlns:pic="http://schemas.openxmlformats.org/drawingml/2006/picture">
                  <pic:nvPicPr>
                    <pic:cNvPr id="874502" name="Picture 6"/>
                    <pic:cNvPicPr>
                      <a:picLocks noChangeAspect="1" noChangeArrowheads="1"/>
                    </pic:cNvPicPr>
                  </pic:nvPicPr>
                  <pic:blipFill>
                    <a:blip r:embed="rId32"/>
                    <a:srcRect/>
                    <a:stretch>
                      <a:fillRect/>
                    </a:stretch>
                  </pic:blipFill>
                  <pic:spPr bwMode="auto">
                    <a:xfrm>
                      <a:off x="0" y="0"/>
                      <a:ext cx="5943600" cy="1057582"/>
                    </a:xfrm>
                    <a:prstGeom prst="rect">
                      <a:avLst/>
                    </a:prstGeom>
                    <a:noFill/>
                    <a:ln w="9525">
                      <a:noFill/>
                      <a:miter lim="800000"/>
                      <a:headEnd/>
                      <a:tailEnd/>
                    </a:ln>
                    <a:effectLst/>
                  </pic:spPr>
                </pic:pic>
              </a:graphicData>
            </a:graphic>
          </wp:inline>
        </w:drawing>
      </w:r>
    </w:p>
    <w:p w:rsidR="001C3C66"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10</w:t>
      </w:r>
      <w:r w:rsidR="001C3C66" w:rsidRPr="00E95FB9">
        <w:rPr>
          <w:rFonts w:ascii="Times New Roman" w:hAnsi="Times New Roman" w:cs="Times New Roman"/>
          <w:b/>
          <w:iCs/>
          <w:sz w:val="24"/>
          <w:szCs w:val="24"/>
        </w:rPr>
        <w:t>Base-F: Fiber Ethernet</w:t>
      </w:r>
    </w:p>
    <w:p w:rsidR="001C3C66" w:rsidRPr="00E95FB9" w:rsidRDefault="001C3C66" w:rsidP="00E95FB9">
      <w:pPr>
        <w:autoSpaceDE w:val="0"/>
        <w:autoSpaceDN w:val="0"/>
        <w:adjustRightInd w:val="0"/>
        <w:spacing w:after="0" w:line="240" w:lineRule="auto"/>
        <w:jc w:val="both"/>
        <w:rPr>
          <w:rFonts w:ascii="Times New Roman" w:hAnsi="Times New Roman" w:cs="Times New Roman"/>
          <w:iCs/>
          <w:sz w:val="24"/>
          <w:szCs w:val="24"/>
        </w:rPr>
      </w:pP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Although there are several types of optical fiber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-Mbps Ethernet, the most common is called 10Base-F.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Base-F uses a star </w:t>
      </w:r>
      <w:r w:rsidR="00E95FB9">
        <w:rPr>
          <w:rFonts w:ascii="Times New Roman" w:hAnsi="Times New Roman" w:cs="Times New Roman"/>
          <w:sz w:val="24"/>
          <w:szCs w:val="24"/>
        </w:rPr>
        <w:t>topology</w:t>
      </w:r>
      <w:r w:rsidRPr="00E95FB9">
        <w:rPr>
          <w:rFonts w:ascii="Times New Roman" w:hAnsi="Times New Roman" w:cs="Times New Roman"/>
          <w:sz w:val="24"/>
          <w:szCs w:val="24"/>
        </w:rPr>
        <w:t xml:space="preserve"> to connect stations to a hub. The stations are connected to the hub using two fiber-optic cables, as shown in Figure</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3600" cy="1457325"/>
            <wp:effectExtent l="19050" t="0" r="0" b="0"/>
            <wp:docPr id="22" name="Picture 11"/>
            <wp:cNvGraphicFramePr/>
            <a:graphic xmlns:a="http://schemas.openxmlformats.org/drawingml/2006/main">
              <a:graphicData uri="http://schemas.openxmlformats.org/drawingml/2006/picture">
                <pic:pic xmlns:pic="http://schemas.openxmlformats.org/drawingml/2006/picture">
                  <pic:nvPicPr>
                    <pic:cNvPr id="886790" name="Picture 6"/>
                    <pic:cNvPicPr>
                      <a:picLocks noChangeAspect="1" noChangeArrowheads="1"/>
                    </pic:cNvPicPr>
                  </pic:nvPicPr>
                  <pic:blipFill>
                    <a:blip r:embed="rId33"/>
                    <a:srcRect/>
                    <a:stretch>
                      <a:fillRect/>
                    </a:stretch>
                  </pic:blipFill>
                  <pic:spPr bwMode="auto">
                    <a:xfrm>
                      <a:off x="0" y="0"/>
                      <a:ext cx="5943600" cy="1457325"/>
                    </a:xfrm>
                    <a:prstGeom prst="rect">
                      <a:avLst/>
                    </a:prstGeom>
                    <a:noFill/>
                    <a:ln w="9525">
                      <a:noFill/>
                      <a:miter lim="800000"/>
                      <a:headEnd/>
                      <a:tailEnd/>
                    </a:ln>
                    <a:effectLst/>
                  </pic:spPr>
                </pic:pic>
              </a:graphicData>
            </a:graphic>
          </wp:inline>
        </w:drawing>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3600" cy="1400175"/>
            <wp:effectExtent l="19050" t="0" r="0" b="0"/>
            <wp:docPr id="23" name="Picture 12"/>
            <wp:cNvGraphicFramePr/>
            <a:graphic xmlns:a="http://schemas.openxmlformats.org/drawingml/2006/main">
              <a:graphicData uri="http://schemas.openxmlformats.org/drawingml/2006/picture">
                <pic:pic xmlns:pic="http://schemas.openxmlformats.org/drawingml/2006/picture">
                  <pic:nvPicPr>
                    <pic:cNvPr id="887812" name="Picture 4"/>
                    <pic:cNvPicPr>
                      <a:picLocks noChangeAspect="1" noChangeArrowheads="1"/>
                    </pic:cNvPicPr>
                  </pic:nvPicPr>
                  <pic:blipFill>
                    <a:blip r:embed="rId34"/>
                    <a:srcRect/>
                    <a:stretch>
                      <a:fillRect/>
                    </a:stretch>
                  </pic:blipFill>
                  <pic:spPr bwMode="auto">
                    <a:xfrm>
                      <a:off x="0" y="0"/>
                      <a:ext cx="5943600" cy="1400175"/>
                    </a:xfrm>
                    <a:prstGeom prst="rect">
                      <a:avLst/>
                    </a:prstGeom>
                    <a:noFill/>
                    <a:ln w="9525">
                      <a:noFill/>
                      <a:miter lim="800000"/>
                      <a:headEnd/>
                      <a:tailEnd/>
                    </a:ln>
                    <a:effectLst/>
                  </pic:spPr>
                </pic:pic>
              </a:graphicData>
            </a:graphic>
          </wp:inline>
        </w:drawing>
      </w:r>
    </w:p>
    <w:p w:rsidR="001C3C66" w:rsidRPr="00E95FB9" w:rsidRDefault="001C3C66"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lastRenderedPageBreak/>
        <w:t>The 10-Mbps Standard Ethernet has gone through several changes before moving to the</w:t>
      </w:r>
      <w:r w:rsidR="00006C34" w:rsidRPr="00E95FB9">
        <w:rPr>
          <w:rFonts w:ascii="Times New Roman" w:hAnsi="Times New Roman" w:cs="Times New Roman"/>
          <w:sz w:val="24"/>
          <w:szCs w:val="24"/>
        </w:rPr>
        <w:t xml:space="preserve"> </w:t>
      </w:r>
      <w:r w:rsidRPr="00E95FB9">
        <w:rPr>
          <w:rFonts w:ascii="Times New Roman" w:hAnsi="Times New Roman" w:cs="Times New Roman"/>
          <w:sz w:val="24"/>
          <w:szCs w:val="24"/>
        </w:rPr>
        <w:t>higher data rates. These changes actually opened the road to the evolution of the Ethernet</w:t>
      </w:r>
      <w:r w:rsidR="00006C34" w:rsidRPr="00E95FB9">
        <w:rPr>
          <w:rFonts w:ascii="Times New Roman" w:hAnsi="Times New Roman" w:cs="Times New Roman"/>
          <w:sz w:val="24"/>
          <w:szCs w:val="24"/>
        </w:rPr>
        <w:t xml:space="preserve"> </w:t>
      </w:r>
      <w:r w:rsidRPr="00E95FB9">
        <w:rPr>
          <w:rFonts w:ascii="Times New Roman" w:hAnsi="Times New Roman" w:cs="Times New Roman"/>
          <w:sz w:val="24"/>
          <w:szCs w:val="24"/>
        </w:rPr>
        <w:t>to become compatible with other high-data-rate LANs.</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rPr>
          <w:rFonts w:ascii="Times New Roman" w:hAnsi="Times New Roman" w:cs="Times New Roman"/>
          <w:b/>
          <w:sz w:val="24"/>
          <w:szCs w:val="24"/>
        </w:rPr>
      </w:pPr>
      <w:r w:rsidRPr="00D93AB1">
        <w:rPr>
          <w:rFonts w:ascii="Times New Roman" w:hAnsi="Times New Roman" w:cs="Times New Roman"/>
          <w:b/>
          <w:sz w:val="24"/>
          <w:szCs w:val="24"/>
        </w:rPr>
        <w:t>Ethernet Performance</w:t>
      </w:r>
      <w:r>
        <w:rPr>
          <w:rFonts w:ascii="Times New Roman" w:hAnsi="Times New Roman" w:cs="Times New Roman"/>
          <w:b/>
          <w:sz w:val="24"/>
          <w:szCs w:val="24"/>
        </w:rPr>
        <w:t xml:space="preserve">: </w:t>
      </w:r>
    </w:p>
    <w:p w:rsidR="000A0984" w:rsidRPr="00D93AB1" w:rsidRDefault="000A0984" w:rsidP="000A0984">
      <w:pPr>
        <w:spacing w:after="0" w:line="240" w:lineRule="auto"/>
        <w:rPr>
          <w:rFonts w:ascii="Times New Roman" w:hAnsi="Times New Roman" w:cs="Times New Roman"/>
          <w:sz w:val="24"/>
          <w:szCs w:val="24"/>
        </w:rPr>
      </w:pP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Now let us briefly examine the performance of classic Ethernet under conditions of heavy and constant load, that is, with k stations always ready to transmit. A rigorous analysis of the binary exponential back off algorithm is complicated. Instead, we will follow Metcalfe and Boggs (1976) and assume a constant retransmission probability in each slot. If each station transmits during a contention slot with probability p, the probability A that some station acquires the channel in that slot is</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center"/>
        <w:rPr>
          <w:rFonts w:ascii="Times New Roman" w:hAnsi="Times New Roman" w:cs="Times New Roman"/>
          <w:sz w:val="24"/>
          <w:szCs w:val="24"/>
        </w:rPr>
      </w:pPr>
      <w:r w:rsidRPr="00D93AB1">
        <w:rPr>
          <w:rFonts w:ascii="Times New Roman" w:hAnsi="Times New Roman" w:cs="Times New Roman"/>
          <w:noProof/>
          <w:sz w:val="24"/>
          <w:szCs w:val="24"/>
        </w:rPr>
        <w:drawing>
          <wp:inline distT="0" distB="0" distL="0" distR="0">
            <wp:extent cx="3619500" cy="523875"/>
            <wp:effectExtent l="19050" t="0" r="0" b="0"/>
            <wp:docPr id="7" name="Picture 6" descr="C:\Users\Adm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4.PNG"/>
                    <pic:cNvPicPr>
                      <a:picLocks noChangeAspect="1" noChangeArrowheads="1"/>
                    </pic:cNvPicPr>
                  </pic:nvPicPr>
                  <pic:blipFill>
                    <a:blip r:embed="rId35"/>
                    <a:srcRect/>
                    <a:stretch>
                      <a:fillRect/>
                    </a:stretch>
                  </pic:blipFill>
                  <pic:spPr bwMode="auto">
                    <a:xfrm>
                      <a:off x="0" y="0"/>
                      <a:ext cx="3619500" cy="523875"/>
                    </a:xfrm>
                    <a:prstGeom prst="rect">
                      <a:avLst/>
                    </a:prstGeom>
                    <a:noFill/>
                    <a:ln w="9525">
                      <a:noFill/>
                      <a:miter lim="800000"/>
                      <a:headEnd/>
                      <a:tailEnd/>
                    </a:ln>
                  </pic:spPr>
                </pic:pic>
              </a:graphicData>
            </a:graphic>
          </wp:inline>
        </w:drawing>
      </w:r>
      <w:r w:rsidRPr="00D93AB1">
        <w:rPr>
          <w:rFonts w:ascii="Times New Roman" w:hAnsi="Times New Roman" w:cs="Times New Roman"/>
          <w:sz w:val="24"/>
          <w:szCs w:val="24"/>
        </w:rPr>
        <w:t>(4)</w:t>
      </w:r>
    </w:p>
    <w:p w:rsidR="000A0984" w:rsidRPr="00D93AB1" w:rsidRDefault="000A0984" w:rsidP="000A0984">
      <w:pPr>
        <w:spacing w:after="0" w:line="240" w:lineRule="auto"/>
        <w:jc w:val="center"/>
        <w:rPr>
          <w:rFonts w:ascii="Times New Roman" w:hAnsi="Times New Roman" w:cs="Times New Roman"/>
          <w:sz w:val="24"/>
          <w:szCs w:val="24"/>
        </w:rPr>
      </w:pPr>
      <w:r w:rsidRPr="00D93AB1">
        <w:rPr>
          <w:rFonts w:ascii="Times New Roman" w:hAnsi="Times New Roman" w:cs="Times New Roman"/>
          <w:noProof/>
          <w:sz w:val="24"/>
          <w:szCs w:val="24"/>
        </w:rPr>
        <w:drawing>
          <wp:inline distT="0" distB="0" distL="0" distR="0">
            <wp:extent cx="1590675" cy="390525"/>
            <wp:effectExtent l="19050" t="0" r="9525" b="0"/>
            <wp:docPr id="1" name="Picture 3"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apture.PNG"/>
                    <pic:cNvPicPr>
                      <a:picLocks noChangeAspect="1" noChangeArrowheads="1"/>
                    </pic:cNvPicPr>
                  </pic:nvPicPr>
                  <pic:blipFill>
                    <a:blip r:embed="rId36"/>
                    <a:srcRect/>
                    <a:stretch>
                      <a:fillRect/>
                    </a:stretch>
                  </pic:blipFill>
                  <pic:spPr bwMode="auto">
                    <a:xfrm>
                      <a:off x="0" y="0"/>
                      <a:ext cx="1590675" cy="390525"/>
                    </a:xfrm>
                    <a:prstGeom prst="rect">
                      <a:avLst/>
                    </a:prstGeom>
                    <a:noFill/>
                    <a:ln w="9525">
                      <a:noFill/>
                      <a:miter lim="800000"/>
                      <a:headEnd/>
                      <a:tailEnd/>
                    </a:ln>
                  </pic:spPr>
                </pic:pic>
              </a:graphicData>
            </a:graphic>
          </wp:inline>
        </w:drawing>
      </w:r>
      <w:r w:rsidRPr="00D93AB1">
        <w:rPr>
          <w:rFonts w:ascii="Times New Roman" w:hAnsi="Times New Roman" w:cs="Times New Roman"/>
          <w:sz w:val="24"/>
          <w:szCs w:val="24"/>
        </w:rPr>
        <w:t>(5)</w:t>
      </w: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A is maximized when p = 1/k, with A → 1/e as k → ∞. The probability that the contention interval has exactly j slots in it is A(1 − A) j − 1, so the mean number of slots per contention is given by</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center"/>
        <w:rPr>
          <w:rFonts w:ascii="Times New Roman" w:hAnsi="Times New Roman" w:cs="Times New Roman"/>
          <w:sz w:val="24"/>
          <w:szCs w:val="24"/>
        </w:rPr>
      </w:pPr>
      <w:r w:rsidRPr="00D93AB1">
        <w:rPr>
          <w:rFonts w:ascii="Times New Roman" w:hAnsi="Times New Roman" w:cs="Times New Roman"/>
          <w:noProof/>
          <w:sz w:val="24"/>
          <w:szCs w:val="24"/>
        </w:rPr>
        <w:drawing>
          <wp:inline distT="0" distB="0" distL="0" distR="0">
            <wp:extent cx="2124075" cy="504825"/>
            <wp:effectExtent l="19050" t="0" r="9525" b="0"/>
            <wp:docPr id="4" name="Picture 1" descr="C:\Users\Admin\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Capture.PNG"/>
                    <pic:cNvPicPr>
                      <a:picLocks noChangeAspect="1" noChangeArrowheads="1"/>
                    </pic:cNvPicPr>
                  </pic:nvPicPr>
                  <pic:blipFill>
                    <a:blip r:embed="rId37"/>
                    <a:srcRect/>
                    <a:stretch>
                      <a:fillRect/>
                    </a:stretch>
                  </pic:blipFill>
                  <pic:spPr bwMode="auto">
                    <a:xfrm>
                      <a:off x="0" y="0"/>
                      <a:ext cx="2124075" cy="504825"/>
                    </a:xfrm>
                    <a:prstGeom prst="rect">
                      <a:avLst/>
                    </a:prstGeom>
                    <a:noFill/>
                    <a:ln w="9525">
                      <a:noFill/>
                      <a:miter lim="800000"/>
                      <a:headEnd/>
                      <a:tailEnd/>
                    </a:ln>
                  </pic:spPr>
                </pic:pic>
              </a:graphicData>
            </a:graphic>
          </wp:inline>
        </w:drawing>
      </w: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 xml:space="preserve">Since each slot has a duration 2τ, the mean contention interval, w, is 2τ/A. Assuming optimal p, the mean number of contention slots is never more than e, so w is at most 2τe </w:t>
      </w:r>
      <w:r w:rsidRPr="00D93AB1">
        <w:rPr>
          <w:rFonts w:ascii="Cambria Math" w:hAnsi="Cambria Math" w:cs="Times New Roman"/>
          <w:sz w:val="24"/>
          <w:szCs w:val="24"/>
        </w:rPr>
        <w:t>∼∼</w:t>
      </w:r>
      <w:r w:rsidRPr="00D93AB1">
        <w:rPr>
          <w:rFonts w:ascii="Times New Roman" w:hAnsi="Times New Roman" w:cs="Times New Roman"/>
          <w:sz w:val="24"/>
          <w:szCs w:val="24"/>
        </w:rPr>
        <w:t xml:space="preserve"> 5.4τ.</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If the mean frame takes P sec to transmit, when many stations have frames to send,</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center"/>
        <w:rPr>
          <w:rFonts w:ascii="Times New Roman" w:hAnsi="Times New Roman" w:cs="Times New Roman"/>
          <w:sz w:val="24"/>
          <w:szCs w:val="24"/>
        </w:rPr>
      </w:pPr>
      <w:r w:rsidRPr="00D93AB1">
        <w:rPr>
          <w:rFonts w:ascii="Times New Roman" w:hAnsi="Times New Roman" w:cs="Times New Roman"/>
          <w:noProof/>
          <w:sz w:val="24"/>
          <w:szCs w:val="24"/>
        </w:rPr>
        <w:drawing>
          <wp:inline distT="0" distB="0" distL="0" distR="0">
            <wp:extent cx="2686050" cy="542925"/>
            <wp:effectExtent l="19050" t="0" r="0" b="0"/>
            <wp:docPr id="10" name="Picture 2" descr="C:\Users\Admin\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apture3.PNG"/>
                    <pic:cNvPicPr>
                      <a:picLocks noChangeAspect="1" noChangeArrowheads="1"/>
                    </pic:cNvPicPr>
                  </pic:nvPicPr>
                  <pic:blipFill>
                    <a:blip r:embed="rId38"/>
                    <a:srcRect/>
                    <a:stretch>
                      <a:fillRect/>
                    </a:stretch>
                  </pic:blipFill>
                  <pic:spPr bwMode="auto">
                    <a:xfrm>
                      <a:off x="0" y="0"/>
                      <a:ext cx="2686050" cy="542925"/>
                    </a:xfrm>
                    <a:prstGeom prst="rect">
                      <a:avLst/>
                    </a:prstGeom>
                    <a:noFill/>
                    <a:ln w="9525">
                      <a:noFill/>
                      <a:miter lim="800000"/>
                      <a:headEnd/>
                      <a:tailEnd/>
                    </a:ln>
                  </pic:spPr>
                </pic:pic>
              </a:graphicData>
            </a:graphic>
          </wp:inline>
        </w:drawing>
      </w:r>
      <w:r w:rsidRPr="00D93AB1">
        <w:rPr>
          <w:rFonts w:ascii="Times New Roman" w:hAnsi="Times New Roman" w:cs="Times New Roman"/>
          <w:sz w:val="24"/>
          <w:szCs w:val="24"/>
        </w:rPr>
        <w:t>(6)</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Here we see where the maximum cable distance between any two stations enters into the performance figures.  The longer the cable, the longer the contention interval, which is why the Ethernet standard specifies a maximum cable length. It is instructive to formulate Eq. (4-6) in terms of the frame length, F, the network bandwidth, B, the cable length, L, and the speed of signal propagation, c, for the optimal case of e contention slots per frame. With P = F/B, becomes</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center"/>
        <w:rPr>
          <w:rFonts w:ascii="Times New Roman" w:hAnsi="Times New Roman" w:cs="Times New Roman"/>
          <w:sz w:val="24"/>
          <w:szCs w:val="24"/>
        </w:rPr>
      </w:pPr>
      <w:r w:rsidRPr="00D93AB1">
        <w:rPr>
          <w:rFonts w:ascii="Times New Roman" w:hAnsi="Times New Roman" w:cs="Times New Roman"/>
          <w:noProof/>
          <w:sz w:val="24"/>
          <w:szCs w:val="24"/>
        </w:rPr>
        <w:drawing>
          <wp:inline distT="0" distB="0" distL="0" distR="0">
            <wp:extent cx="2962275" cy="552450"/>
            <wp:effectExtent l="19050" t="0" r="9525" b="0"/>
            <wp:docPr id="11" name="Picture 4" descr="C:\Users\Admin\Desktop\fddfzxx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fddfzxxdf.PNG"/>
                    <pic:cNvPicPr>
                      <a:picLocks noChangeAspect="1" noChangeArrowheads="1"/>
                    </pic:cNvPicPr>
                  </pic:nvPicPr>
                  <pic:blipFill>
                    <a:blip r:embed="rId39"/>
                    <a:srcRect/>
                    <a:stretch>
                      <a:fillRect/>
                    </a:stretch>
                  </pic:blipFill>
                  <pic:spPr bwMode="auto">
                    <a:xfrm>
                      <a:off x="0" y="0"/>
                      <a:ext cx="2962275" cy="552450"/>
                    </a:xfrm>
                    <a:prstGeom prst="rect">
                      <a:avLst/>
                    </a:prstGeom>
                    <a:noFill/>
                    <a:ln w="9525">
                      <a:noFill/>
                      <a:miter lim="800000"/>
                      <a:headEnd/>
                      <a:tailEnd/>
                    </a:ln>
                  </pic:spPr>
                </pic:pic>
              </a:graphicData>
            </a:graphic>
          </wp:inline>
        </w:drawing>
      </w:r>
      <w:r w:rsidRPr="00D93AB1">
        <w:rPr>
          <w:rFonts w:ascii="Times New Roman" w:hAnsi="Times New Roman" w:cs="Times New Roman"/>
          <w:sz w:val="24"/>
          <w:szCs w:val="24"/>
        </w:rPr>
        <w:t>(7)</w:t>
      </w:r>
    </w:p>
    <w:p w:rsidR="000A0984" w:rsidRPr="00D93AB1" w:rsidRDefault="000A0984" w:rsidP="000A0984">
      <w:pPr>
        <w:spacing w:after="0" w:line="240" w:lineRule="auto"/>
        <w:jc w:val="center"/>
        <w:rPr>
          <w:rFonts w:ascii="Times New Roman" w:hAnsi="Times New Roman" w:cs="Times New Roman"/>
          <w:sz w:val="24"/>
          <w:szCs w:val="24"/>
        </w:rPr>
      </w:pP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lastRenderedPageBreak/>
        <w:t>When the second term in the denominator is large, network efficiency will be low. More specifically, increasing network bandwidth or distance (the BL product)reduces efficiency for a given frame size. Unfortunately, much research on network hardware is aimed precisely at increasing this product. People want high bandwidth over long distances (fiber optic MANs, for example), yet classic Ethernet implemented in this manner is not the best system for these applications. We will see other ways of implementing Ethernet in the next section. In Fig. 4-16, the channel efficiency is plotted versus the number of ready stations for 2τ = 51.2 μsec and a data rate of 10 Mbps, using Eq. (4-7). With a 64byte slot time, it is not surprising that 64-byte frames are not efficient. On the other hand, with 1024-byte frames and an asymptotic value of e 64-byte slots per contention interval, the contention period is 174 bytes long and the efficiency is 85%. This result is much better than the 37% efficiency of slotted ALOHA.</w:t>
      </w: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noProof/>
          <w:sz w:val="24"/>
          <w:szCs w:val="24"/>
        </w:rPr>
        <w:drawing>
          <wp:inline distT="0" distB="0" distL="0" distR="0">
            <wp:extent cx="5705475" cy="3486150"/>
            <wp:effectExtent l="19050" t="0" r="9525" b="0"/>
            <wp:docPr id="5" name="Picture 5" descr="C:\Users\Admin\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graph.PNG"/>
                    <pic:cNvPicPr>
                      <a:picLocks noChangeAspect="1" noChangeArrowheads="1"/>
                    </pic:cNvPicPr>
                  </pic:nvPicPr>
                  <pic:blipFill>
                    <a:blip r:embed="rId40"/>
                    <a:srcRect/>
                    <a:stretch>
                      <a:fillRect/>
                    </a:stretch>
                  </pic:blipFill>
                  <pic:spPr bwMode="auto">
                    <a:xfrm>
                      <a:off x="0" y="0"/>
                      <a:ext cx="5705475" cy="3486150"/>
                    </a:xfrm>
                    <a:prstGeom prst="rect">
                      <a:avLst/>
                    </a:prstGeom>
                    <a:noFill/>
                    <a:ln w="9525">
                      <a:noFill/>
                      <a:miter lim="800000"/>
                      <a:headEnd/>
                      <a:tailEnd/>
                    </a:ln>
                  </pic:spPr>
                </pic:pic>
              </a:graphicData>
            </a:graphic>
          </wp:inline>
        </w:drawing>
      </w: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It is probably worth mentioning that there has been a large amount of theoretical performance analysis of Ethernet (and other networks). Most of the results should be taken with a grain (or better yet, a metric ton) of salt, for two reasons.</w:t>
      </w:r>
    </w:p>
    <w:p w:rsidR="000A0984" w:rsidRPr="00D93AB1" w:rsidRDefault="000A0984" w:rsidP="000A0984">
      <w:pPr>
        <w:spacing w:after="0" w:line="240" w:lineRule="auto"/>
        <w:jc w:val="both"/>
        <w:rPr>
          <w:rFonts w:ascii="Times New Roman" w:hAnsi="Times New Roman" w:cs="Times New Roman"/>
          <w:sz w:val="24"/>
          <w:szCs w:val="24"/>
        </w:rPr>
      </w:pPr>
    </w:p>
    <w:p w:rsidR="000A0984" w:rsidRPr="00D93AB1" w:rsidRDefault="000A0984" w:rsidP="000A0984">
      <w:pPr>
        <w:spacing w:after="0" w:line="240" w:lineRule="auto"/>
        <w:jc w:val="both"/>
        <w:rPr>
          <w:rFonts w:ascii="Times New Roman" w:hAnsi="Times New Roman" w:cs="Times New Roman"/>
          <w:sz w:val="24"/>
          <w:szCs w:val="24"/>
        </w:rPr>
      </w:pPr>
      <w:r w:rsidRPr="00D93AB1">
        <w:rPr>
          <w:rFonts w:ascii="Times New Roman" w:hAnsi="Times New Roman" w:cs="Times New Roman"/>
          <w:sz w:val="24"/>
          <w:szCs w:val="24"/>
        </w:rPr>
        <w:t>First, virtually all of the theoretical work assumes Poisson traffic. As researchers have begun looking at real data, it now appears that network traffic is rarely Poisson. Instead, it is self-similar or bursty over a range of time scales (Paxson and Floyd, 1995; and Leland et al., 1994). What this means is that averaging over long periods of time does not smooth out the traffic. As well as using question able models, many of the analyses focus on the ‘‘interesting’’ performance cases of abnormally high load. Boggs et al. (1988) showed by experimentation that Ethernet works well in reality, even at moderately high load.</w:t>
      </w:r>
    </w:p>
    <w:p w:rsidR="000A0984" w:rsidRDefault="000A0984" w:rsidP="00E95FB9">
      <w:pPr>
        <w:autoSpaceDE w:val="0"/>
        <w:autoSpaceDN w:val="0"/>
        <w:adjustRightInd w:val="0"/>
        <w:spacing w:after="0" w:line="240" w:lineRule="auto"/>
        <w:jc w:val="both"/>
        <w:rPr>
          <w:rFonts w:ascii="Times New Roman" w:hAnsi="Times New Roman" w:cs="Times New Roman"/>
          <w:b/>
          <w:sz w:val="24"/>
          <w:szCs w:val="24"/>
        </w:rPr>
      </w:pPr>
    </w:p>
    <w:p w:rsidR="000A0984" w:rsidRDefault="000A0984" w:rsidP="00E95FB9">
      <w:pPr>
        <w:autoSpaceDE w:val="0"/>
        <w:autoSpaceDN w:val="0"/>
        <w:adjustRightInd w:val="0"/>
        <w:spacing w:after="0" w:line="240" w:lineRule="auto"/>
        <w:jc w:val="both"/>
        <w:rPr>
          <w:rFonts w:ascii="Times New Roman" w:hAnsi="Times New Roman" w:cs="Times New Roman"/>
          <w:b/>
          <w:sz w:val="24"/>
          <w:szCs w:val="24"/>
        </w:rPr>
      </w:pPr>
    </w:p>
    <w:p w:rsidR="000A0984" w:rsidRDefault="000A0984" w:rsidP="00E95FB9">
      <w:pPr>
        <w:autoSpaceDE w:val="0"/>
        <w:autoSpaceDN w:val="0"/>
        <w:adjustRightInd w:val="0"/>
        <w:spacing w:after="0" w:line="240" w:lineRule="auto"/>
        <w:jc w:val="both"/>
        <w:rPr>
          <w:rFonts w:ascii="Times New Roman" w:hAnsi="Times New Roman" w:cs="Times New Roman"/>
          <w:b/>
          <w:sz w:val="24"/>
          <w:szCs w:val="24"/>
        </w:rPr>
      </w:pPr>
    </w:p>
    <w:p w:rsidR="000A0984" w:rsidRDefault="000A0984" w:rsidP="00E95FB9">
      <w:pPr>
        <w:autoSpaceDE w:val="0"/>
        <w:autoSpaceDN w:val="0"/>
        <w:adjustRightInd w:val="0"/>
        <w:spacing w:after="0" w:line="240" w:lineRule="auto"/>
        <w:jc w:val="both"/>
        <w:rPr>
          <w:rFonts w:ascii="Times New Roman" w:hAnsi="Times New Roman" w:cs="Times New Roman"/>
          <w:b/>
          <w:sz w:val="24"/>
          <w:szCs w:val="24"/>
        </w:rPr>
      </w:pPr>
    </w:p>
    <w:p w:rsidR="000A0984" w:rsidRDefault="000A0984" w:rsidP="00E95FB9">
      <w:pPr>
        <w:autoSpaceDE w:val="0"/>
        <w:autoSpaceDN w:val="0"/>
        <w:adjustRightInd w:val="0"/>
        <w:spacing w:after="0" w:line="240" w:lineRule="auto"/>
        <w:jc w:val="both"/>
        <w:rPr>
          <w:rFonts w:ascii="Times New Roman" w:hAnsi="Times New Roman" w:cs="Times New Roman"/>
          <w:b/>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b/>
          <w:sz w:val="24"/>
          <w:szCs w:val="24"/>
        </w:rPr>
      </w:pPr>
      <w:r w:rsidRPr="00E95FB9">
        <w:rPr>
          <w:rFonts w:ascii="Times New Roman" w:hAnsi="Times New Roman" w:cs="Times New Roman"/>
          <w:b/>
          <w:sz w:val="24"/>
          <w:szCs w:val="24"/>
        </w:rPr>
        <w:lastRenderedPageBreak/>
        <w:t xml:space="preserve">Bridged </w:t>
      </w:r>
      <w:r w:rsidR="00006C34" w:rsidRPr="00E95FB9">
        <w:rPr>
          <w:rFonts w:ascii="Times New Roman" w:hAnsi="Times New Roman" w:cs="Times New Roman"/>
          <w:b/>
          <w:sz w:val="24"/>
          <w:szCs w:val="24"/>
        </w:rPr>
        <w:t>Ethernet:</w:t>
      </w: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The first step in the Ethernet evolution was the division of a LAN by bridges. Bridges</w:t>
      </w:r>
      <w:r w:rsidR="00006C34" w:rsidRPr="00E95FB9">
        <w:rPr>
          <w:rFonts w:ascii="Times New Roman" w:hAnsi="Times New Roman" w:cs="Times New Roman"/>
          <w:sz w:val="24"/>
          <w:szCs w:val="24"/>
        </w:rPr>
        <w:t xml:space="preserve"> </w:t>
      </w:r>
      <w:r w:rsidRPr="00E95FB9">
        <w:rPr>
          <w:rFonts w:ascii="Times New Roman" w:hAnsi="Times New Roman" w:cs="Times New Roman"/>
          <w:sz w:val="24"/>
          <w:szCs w:val="24"/>
        </w:rPr>
        <w:t>have two effects on an Ethernet LAN: They raise the bandwidth and they separate collision</w:t>
      </w:r>
      <w:r w:rsidR="00006C34" w:rsidRPr="00E95FB9">
        <w:rPr>
          <w:rFonts w:ascii="Times New Roman" w:hAnsi="Times New Roman" w:cs="Times New Roman"/>
          <w:sz w:val="24"/>
          <w:szCs w:val="24"/>
        </w:rPr>
        <w:t xml:space="preserve"> </w:t>
      </w:r>
      <w:r w:rsidRPr="00E95FB9">
        <w:rPr>
          <w:rFonts w:ascii="Times New Roman" w:hAnsi="Times New Roman" w:cs="Times New Roman"/>
          <w:sz w:val="24"/>
          <w:szCs w:val="24"/>
        </w:rPr>
        <w:t>domains.</w:t>
      </w:r>
    </w:p>
    <w:p w:rsidR="001C3C66" w:rsidRPr="00E95FB9" w:rsidRDefault="001C3C66"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3600" cy="1838325"/>
            <wp:effectExtent l="19050" t="0" r="0" b="0"/>
            <wp:docPr id="24" name="Picture 13"/>
            <wp:cNvGraphicFramePr/>
            <a:graphic xmlns:a="http://schemas.openxmlformats.org/drawingml/2006/main">
              <a:graphicData uri="http://schemas.openxmlformats.org/drawingml/2006/picture">
                <pic:pic xmlns:pic="http://schemas.openxmlformats.org/drawingml/2006/picture">
                  <pic:nvPicPr>
                    <pic:cNvPr id="876550" name="Picture 6"/>
                    <pic:cNvPicPr>
                      <a:picLocks noChangeAspect="1" noChangeArrowheads="1"/>
                    </pic:cNvPicPr>
                  </pic:nvPicPr>
                  <pic:blipFill>
                    <a:blip r:embed="rId41"/>
                    <a:srcRect/>
                    <a:stretch>
                      <a:fillRect/>
                    </a:stretch>
                  </pic:blipFill>
                  <pic:spPr bwMode="auto">
                    <a:xfrm>
                      <a:off x="0" y="0"/>
                      <a:ext cx="5943600" cy="1838325"/>
                    </a:xfrm>
                    <a:prstGeom prst="rect">
                      <a:avLst/>
                    </a:prstGeom>
                    <a:noFill/>
                    <a:ln w="9525">
                      <a:noFill/>
                      <a:miter lim="800000"/>
                      <a:headEnd/>
                      <a:tailEnd/>
                    </a:ln>
                    <a:effectLst/>
                  </pic:spPr>
                </pic:pic>
              </a:graphicData>
            </a:graphic>
          </wp:inline>
        </w:drawing>
      </w:r>
    </w:p>
    <w:p w:rsidR="00006C34" w:rsidRPr="00E95FB9" w:rsidRDefault="00006C34" w:rsidP="00E95FB9">
      <w:pPr>
        <w:autoSpaceDE w:val="0"/>
        <w:autoSpaceDN w:val="0"/>
        <w:adjustRightInd w:val="0"/>
        <w:spacing w:after="0" w:line="240" w:lineRule="auto"/>
        <w:jc w:val="both"/>
        <w:rPr>
          <w:rFonts w:ascii="Times New Roman" w:hAnsi="Times New Roman" w:cs="Times New Roman"/>
          <w:b/>
          <w:iCs/>
          <w:sz w:val="24"/>
          <w:szCs w:val="24"/>
        </w:rPr>
      </w:pPr>
    </w:p>
    <w:p w:rsidR="00006C34" w:rsidRPr="00E95FB9" w:rsidRDefault="00006C34" w:rsidP="00E95FB9">
      <w:pPr>
        <w:autoSpaceDE w:val="0"/>
        <w:autoSpaceDN w:val="0"/>
        <w:adjustRightInd w:val="0"/>
        <w:spacing w:after="0" w:line="240" w:lineRule="auto"/>
        <w:jc w:val="both"/>
        <w:rPr>
          <w:rFonts w:ascii="Times New Roman" w:hAnsi="Times New Roman" w:cs="Times New Roman"/>
          <w:b/>
          <w:sz w:val="24"/>
          <w:szCs w:val="24"/>
        </w:rPr>
      </w:pPr>
      <w:r w:rsidRPr="00E95FB9">
        <w:rPr>
          <w:rFonts w:ascii="Times New Roman" w:hAnsi="Times New Roman" w:cs="Times New Roman"/>
          <w:b/>
          <w:sz w:val="24"/>
          <w:szCs w:val="24"/>
        </w:rPr>
        <w:t xml:space="preserve">Switched </w:t>
      </w:r>
      <w:r w:rsidR="00E95FB9" w:rsidRPr="00E95FB9">
        <w:rPr>
          <w:rFonts w:ascii="Times New Roman" w:hAnsi="Times New Roman" w:cs="Times New Roman"/>
          <w:b/>
          <w:sz w:val="24"/>
          <w:szCs w:val="24"/>
        </w:rPr>
        <w:t>Ethernet:</w:t>
      </w: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p>
    <w:p w:rsidR="00006C34" w:rsidRPr="00E95FB9" w:rsidRDefault="00006C34"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idea of a bridged LAN can be extended to a switched LAN. Instead of having two to four networks, why not have </w:t>
      </w:r>
      <w:r w:rsidRPr="00E95FB9">
        <w:rPr>
          <w:rFonts w:ascii="Times New Roman" w:hAnsi="Times New Roman" w:cs="Times New Roman"/>
          <w:iCs/>
          <w:sz w:val="24"/>
          <w:szCs w:val="24"/>
        </w:rPr>
        <w:t xml:space="preserve">N </w:t>
      </w:r>
      <w:r w:rsidRPr="00E95FB9">
        <w:rPr>
          <w:rFonts w:ascii="Times New Roman" w:hAnsi="Times New Roman" w:cs="Times New Roman"/>
          <w:sz w:val="24"/>
          <w:szCs w:val="24"/>
        </w:rPr>
        <w:t xml:space="preserve">networks, where </w:t>
      </w:r>
      <w:r w:rsidRPr="00E95FB9">
        <w:rPr>
          <w:rFonts w:ascii="Times New Roman" w:hAnsi="Times New Roman" w:cs="Times New Roman"/>
          <w:iCs/>
          <w:sz w:val="24"/>
          <w:szCs w:val="24"/>
        </w:rPr>
        <w:t xml:space="preserve">N </w:t>
      </w:r>
      <w:r w:rsidRPr="00E95FB9">
        <w:rPr>
          <w:rFonts w:ascii="Times New Roman" w:hAnsi="Times New Roman" w:cs="Times New Roman"/>
          <w:sz w:val="24"/>
          <w:szCs w:val="24"/>
        </w:rPr>
        <w:t xml:space="preserve">is the number of stations on the LAN? In other words, if we can have a multiple-port bridge, why not have an </w:t>
      </w:r>
      <w:r w:rsidRPr="00E95FB9">
        <w:rPr>
          <w:rFonts w:ascii="Times New Roman" w:hAnsi="Times New Roman" w:cs="Times New Roman"/>
          <w:iCs/>
          <w:sz w:val="24"/>
          <w:szCs w:val="24"/>
        </w:rPr>
        <w:t xml:space="preserve">N-port </w:t>
      </w:r>
      <w:r w:rsidRPr="00E95FB9">
        <w:rPr>
          <w:rFonts w:ascii="Times New Roman" w:hAnsi="Times New Roman" w:cs="Times New Roman"/>
          <w:sz w:val="24"/>
          <w:szCs w:val="24"/>
        </w:rPr>
        <w:t xml:space="preserve">switch? In this way, the bandwidth is shared only between the station and the switch (5 Mbps each). In addition, the collision domain is divided into </w:t>
      </w:r>
      <w:r w:rsidRPr="00E95FB9">
        <w:rPr>
          <w:rFonts w:ascii="Times New Roman" w:hAnsi="Times New Roman" w:cs="Times New Roman"/>
          <w:iCs/>
          <w:sz w:val="24"/>
          <w:szCs w:val="24"/>
        </w:rPr>
        <w:t xml:space="preserve">N </w:t>
      </w:r>
      <w:r w:rsidRPr="00E95FB9">
        <w:rPr>
          <w:rFonts w:ascii="Times New Roman" w:hAnsi="Times New Roman" w:cs="Times New Roman"/>
          <w:sz w:val="24"/>
          <w:szCs w:val="24"/>
        </w:rPr>
        <w:t>domains.</w:t>
      </w: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 xml:space="preserve">A layer 2 switch is an </w:t>
      </w:r>
      <w:r w:rsidRPr="00E95FB9">
        <w:rPr>
          <w:rFonts w:ascii="Times New Roman" w:hAnsi="Times New Roman" w:cs="Times New Roman"/>
          <w:iCs/>
          <w:sz w:val="24"/>
          <w:szCs w:val="24"/>
        </w:rPr>
        <w:t xml:space="preserve">N-port </w:t>
      </w:r>
      <w:r w:rsidRPr="00E95FB9">
        <w:rPr>
          <w:rFonts w:ascii="Times New Roman" w:hAnsi="Times New Roman" w:cs="Times New Roman"/>
          <w:sz w:val="24"/>
          <w:szCs w:val="24"/>
        </w:rPr>
        <w:t>bridge with additional sophistication that al</w:t>
      </w:r>
      <w:r w:rsidR="00E95FB9">
        <w:rPr>
          <w:rFonts w:ascii="Times New Roman" w:hAnsi="Times New Roman" w:cs="Times New Roman"/>
          <w:sz w:val="24"/>
          <w:szCs w:val="24"/>
        </w:rPr>
        <w:t>10</w:t>
      </w:r>
      <w:r w:rsidRPr="00E95FB9">
        <w:rPr>
          <w:rFonts w:ascii="Times New Roman" w:hAnsi="Times New Roman" w:cs="Times New Roman"/>
          <w:sz w:val="24"/>
          <w:szCs w:val="24"/>
        </w:rPr>
        <w:t>ws faster handling of the packets. Evolution from a bridged Ethernet to a switched Ethernet was a big step that opened the way to an even faster Ethernet, as we will see.</w:t>
      </w: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619750" cy="1685925"/>
            <wp:effectExtent l="19050" t="0" r="0" b="0"/>
            <wp:docPr id="25" name="Picture 14"/>
            <wp:cNvGraphicFramePr/>
            <a:graphic xmlns:a="http://schemas.openxmlformats.org/drawingml/2006/main">
              <a:graphicData uri="http://schemas.openxmlformats.org/drawingml/2006/picture">
                <pic:pic xmlns:pic="http://schemas.openxmlformats.org/drawingml/2006/picture">
                  <pic:nvPicPr>
                    <pic:cNvPr id="879624" name="Picture 8"/>
                    <pic:cNvPicPr>
                      <a:picLocks noChangeAspect="1" noChangeArrowheads="1"/>
                    </pic:cNvPicPr>
                  </pic:nvPicPr>
                  <pic:blipFill>
                    <a:blip r:embed="rId42"/>
                    <a:srcRect/>
                    <a:stretch>
                      <a:fillRect/>
                    </a:stretch>
                  </pic:blipFill>
                  <pic:spPr bwMode="auto">
                    <a:xfrm>
                      <a:off x="0" y="0"/>
                      <a:ext cx="5619750" cy="1685925"/>
                    </a:xfrm>
                    <a:prstGeom prst="rect">
                      <a:avLst/>
                    </a:prstGeom>
                    <a:noFill/>
                    <a:ln w="9525">
                      <a:noFill/>
                      <a:miter lim="800000"/>
                      <a:headEnd/>
                      <a:tailEnd/>
                    </a:ln>
                    <a:effectLst/>
                  </pic:spPr>
                </pic:pic>
              </a:graphicData>
            </a:graphic>
          </wp:inline>
        </w:drawing>
      </w:r>
    </w:p>
    <w:p w:rsidR="00006C34" w:rsidRPr="00E95FB9" w:rsidRDefault="00006C34" w:rsidP="00E95FB9">
      <w:pPr>
        <w:autoSpaceDE w:val="0"/>
        <w:autoSpaceDN w:val="0"/>
        <w:adjustRightInd w:val="0"/>
        <w:spacing w:after="0" w:line="240" w:lineRule="auto"/>
        <w:jc w:val="both"/>
        <w:rPr>
          <w:rFonts w:ascii="Times New Roman" w:hAnsi="Times New Roman" w:cs="Times New Roman"/>
          <w:b/>
          <w:sz w:val="24"/>
          <w:szCs w:val="24"/>
        </w:rPr>
      </w:pPr>
      <w:r w:rsidRPr="00E95FB9">
        <w:rPr>
          <w:rFonts w:ascii="Times New Roman" w:hAnsi="Times New Roman" w:cs="Times New Roman"/>
          <w:b/>
          <w:sz w:val="24"/>
          <w:szCs w:val="24"/>
        </w:rPr>
        <w:t>Full-Duplex Ethernet :</w:t>
      </w:r>
    </w:p>
    <w:p w:rsidR="00006C34" w:rsidRPr="00E95FB9" w:rsidRDefault="00006C34" w:rsidP="00E95FB9">
      <w:pPr>
        <w:autoSpaceDE w:val="0"/>
        <w:autoSpaceDN w:val="0"/>
        <w:adjustRightInd w:val="0"/>
        <w:spacing w:after="0" w:line="240" w:lineRule="auto"/>
        <w:jc w:val="both"/>
        <w:rPr>
          <w:rFonts w:ascii="Times New Roman" w:hAnsi="Times New Roman" w:cs="Times New Roman"/>
          <w:b/>
          <w:sz w:val="24"/>
          <w:szCs w:val="24"/>
        </w:rPr>
      </w:pPr>
    </w:p>
    <w:p w:rsidR="00006C34" w:rsidRPr="00E95FB9" w:rsidRDefault="00006C34"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One of the limitations of 10Base5 and </w:t>
      </w:r>
      <w:r w:rsidR="00E95FB9">
        <w:rPr>
          <w:rFonts w:ascii="Times New Roman" w:hAnsi="Times New Roman" w:cs="Times New Roman"/>
          <w:sz w:val="24"/>
          <w:szCs w:val="24"/>
        </w:rPr>
        <w:t>10</w:t>
      </w:r>
      <w:r w:rsidRPr="00E95FB9">
        <w:rPr>
          <w:rFonts w:ascii="Times New Roman" w:hAnsi="Times New Roman" w:cs="Times New Roman"/>
          <w:sz w:val="24"/>
          <w:szCs w:val="24"/>
        </w:rPr>
        <w:t>Base2 is that communication is half-duplex (</w:t>
      </w:r>
      <w:r w:rsidR="00E95FB9">
        <w:rPr>
          <w:rFonts w:ascii="Times New Roman" w:hAnsi="Times New Roman" w:cs="Times New Roman"/>
          <w:sz w:val="24"/>
          <w:szCs w:val="24"/>
        </w:rPr>
        <w:t xml:space="preserve">10 </w:t>
      </w:r>
      <w:r w:rsidRPr="00E95FB9">
        <w:rPr>
          <w:rFonts w:ascii="Times New Roman" w:hAnsi="Times New Roman" w:cs="Times New Roman"/>
          <w:sz w:val="24"/>
          <w:szCs w:val="24"/>
        </w:rPr>
        <w:t>Base-T is always full-duplex); a station can either send or receive, but may not do both at the same time. The next step in the evolution was to move from switched Ethernet to full-duplex switched Ethernet. The full-duplex mode increases the capacity of each domain from 10 to 20 Mbps. Figure shows a switched Ethernet in full-duplex mode. Note that instead of using one link between the station and the switch, the configuration uses two links: one to transmit and one to receive.</w:t>
      </w:r>
    </w:p>
    <w:p w:rsidR="00006C34" w:rsidRPr="00E95FB9" w:rsidRDefault="00006C34"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943600" cy="1600200"/>
            <wp:effectExtent l="19050" t="0" r="0" b="0"/>
            <wp:docPr id="26" name="Picture 15"/>
            <wp:cNvGraphicFramePr/>
            <a:graphic xmlns:a="http://schemas.openxmlformats.org/drawingml/2006/main">
              <a:graphicData uri="http://schemas.openxmlformats.org/drawingml/2006/picture">
                <pic:pic xmlns:pic="http://schemas.openxmlformats.org/drawingml/2006/picture">
                  <pic:nvPicPr>
                    <pic:cNvPr id="879624" name="Picture 8"/>
                    <pic:cNvPicPr>
                      <a:picLocks noChangeAspect="1" noChangeArrowheads="1"/>
                    </pic:cNvPicPr>
                  </pic:nvPicPr>
                  <pic:blipFill>
                    <a:blip r:embed="rId42"/>
                    <a:srcRect/>
                    <a:stretch>
                      <a:fillRect/>
                    </a:stretch>
                  </pic:blipFill>
                  <pic:spPr bwMode="auto">
                    <a:xfrm>
                      <a:off x="0" y="0"/>
                      <a:ext cx="5943600" cy="1600200"/>
                    </a:xfrm>
                    <a:prstGeom prst="rect">
                      <a:avLst/>
                    </a:prstGeom>
                    <a:noFill/>
                    <a:ln w="9525">
                      <a:noFill/>
                      <a:miter lim="800000"/>
                      <a:headEnd/>
                      <a:tailEnd/>
                    </a:ln>
                    <a:effectLst/>
                  </pic:spPr>
                </pic:pic>
              </a:graphicData>
            </a:graphic>
          </wp:inline>
        </w:drawing>
      </w:r>
    </w:p>
    <w:p w:rsidR="00003318" w:rsidRPr="00E95FB9" w:rsidRDefault="00003318" w:rsidP="00E95FB9">
      <w:pPr>
        <w:autoSpaceDE w:val="0"/>
        <w:autoSpaceDN w:val="0"/>
        <w:adjustRightInd w:val="0"/>
        <w:spacing w:after="0" w:line="240" w:lineRule="auto"/>
        <w:jc w:val="both"/>
        <w:rPr>
          <w:rFonts w:ascii="Times New Roman" w:hAnsi="Times New Roman" w:cs="Times New Roman"/>
          <w:b/>
          <w:bCs/>
          <w:sz w:val="24"/>
          <w:szCs w:val="24"/>
        </w:rPr>
      </w:pPr>
    </w:p>
    <w:p w:rsidR="00003318" w:rsidRPr="00E95FB9" w:rsidRDefault="00003318" w:rsidP="00E95FB9">
      <w:pPr>
        <w:autoSpaceDE w:val="0"/>
        <w:autoSpaceDN w:val="0"/>
        <w:adjustRightInd w:val="0"/>
        <w:spacing w:after="0" w:line="240" w:lineRule="auto"/>
        <w:jc w:val="both"/>
        <w:rPr>
          <w:rFonts w:ascii="Times New Roman" w:hAnsi="Times New Roman" w:cs="Times New Roman"/>
          <w:b/>
          <w:bCs/>
          <w:sz w:val="24"/>
          <w:szCs w:val="24"/>
        </w:rPr>
      </w:pPr>
      <w:r w:rsidRPr="00E95FB9">
        <w:rPr>
          <w:rFonts w:ascii="Times New Roman" w:hAnsi="Times New Roman" w:cs="Times New Roman"/>
          <w:b/>
          <w:bCs/>
          <w:sz w:val="24"/>
          <w:szCs w:val="24"/>
        </w:rPr>
        <w:t>FAST ETHERNET :</w:t>
      </w:r>
    </w:p>
    <w:p w:rsidR="00003318" w:rsidRPr="00E95FB9" w:rsidRDefault="00003318" w:rsidP="00E95FB9">
      <w:pPr>
        <w:autoSpaceDE w:val="0"/>
        <w:autoSpaceDN w:val="0"/>
        <w:adjustRightInd w:val="0"/>
        <w:spacing w:after="0" w:line="240" w:lineRule="auto"/>
        <w:jc w:val="both"/>
        <w:rPr>
          <w:rFonts w:ascii="Times New Roman" w:hAnsi="Times New Roman" w:cs="Times New Roman"/>
          <w:b/>
          <w:bCs/>
          <w:sz w:val="24"/>
          <w:szCs w:val="24"/>
        </w:rPr>
      </w:pPr>
    </w:p>
    <w:p w:rsidR="00003318" w:rsidRPr="00E95FB9" w:rsidRDefault="00003318" w:rsidP="00E95FB9">
      <w:pPr>
        <w:autoSpaceDE w:val="0"/>
        <w:autoSpaceDN w:val="0"/>
        <w:adjustRightInd w:val="0"/>
        <w:spacing w:after="0" w:line="240" w:lineRule="auto"/>
        <w:jc w:val="both"/>
        <w:rPr>
          <w:rFonts w:ascii="Times New Roman" w:hAnsi="Times New Roman" w:cs="Times New Roman"/>
          <w:b/>
          <w:bCs/>
          <w:sz w:val="24"/>
          <w:szCs w:val="24"/>
        </w:rPr>
      </w:pPr>
      <w:r w:rsidRPr="00E95FB9">
        <w:rPr>
          <w:rFonts w:ascii="Times New Roman" w:hAnsi="Times New Roman" w:cs="Times New Roman"/>
          <w:b/>
          <w:bCs/>
          <w:sz w:val="24"/>
          <w:szCs w:val="24"/>
        </w:rPr>
        <w:tab/>
      </w:r>
      <w:r w:rsidRPr="00E95FB9">
        <w:rPr>
          <w:rFonts w:ascii="Times New Roman" w:hAnsi="Times New Roman" w:cs="Times New Roman"/>
          <w:sz w:val="24"/>
          <w:szCs w:val="24"/>
        </w:rPr>
        <w:t>Fast Ethernet was designed to compete with LAN protocols such as FDDI or Fiber</w:t>
      </w:r>
      <w:r w:rsidRPr="00E95FB9">
        <w:rPr>
          <w:rFonts w:ascii="Times New Roman" w:hAnsi="Times New Roman" w:cs="Times New Roman"/>
          <w:b/>
          <w:bCs/>
          <w:sz w:val="24"/>
          <w:szCs w:val="24"/>
        </w:rPr>
        <w:t xml:space="preserve"> </w:t>
      </w:r>
      <w:r w:rsidRPr="00E95FB9">
        <w:rPr>
          <w:rFonts w:ascii="Times New Roman" w:hAnsi="Times New Roman" w:cs="Times New Roman"/>
          <w:sz w:val="24"/>
          <w:szCs w:val="24"/>
        </w:rPr>
        <w:t xml:space="preserve">Channel (or </w:t>
      </w:r>
      <w:r w:rsidR="00E95FB9" w:rsidRPr="00E95FB9">
        <w:rPr>
          <w:rFonts w:ascii="Times New Roman" w:hAnsi="Times New Roman" w:cs="Times New Roman"/>
          <w:sz w:val="24"/>
          <w:szCs w:val="24"/>
        </w:rPr>
        <w:t>Fiber</w:t>
      </w:r>
      <w:r w:rsidRPr="00E95FB9">
        <w:rPr>
          <w:rFonts w:ascii="Times New Roman" w:hAnsi="Times New Roman" w:cs="Times New Roman"/>
          <w:sz w:val="24"/>
          <w:szCs w:val="24"/>
        </w:rPr>
        <w:t xml:space="preserve"> Channel, as it is sometimes spelled). IEEE created Fast Ethernet under</w:t>
      </w:r>
      <w:r w:rsidRPr="00E95FB9">
        <w:rPr>
          <w:rFonts w:ascii="Times New Roman" w:hAnsi="Times New Roman" w:cs="Times New Roman"/>
          <w:b/>
          <w:bCs/>
          <w:sz w:val="24"/>
          <w:szCs w:val="24"/>
        </w:rPr>
        <w:t xml:space="preserve"> </w:t>
      </w:r>
      <w:r w:rsidRPr="00E95FB9">
        <w:rPr>
          <w:rFonts w:ascii="Times New Roman" w:hAnsi="Times New Roman" w:cs="Times New Roman"/>
          <w:sz w:val="24"/>
          <w:szCs w:val="24"/>
        </w:rPr>
        <w:t>the name 802.3u. Fast Ethernet is backward-compatible with Standard Ethernet, but it</w:t>
      </w:r>
      <w:r w:rsidRPr="00E95FB9">
        <w:rPr>
          <w:rFonts w:ascii="Times New Roman" w:hAnsi="Times New Roman" w:cs="Times New Roman"/>
          <w:b/>
          <w:bCs/>
          <w:sz w:val="24"/>
          <w:szCs w:val="24"/>
        </w:rPr>
        <w:t xml:space="preserve"> </w:t>
      </w:r>
      <w:r w:rsidRPr="00E95FB9">
        <w:rPr>
          <w:rFonts w:ascii="Times New Roman" w:hAnsi="Times New Roman" w:cs="Times New Roman"/>
          <w:sz w:val="24"/>
          <w:szCs w:val="24"/>
        </w:rPr>
        <w:t>can transmit data 10 times faster at a rate of 100 Mbps. The goals of Fast Ethernet can be</w:t>
      </w:r>
      <w:r w:rsidRPr="00E95FB9">
        <w:rPr>
          <w:rFonts w:ascii="Times New Roman" w:hAnsi="Times New Roman" w:cs="Times New Roman"/>
          <w:b/>
          <w:bCs/>
          <w:sz w:val="24"/>
          <w:szCs w:val="24"/>
        </w:rPr>
        <w:t xml:space="preserve"> </w:t>
      </w:r>
      <w:r w:rsidRPr="00E95FB9">
        <w:rPr>
          <w:rFonts w:ascii="Times New Roman" w:hAnsi="Times New Roman" w:cs="Times New Roman"/>
          <w:sz w:val="24"/>
          <w:szCs w:val="24"/>
        </w:rPr>
        <w:t>summarized as fol</w:t>
      </w:r>
      <w:r w:rsidR="00E95FB9">
        <w:rPr>
          <w:rFonts w:ascii="Times New Roman" w:hAnsi="Times New Roman" w:cs="Times New Roman"/>
          <w:sz w:val="24"/>
          <w:szCs w:val="24"/>
        </w:rPr>
        <w:t>10</w:t>
      </w:r>
      <w:r w:rsidRPr="00E95FB9">
        <w:rPr>
          <w:rFonts w:ascii="Times New Roman" w:hAnsi="Times New Roman" w:cs="Times New Roman"/>
          <w:sz w:val="24"/>
          <w:szCs w:val="24"/>
        </w:rPr>
        <w:t>ws:</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1. Upgrade the data rate to 100 Mbps.</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2. Make it compatible with Standard Ethernet.</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3. Keep the same 48-bit address.</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4. Keep the same frame format.</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5. Keep the same minimum and maximum frame lengths.</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p>
    <w:p w:rsidR="00003318" w:rsidRPr="00E95FB9" w:rsidRDefault="00003318" w:rsidP="00E95FB9">
      <w:pPr>
        <w:autoSpaceDE w:val="0"/>
        <w:autoSpaceDN w:val="0"/>
        <w:adjustRightInd w:val="0"/>
        <w:spacing w:after="0" w:line="240" w:lineRule="auto"/>
        <w:jc w:val="both"/>
        <w:rPr>
          <w:rFonts w:ascii="Times New Roman" w:hAnsi="Times New Roman" w:cs="Times New Roman"/>
          <w:b/>
          <w:bCs/>
          <w:sz w:val="24"/>
          <w:szCs w:val="24"/>
        </w:rPr>
      </w:pPr>
      <w:r w:rsidRPr="00E95FB9">
        <w:rPr>
          <w:rFonts w:ascii="Times New Roman" w:hAnsi="Times New Roman" w:cs="Times New Roman"/>
          <w:sz w:val="24"/>
          <w:szCs w:val="24"/>
        </w:rPr>
        <w:t xml:space="preserve">MAC </w:t>
      </w:r>
      <w:r w:rsidRPr="00E95FB9">
        <w:rPr>
          <w:rFonts w:ascii="Times New Roman" w:hAnsi="Times New Roman" w:cs="Times New Roman"/>
          <w:b/>
          <w:bCs/>
          <w:sz w:val="24"/>
          <w:szCs w:val="24"/>
        </w:rPr>
        <w:t>Sub layer</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A main consideration in the evolution of Ethernet from 10 to 100 Mbps was to keep the MAC sub layer untouched. However, a decision was made to drop the bus topo</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gies and keep only the star </w:t>
      </w:r>
      <w:r w:rsidR="00E95FB9">
        <w:rPr>
          <w:rFonts w:ascii="Times New Roman" w:hAnsi="Times New Roman" w:cs="Times New Roman"/>
          <w:sz w:val="24"/>
          <w:szCs w:val="24"/>
        </w:rPr>
        <w:t>topology</w:t>
      </w:r>
      <w:r w:rsidRPr="00E95FB9">
        <w:rPr>
          <w:rFonts w:ascii="Times New Roman" w:hAnsi="Times New Roman" w:cs="Times New Roman"/>
          <w:sz w:val="24"/>
          <w:szCs w:val="24"/>
        </w:rPr>
        <w:t xml:space="preserve">. For the star </w:t>
      </w:r>
      <w:r w:rsidR="00E95FB9">
        <w:rPr>
          <w:rFonts w:ascii="Times New Roman" w:hAnsi="Times New Roman" w:cs="Times New Roman"/>
          <w:sz w:val="24"/>
          <w:szCs w:val="24"/>
        </w:rPr>
        <w:t>topology</w:t>
      </w:r>
      <w:r w:rsidRPr="00E95FB9">
        <w:rPr>
          <w:rFonts w:ascii="Times New Roman" w:hAnsi="Times New Roman" w:cs="Times New Roman"/>
          <w:sz w:val="24"/>
          <w:szCs w:val="24"/>
        </w:rPr>
        <w:t>, there are two choices, as we saw before: half duplex and full duplex.</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In the half-duplex approach, the stations are connected via a hub; in the full-duplex approach, the connection is made via a switch with buffers at each port.</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 xml:space="preserve">The access method is the same </w:t>
      </w:r>
      <w:r w:rsidRPr="00E95FB9">
        <w:rPr>
          <w:rFonts w:ascii="Times New Roman" w:hAnsi="Times New Roman" w:cs="Times New Roman"/>
          <w:iCs/>
          <w:sz w:val="24"/>
          <w:szCs w:val="24"/>
        </w:rPr>
        <w:t>(CSMA</w:t>
      </w:r>
      <w:r w:rsidR="00E95FB9">
        <w:rPr>
          <w:rFonts w:ascii="Times New Roman" w:hAnsi="Times New Roman" w:cs="Times New Roman"/>
          <w:iCs/>
          <w:sz w:val="24"/>
          <w:szCs w:val="24"/>
        </w:rPr>
        <w:t>/</w:t>
      </w:r>
      <w:r w:rsidRPr="00E95FB9">
        <w:rPr>
          <w:rFonts w:ascii="Times New Roman" w:hAnsi="Times New Roman" w:cs="Times New Roman"/>
          <w:iCs/>
          <w:sz w:val="24"/>
          <w:szCs w:val="24"/>
        </w:rPr>
        <w:t xml:space="preserve">CD) </w:t>
      </w:r>
      <w:r w:rsidRPr="00E95FB9">
        <w:rPr>
          <w:rFonts w:ascii="Times New Roman" w:hAnsi="Times New Roman" w:cs="Times New Roman"/>
          <w:sz w:val="24"/>
          <w:szCs w:val="24"/>
        </w:rPr>
        <w:t xml:space="preserve">for the half-duplex approach; for full duplex </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 xml:space="preserve">Fast Ethernet, there is no need for </w:t>
      </w:r>
      <w:r w:rsidR="00E95FB9">
        <w:rPr>
          <w:rFonts w:ascii="Times New Roman" w:hAnsi="Times New Roman" w:cs="Times New Roman"/>
          <w:iCs/>
          <w:sz w:val="24"/>
          <w:szCs w:val="24"/>
        </w:rPr>
        <w:t>CSMA/</w:t>
      </w:r>
      <w:r w:rsidRPr="00E95FB9">
        <w:rPr>
          <w:rFonts w:ascii="Times New Roman" w:hAnsi="Times New Roman" w:cs="Times New Roman"/>
          <w:iCs/>
          <w:sz w:val="24"/>
          <w:szCs w:val="24"/>
        </w:rPr>
        <w:t xml:space="preserve">CD. </w:t>
      </w:r>
      <w:r w:rsidRPr="00E95FB9">
        <w:rPr>
          <w:rFonts w:ascii="Times New Roman" w:hAnsi="Times New Roman" w:cs="Times New Roman"/>
          <w:sz w:val="24"/>
          <w:szCs w:val="24"/>
        </w:rPr>
        <w:t xml:space="preserve">However, the implementations keep </w:t>
      </w:r>
      <w:r w:rsidRPr="00E95FB9">
        <w:rPr>
          <w:rFonts w:ascii="Times New Roman" w:hAnsi="Times New Roman" w:cs="Times New Roman"/>
          <w:iCs/>
          <w:sz w:val="24"/>
          <w:szCs w:val="24"/>
        </w:rPr>
        <w:t xml:space="preserve">CSMA/CD </w:t>
      </w:r>
      <w:r w:rsidRPr="00E95FB9">
        <w:rPr>
          <w:rFonts w:ascii="Times New Roman" w:hAnsi="Times New Roman" w:cs="Times New Roman"/>
          <w:sz w:val="24"/>
          <w:szCs w:val="24"/>
        </w:rPr>
        <w:t>for backward compatibility with Standard Ethernet.</w:t>
      </w:r>
    </w:p>
    <w:p w:rsidR="00003318" w:rsidRPr="00E95FB9" w:rsidRDefault="00003318" w:rsidP="00E95FB9">
      <w:pPr>
        <w:autoSpaceDE w:val="0"/>
        <w:autoSpaceDN w:val="0"/>
        <w:adjustRightInd w:val="0"/>
        <w:spacing w:after="0" w:line="240" w:lineRule="auto"/>
        <w:jc w:val="both"/>
        <w:rPr>
          <w:rFonts w:ascii="Times New Roman" w:hAnsi="Times New Roman" w:cs="Times New Roman"/>
          <w:iCs/>
          <w:sz w:val="24"/>
          <w:szCs w:val="24"/>
        </w:rPr>
      </w:pPr>
    </w:p>
    <w:p w:rsidR="00003318"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Auto N</w:t>
      </w:r>
      <w:r w:rsidRPr="00E95FB9">
        <w:rPr>
          <w:rFonts w:ascii="Times New Roman" w:hAnsi="Times New Roman" w:cs="Times New Roman"/>
          <w:b/>
          <w:iCs/>
          <w:sz w:val="24"/>
          <w:szCs w:val="24"/>
        </w:rPr>
        <w:t>egotiation</w:t>
      </w:r>
      <w:r>
        <w:rPr>
          <w:rFonts w:ascii="Times New Roman" w:hAnsi="Times New Roman" w:cs="Times New Roman"/>
          <w:b/>
          <w:iCs/>
          <w:sz w:val="24"/>
          <w:szCs w:val="24"/>
        </w:rPr>
        <w:t xml:space="preserve"> :</w:t>
      </w:r>
    </w:p>
    <w:p w:rsidR="00003318" w:rsidRPr="00E95FB9" w:rsidRDefault="00003318" w:rsidP="00E95FB9">
      <w:pPr>
        <w:autoSpaceDE w:val="0"/>
        <w:autoSpaceDN w:val="0"/>
        <w:adjustRightInd w:val="0"/>
        <w:spacing w:after="0" w:line="240" w:lineRule="auto"/>
        <w:jc w:val="both"/>
        <w:rPr>
          <w:rFonts w:ascii="Times New Roman" w:hAnsi="Times New Roman" w:cs="Times New Roman"/>
          <w:b/>
          <w:iCs/>
          <w:sz w:val="24"/>
          <w:szCs w:val="24"/>
        </w:rPr>
      </w:pPr>
    </w:p>
    <w:p w:rsidR="00003318" w:rsidRPr="00E95FB9" w:rsidRDefault="00003318" w:rsidP="00E95FB9">
      <w:pPr>
        <w:autoSpaceDE w:val="0"/>
        <w:autoSpaceDN w:val="0"/>
        <w:adjustRightInd w:val="0"/>
        <w:spacing w:after="0" w:line="240" w:lineRule="auto"/>
        <w:ind w:firstLine="360"/>
        <w:jc w:val="both"/>
        <w:rPr>
          <w:rFonts w:ascii="Times New Roman" w:hAnsi="Times New Roman" w:cs="Times New Roman"/>
          <w:sz w:val="24"/>
          <w:szCs w:val="24"/>
        </w:rPr>
      </w:pPr>
      <w:r w:rsidRPr="00E95FB9">
        <w:rPr>
          <w:rFonts w:ascii="Times New Roman" w:hAnsi="Times New Roman" w:cs="Times New Roman"/>
          <w:sz w:val="24"/>
          <w:szCs w:val="24"/>
        </w:rPr>
        <w:t>A new feature added to Fast Ethernet is called auto negotiation. It al</w:t>
      </w:r>
      <w:r w:rsidR="00E95FB9">
        <w:rPr>
          <w:rFonts w:ascii="Times New Roman" w:hAnsi="Times New Roman" w:cs="Times New Roman"/>
          <w:sz w:val="24"/>
          <w:szCs w:val="24"/>
        </w:rPr>
        <w:t>10</w:t>
      </w:r>
      <w:r w:rsidRPr="00E95FB9">
        <w:rPr>
          <w:rFonts w:ascii="Times New Roman" w:hAnsi="Times New Roman" w:cs="Times New Roman"/>
          <w:sz w:val="24"/>
          <w:szCs w:val="24"/>
        </w:rPr>
        <w:t>ws a station or a hub a range of capabilities. Auto negotiation al</w:t>
      </w:r>
      <w:r w:rsidR="00E95FB9">
        <w:rPr>
          <w:rFonts w:ascii="Times New Roman" w:hAnsi="Times New Roman" w:cs="Times New Roman"/>
          <w:sz w:val="24"/>
          <w:szCs w:val="24"/>
        </w:rPr>
        <w:t>10</w:t>
      </w:r>
      <w:r w:rsidRPr="00E95FB9">
        <w:rPr>
          <w:rFonts w:ascii="Times New Roman" w:hAnsi="Times New Roman" w:cs="Times New Roman"/>
          <w:sz w:val="24"/>
          <w:szCs w:val="24"/>
        </w:rPr>
        <w:t>ws two devices to negotiate the mode or data rate of operation. It was designed particularly for the fol</w:t>
      </w:r>
      <w:r w:rsidR="00E95FB9">
        <w:rPr>
          <w:rFonts w:ascii="Times New Roman" w:hAnsi="Times New Roman" w:cs="Times New Roman"/>
          <w:sz w:val="24"/>
          <w:szCs w:val="24"/>
        </w:rPr>
        <w:t>10</w:t>
      </w:r>
      <w:r w:rsidRPr="00E95FB9">
        <w:rPr>
          <w:rFonts w:ascii="Times New Roman" w:hAnsi="Times New Roman" w:cs="Times New Roman"/>
          <w:sz w:val="24"/>
          <w:szCs w:val="24"/>
        </w:rPr>
        <w:t>wing purposes:</w:t>
      </w:r>
    </w:p>
    <w:p w:rsidR="00003318" w:rsidRPr="00E95FB9" w:rsidRDefault="00003318" w:rsidP="00E95FB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To al</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w incompatible devices to connect to one another. For example, a device with a maximum capacity of 10 Mbps can communicate with a device with a 100 Mbps capacity (but can work at a </w:t>
      </w:r>
      <w:r w:rsidR="00E95FB9">
        <w:rPr>
          <w:rFonts w:ascii="Times New Roman" w:hAnsi="Times New Roman" w:cs="Times New Roman"/>
          <w:sz w:val="24"/>
          <w:szCs w:val="24"/>
        </w:rPr>
        <w:t>10</w:t>
      </w:r>
      <w:r w:rsidRPr="00E95FB9">
        <w:rPr>
          <w:rFonts w:ascii="Times New Roman" w:hAnsi="Times New Roman" w:cs="Times New Roman"/>
          <w:sz w:val="24"/>
          <w:szCs w:val="24"/>
        </w:rPr>
        <w:t>wer rate).</w:t>
      </w:r>
    </w:p>
    <w:p w:rsidR="00003318" w:rsidRPr="00E95FB9" w:rsidRDefault="00003318" w:rsidP="00E95FB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To al</w:t>
      </w:r>
      <w:r w:rsidR="00E95FB9">
        <w:rPr>
          <w:rFonts w:ascii="Times New Roman" w:hAnsi="Times New Roman" w:cs="Times New Roman"/>
          <w:sz w:val="24"/>
          <w:szCs w:val="24"/>
        </w:rPr>
        <w:t>10</w:t>
      </w:r>
      <w:r w:rsidRPr="00E95FB9">
        <w:rPr>
          <w:rFonts w:ascii="Times New Roman" w:hAnsi="Times New Roman" w:cs="Times New Roman"/>
          <w:sz w:val="24"/>
          <w:szCs w:val="24"/>
        </w:rPr>
        <w:t>w one device to have multiple capabilities.</w:t>
      </w:r>
    </w:p>
    <w:p w:rsidR="00003318" w:rsidRPr="00E95FB9" w:rsidRDefault="00003318" w:rsidP="00E95FB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To al</w:t>
      </w:r>
      <w:r w:rsidR="00E95FB9">
        <w:rPr>
          <w:rFonts w:ascii="Times New Roman" w:hAnsi="Times New Roman" w:cs="Times New Roman"/>
          <w:sz w:val="24"/>
          <w:szCs w:val="24"/>
        </w:rPr>
        <w:t>10</w:t>
      </w:r>
      <w:r w:rsidRPr="00E95FB9">
        <w:rPr>
          <w:rFonts w:ascii="Times New Roman" w:hAnsi="Times New Roman" w:cs="Times New Roman"/>
          <w:sz w:val="24"/>
          <w:szCs w:val="24"/>
        </w:rPr>
        <w:t>w a station to check a hub's capabilities.</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p>
    <w:p w:rsidR="00003318" w:rsidRPr="00E95FB9" w:rsidRDefault="00003318" w:rsidP="00E95FB9">
      <w:pPr>
        <w:autoSpaceDE w:val="0"/>
        <w:autoSpaceDN w:val="0"/>
        <w:adjustRightInd w:val="0"/>
        <w:spacing w:after="0" w:line="240" w:lineRule="auto"/>
        <w:jc w:val="both"/>
        <w:rPr>
          <w:rFonts w:ascii="Times New Roman" w:hAnsi="Times New Roman" w:cs="Times New Roman"/>
          <w:b/>
          <w:sz w:val="24"/>
          <w:szCs w:val="24"/>
        </w:rPr>
      </w:pPr>
      <w:r w:rsidRPr="00E95FB9">
        <w:rPr>
          <w:rFonts w:ascii="Times New Roman" w:hAnsi="Times New Roman" w:cs="Times New Roman"/>
          <w:b/>
          <w:sz w:val="24"/>
          <w:szCs w:val="24"/>
        </w:rPr>
        <w:lastRenderedPageBreak/>
        <w:t>Physical Layer :</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p>
    <w:p w:rsidR="00003318" w:rsidRPr="00E95FB9" w:rsidRDefault="00003318"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The physical layer in Fast Ethernet is more compl</w:t>
      </w:r>
      <w:r w:rsidR="00F33DBF" w:rsidRPr="00E95FB9">
        <w:rPr>
          <w:rFonts w:ascii="Times New Roman" w:hAnsi="Times New Roman" w:cs="Times New Roman"/>
          <w:sz w:val="24"/>
          <w:szCs w:val="24"/>
        </w:rPr>
        <w:t xml:space="preserve">icated than the one in Standard </w:t>
      </w:r>
      <w:r w:rsidRPr="00E95FB9">
        <w:rPr>
          <w:rFonts w:ascii="Times New Roman" w:hAnsi="Times New Roman" w:cs="Times New Roman"/>
          <w:sz w:val="24"/>
          <w:szCs w:val="24"/>
        </w:rPr>
        <w:t>Ethernet. We briefly discuss some features of this layer.</w:t>
      </w:r>
    </w:p>
    <w:p w:rsidR="00003318" w:rsidRPr="00E95FB9" w:rsidRDefault="00003318" w:rsidP="00E95FB9">
      <w:pPr>
        <w:autoSpaceDE w:val="0"/>
        <w:autoSpaceDN w:val="0"/>
        <w:adjustRightInd w:val="0"/>
        <w:spacing w:after="0" w:line="240" w:lineRule="auto"/>
        <w:jc w:val="both"/>
        <w:rPr>
          <w:rFonts w:ascii="Times New Roman" w:hAnsi="Times New Roman" w:cs="Times New Roman"/>
          <w:iCs/>
          <w:sz w:val="24"/>
          <w:szCs w:val="24"/>
        </w:rPr>
      </w:pPr>
    </w:p>
    <w:p w:rsidR="00003318"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Topology</w:t>
      </w:r>
    </w:p>
    <w:p w:rsidR="00003318" w:rsidRPr="00E95FB9" w:rsidRDefault="00003318" w:rsidP="00E95FB9">
      <w:pPr>
        <w:autoSpaceDE w:val="0"/>
        <w:autoSpaceDN w:val="0"/>
        <w:adjustRightInd w:val="0"/>
        <w:spacing w:after="0" w:line="240" w:lineRule="auto"/>
        <w:jc w:val="both"/>
        <w:rPr>
          <w:rFonts w:ascii="Times New Roman" w:hAnsi="Times New Roman" w:cs="Times New Roman"/>
          <w:sz w:val="24"/>
          <w:szCs w:val="24"/>
        </w:rPr>
      </w:pPr>
    </w:p>
    <w:p w:rsidR="00003318" w:rsidRPr="00E95FB9" w:rsidRDefault="00003318"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Fast Ethernet is designed to connect two or more stations together. If there are only two</w:t>
      </w:r>
      <w:r w:rsidR="00F33DBF" w:rsidRPr="00E95FB9">
        <w:rPr>
          <w:rFonts w:ascii="Times New Roman" w:hAnsi="Times New Roman" w:cs="Times New Roman"/>
          <w:sz w:val="24"/>
          <w:szCs w:val="24"/>
        </w:rPr>
        <w:t xml:space="preserve"> </w:t>
      </w:r>
      <w:r w:rsidRPr="00E95FB9">
        <w:rPr>
          <w:rFonts w:ascii="Times New Roman" w:hAnsi="Times New Roman" w:cs="Times New Roman"/>
          <w:sz w:val="24"/>
          <w:szCs w:val="24"/>
        </w:rPr>
        <w:t>stations, they can be connected point-to-point. Three or more stations need to be connected</w:t>
      </w:r>
      <w:r w:rsidR="00F33DBF" w:rsidRPr="00E95FB9">
        <w:rPr>
          <w:rFonts w:ascii="Times New Roman" w:hAnsi="Times New Roman" w:cs="Times New Roman"/>
          <w:sz w:val="24"/>
          <w:szCs w:val="24"/>
        </w:rPr>
        <w:t xml:space="preserve"> </w:t>
      </w:r>
      <w:r w:rsidRPr="00E95FB9">
        <w:rPr>
          <w:rFonts w:ascii="Times New Roman" w:hAnsi="Times New Roman" w:cs="Times New Roman"/>
          <w:sz w:val="24"/>
          <w:szCs w:val="24"/>
        </w:rPr>
        <w:t xml:space="preserve">in a star </w:t>
      </w:r>
      <w:r w:rsidR="00E95FB9">
        <w:rPr>
          <w:rFonts w:ascii="Times New Roman" w:hAnsi="Times New Roman" w:cs="Times New Roman"/>
          <w:sz w:val="24"/>
          <w:szCs w:val="24"/>
        </w:rPr>
        <w:t>topology</w:t>
      </w:r>
      <w:r w:rsidRPr="00E95FB9">
        <w:rPr>
          <w:rFonts w:ascii="Times New Roman" w:hAnsi="Times New Roman" w:cs="Times New Roman"/>
          <w:sz w:val="24"/>
          <w:szCs w:val="24"/>
        </w:rPr>
        <w:t xml:space="preserve"> with a hub or a switch at the center, as shown in Figure</w:t>
      </w:r>
    </w:p>
    <w:p w:rsidR="00F33DBF" w:rsidRPr="00E95FB9"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39737" cy="1704975"/>
            <wp:effectExtent l="19050" t="0" r="3863" b="0"/>
            <wp:docPr id="27" name="Picture 16"/>
            <wp:cNvGraphicFramePr/>
            <a:graphic xmlns:a="http://schemas.openxmlformats.org/drawingml/2006/main">
              <a:graphicData uri="http://schemas.openxmlformats.org/drawingml/2006/picture">
                <pic:pic xmlns:pic="http://schemas.openxmlformats.org/drawingml/2006/picture">
                  <pic:nvPicPr>
                    <pic:cNvPr id="880646" name="Picture 6"/>
                    <pic:cNvPicPr>
                      <a:picLocks noChangeAspect="1" noChangeArrowheads="1"/>
                    </pic:cNvPicPr>
                  </pic:nvPicPr>
                  <pic:blipFill>
                    <a:blip r:embed="rId43"/>
                    <a:srcRect/>
                    <a:stretch>
                      <a:fillRect/>
                    </a:stretch>
                  </pic:blipFill>
                  <pic:spPr bwMode="auto">
                    <a:xfrm>
                      <a:off x="0" y="0"/>
                      <a:ext cx="5943600" cy="1706084"/>
                    </a:xfrm>
                    <a:prstGeom prst="rect">
                      <a:avLst/>
                    </a:prstGeom>
                    <a:noFill/>
                    <a:ln w="9525">
                      <a:noFill/>
                      <a:miter lim="800000"/>
                      <a:headEnd/>
                      <a:tailEnd/>
                    </a:ln>
                    <a:effectLst/>
                  </pic:spPr>
                </pic:pic>
              </a:graphicData>
            </a:graphic>
          </wp:inline>
        </w:drawing>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F33DBF"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Implementation:</w:t>
      </w:r>
    </w:p>
    <w:p w:rsidR="00F33DBF" w:rsidRPr="00E95FB9" w:rsidRDefault="00F33DBF" w:rsidP="00E95FB9">
      <w:pPr>
        <w:autoSpaceDE w:val="0"/>
        <w:autoSpaceDN w:val="0"/>
        <w:adjustRightInd w:val="0"/>
        <w:spacing w:after="0" w:line="240" w:lineRule="auto"/>
        <w:jc w:val="both"/>
        <w:rPr>
          <w:rFonts w:ascii="Times New Roman" w:hAnsi="Times New Roman" w:cs="Times New Roman"/>
          <w:b/>
          <w:iCs/>
          <w:sz w:val="24"/>
          <w:szCs w:val="24"/>
        </w:rPr>
      </w:pPr>
    </w:p>
    <w:p w:rsidR="00F33DBF" w:rsidRPr="00E95FB9"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Fast Ethernet implementation at the physical layer can be categorized as either two-wire or four-wire. The two-wire implementation c</w:t>
      </w:r>
      <w:r w:rsidR="00E95FB9">
        <w:rPr>
          <w:rFonts w:ascii="Times New Roman" w:hAnsi="Times New Roman" w:cs="Times New Roman"/>
          <w:sz w:val="24"/>
          <w:szCs w:val="24"/>
        </w:rPr>
        <w:t>an be either category 5 UTP (100</w:t>
      </w:r>
      <w:r w:rsidRPr="00E95FB9">
        <w:rPr>
          <w:rFonts w:ascii="Times New Roman" w:hAnsi="Times New Roman" w:cs="Times New Roman"/>
          <w:sz w:val="24"/>
          <w:szCs w:val="24"/>
        </w:rPr>
        <w:t xml:space="preserve">Base-TX) or fiber-optic cable </w:t>
      </w:r>
      <w:r w:rsidR="00E95FB9">
        <w:rPr>
          <w:rFonts w:ascii="Times New Roman" w:hAnsi="Times New Roman" w:cs="Times New Roman"/>
          <w:sz w:val="24"/>
          <w:szCs w:val="24"/>
        </w:rPr>
        <w:t>(100</w:t>
      </w:r>
      <w:r w:rsidRPr="00E95FB9">
        <w:rPr>
          <w:rFonts w:ascii="Times New Roman" w:hAnsi="Times New Roman" w:cs="Times New Roman"/>
          <w:sz w:val="24"/>
          <w:szCs w:val="24"/>
        </w:rPr>
        <w:t>Base-FX). The four-wire implementation is designed only for category 3 UTP (l00Base-T4).</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353050" cy="1504315"/>
            <wp:effectExtent l="19050" t="0" r="0" b="0"/>
            <wp:docPr id="28" name="Picture 17"/>
            <wp:cNvGraphicFramePr/>
            <a:graphic xmlns:a="http://schemas.openxmlformats.org/drawingml/2006/main">
              <a:graphicData uri="http://schemas.openxmlformats.org/drawingml/2006/picture">
                <pic:pic xmlns:pic="http://schemas.openxmlformats.org/drawingml/2006/picture">
                  <pic:nvPicPr>
                    <pic:cNvPr id="881670" name="Picture 6"/>
                    <pic:cNvPicPr>
                      <a:picLocks noChangeAspect="1" noChangeArrowheads="1"/>
                    </pic:cNvPicPr>
                  </pic:nvPicPr>
                  <pic:blipFill>
                    <a:blip r:embed="rId44"/>
                    <a:srcRect/>
                    <a:stretch>
                      <a:fillRect/>
                    </a:stretch>
                  </pic:blipFill>
                  <pic:spPr bwMode="auto">
                    <a:xfrm>
                      <a:off x="0" y="0"/>
                      <a:ext cx="5353050" cy="1504315"/>
                    </a:xfrm>
                    <a:prstGeom prst="rect">
                      <a:avLst/>
                    </a:prstGeom>
                    <a:noFill/>
                    <a:ln w="9525">
                      <a:noFill/>
                      <a:miter lim="800000"/>
                      <a:headEnd/>
                      <a:tailEnd/>
                    </a:ln>
                    <a:effectLst/>
                  </pic:spPr>
                </pic:pic>
              </a:graphicData>
            </a:graphic>
          </wp:inline>
        </w:drawing>
      </w:r>
    </w:p>
    <w:p w:rsidR="00F33DBF" w:rsidRPr="00E95FB9" w:rsidRDefault="00F33DBF" w:rsidP="00E95FB9">
      <w:pPr>
        <w:autoSpaceDE w:val="0"/>
        <w:autoSpaceDN w:val="0"/>
        <w:adjustRightInd w:val="0"/>
        <w:spacing w:after="0" w:line="240" w:lineRule="auto"/>
        <w:jc w:val="both"/>
        <w:rPr>
          <w:rFonts w:ascii="Times New Roman" w:hAnsi="Times New Roman" w:cs="Times New Roman"/>
          <w:b/>
          <w:iCs/>
          <w:sz w:val="24"/>
          <w:szCs w:val="24"/>
        </w:rPr>
      </w:pPr>
    </w:p>
    <w:p w:rsidR="00F33DBF" w:rsidRPr="00E95FB9" w:rsidRDefault="00E95FB9"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Encoding:</w:t>
      </w:r>
      <w:r w:rsidR="00F33DBF" w:rsidRPr="00E95FB9">
        <w:rPr>
          <w:rFonts w:ascii="Times New Roman" w:hAnsi="Times New Roman" w:cs="Times New Roman"/>
          <w:b/>
          <w:iCs/>
          <w:sz w:val="24"/>
          <w:szCs w:val="24"/>
        </w:rPr>
        <w:t xml:space="preserve"> </w:t>
      </w:r>
    </w:p>
    <w:p w:rsidR="00F33DBF" w:rsidRPr="00E95FB9" w:rsidRDefault="00F33DBF" w:rsidP="00E95FB9">
      <w:pPr>
        <w:autoSpaceDE w:val="0"/>
        <w:autoSpaceDN w:val="0"/>
        <w:adjustRightInd w:val="0"/>
        <w:spacing w:after="0" w:line="240" w:lineRule="auto"/>
        <w:jc w:val="both"/>
        <w:rPr>
          <w:rFonts w:ascii="Times New Roman" w:hAnsi="Times New Roman" w:cs="Times New Roman"/>
          <w:b/>
          <w:iCs/>
          <w:sz w:val="24"/>
          <w:szCs w:val="24"/>
        </w:rPr>
      </w:pPr>
    </w:p>
    <w:p w:rsidR="00F33DBF"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Manchester encoding needs a 200-Mbaud bandwidth for a data rate of 100 Mbps, which makes it unsuitable for a medium such as twisted-pair cable. For this reason, the Fast Ethernet designers sought some alternative encoding/decoding scheme. However, it was found that one scheme would not perform equally well for all three implementations. Therefore, three different encoding schemes were chosen</w:t>
      </w:r>
    </w:p>
    <w:p w:rsidR="00E95FB9" w:rsidRPr="00E95FB9" w:rsidRDefault="00E95FB9" w:rsidP="00E95FB9">
      <w:pPr>
        <w:autoSpaceDE w:val="0"/>
        <w:autoSpaceDN w:val="0"/>
        <w:adjustRightInd w:val="0"/>
        <w:spacing w:after="0" w:line="240" w:lineRule="auto"/>
        <w:ind w:firstLine="720"/>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776912" cy="4635500"/>
            <wp:effectExtent l="19050" t="0" r="0" b="0"/>
            <wp:docPr id="29" name="Picture 18"/>
            <wp:cNvGraphicFramePr/>
            <a:graphic xmlns:a="http://schemas.openxmlformats.org/drawingml/2006/main">
              <a:graphicData uri="http://schemas.openxmlformats.org/drawingml/2006/picture">
                <pic:pic xmlns:pic="http://schemas.openxmlformats.org/drawingml/2006/picture">
                  <pic:nvPicPr>
                    <pic:cNvPr id="882694" name="Picture 6"/>
                    <pic:cNvPicPr>
                      <a:picLocks noChangeAspect="1" noChangeArrowheads="1"/>
                    </pic:cNvPicPr>
                  </pic:nvPicPr>
                  <pic:blipFill>
                    <a:blip r:embed="rId45"/>
                    <a:srcRect/>
                    <a:stretch>
                      <a:fillRect/>
                    </a:stretch>
                  </pic:blipFill>
                  <pic:spPr bwMode="auto">
                    <a:xfrm>
                      <a:off x="0" y="0"/>
                      <a:ext cx="5776912" cy="4635500"/>
                    </a:xfrm>
                    <a:prstGeom prst="rect">
                      <a:avLst/>
                    </a:prstGeom>
                    <a:noFill/>
                    <a:ln w="9525">
                      <a:noFill/>
                      <a:miter lim="800000"/>
                      <a:headEnd/>
                      <a:tailEnd/>
                    </a:ln>
                    <a:effectLst/>
                  </pic:spPr>
                </pic:pic>
              </a:graphicData>
            </a:graphic>
          </wp:inline>
        </w:drawing>
      </w:r>
    </w:p>
    <w:p w:rsidR="00F33DBF" w:rsidRPr="00E95FB9" w:rsidRDefault="00E95FB9" w:rsidP="00E95F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100</w:t>
      </w:r>
      <w:r w:rsidR="00F33DBF" w:rsidRPr="00E95FB9">
        <w:rPr>
          <w:rFonts w:ascii="Times New Roman" w:hAnsi="Times New Roman" w:cs="Times New Roman"/>
          <w:b/>
          <w:bCs/>
          <w:sz w:val="24"/>
          <w:szCs w:val="24"/>
        </w:rPr>
        <w:t xml:space="preserve"> Base-TX </w:t>
      </w:r>
      <w:r w:rsidR="00F33DBF" w:rsidRPr="00E95FB9">
        <w:rPr>
          <w:rFonts w:ascii="Times New Roman" w:hAnsi="Times New Roman" w:cs="Times New Roman"/>
          <w:sz w:val="24"/>
          <w:szCs w:val="24"/>
        </w:rPr>
        <w:t>uses two pairs of twisted-pair cable (either category 5 UTP or STP). For this implementation, the MLT-3 scheme was selected since it has good bandwidth performance (see Chapter 4). However, since MLT-3 is not a self-synchronous line coding scheme, 4B/5B b</w:t>
      </w:r>
      <w:r>
        <w:rPr>
          <w:rFonts w:ascii="Times New Roman" w:hAnsi="Times New Roman" w:cs="Times New Roman"/>
          <w:sz w:val="24"/>
          <w:szCs w:val="24"/>
        </w:rPr>
        <w:t>10</w:t>
      </w:r>
      <w:r w:rsidR="00F33DBF" w:rsidRPr="00E95FB9">
        <w:rPr>
          <w:rFonts w:ascii="Times New Roman" w:hAnsi="Times New Roman" w:cs="Times New Roman"/>
          <w:sz w:val="24"/>
          <w:szCs w:val="24"/>
        </w:rPr>
        <w:t xml:space="preserve">ck coding is used to provide bit synchronization by preventing the occurrence of a </w:t>
      </w:r>
      <w:r>
        <w:rPr>
          <w:rFonts w:ascii="Times New Roman" w:hAnsi="Times New Roman" w:cs="Times New Roman"/>
          <w:sz w:val="24"/>
          <w:szCs w:val="24"/>
        </w:rPr>
        <w:t>10</w:t>
      </w:r>
      <w:r w:rsidR="00F33DBF" w:rsidRPr="00E95FB9">
        <w:rPr>
          <w:rFonts w:ascii="Times New Roman" w:hAnsi="Times New Roman" w:cs="Times New Roman"/>
          <w:sz w:val="24"/>
          <w:szCs w:val="24"/>
        </w:rPr>
        <w:t>ng sequence of Os and Is. This creates a data rate of 125 Mbps, which is fed into MLT-3 for encoding.</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F33DBF" w:rsidRPr="00E95FB9" w:rsidRDefault="00E95FB9" w:rsidP="00E95F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100</w:t>
      </w:r>
      <w:r w:rsidR="00F33DBF" w:rsidRPr="00E95FB9">
        <w:rPr>
          <w:rFonts w:ascii="Times New Roman" w:hAnsi="Times New Roman" w:cs="Times New Roman"/>
          <w:b/>
          <w:bCs/>
          <w:sz w:val="24"/>
          <w:szCs w:val="24"/>
        </w:rPr>
        <w:t xml:space="preserve"> Base-FX </w:t>
      </w:r>
      <w:r w:rsidR="00F33DBF" w:rsidRPr="00E95FB9">
        <w:rPr>
          <w:rFonts w:ascii="Times New Roman" w:hAnsi="Times New Roman" w:cs="Times New Roman"/>
          <w:sz w:val="24"/>
          <w:szCs w:val="24"/>
        </w:rPr>
        <w:t xml:space="preserve">uses two pairs of fiber-optic cables. Optical fiber can easily handle high bandwidth requirements by using simple encoding schemes. The designers of 100Base-FX selected the NRZ-I encoding scheme for this implementation. However, NRZ-I has a bit synchronization problem for </w:t>
      </w:r>
      <w:r>
        <w:rPr>
          <w:rFonts w:ascii="Times New Roman" w:hAnsi="Times New Roman" w:cs="Times New Roman"/>
          <w:sz w:val="24"/>
          <w:szCs w:val="24"/>
        </w:rPr>
        <w:t>10</w:t>
      </w:r>
      <w:r w:rsidR="00F33DBF" w:rsidRPr="00E95FB9">
        <w:rPr>
          <w:rFonts w:ascii="Times New Roman" w:hAnsi="Times New Roman" w:cs="Times New Roman"/>
          <w:sz w:val="24"/>
          <w:szCs w:val="24"/>
        </w:rPr>
        <w:t xml:space="preserve">ng sequences of Os (or Is, based on the encoding), </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E95FB9"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To overcome this problem, the designers used 4B/5B b</w:t>
      </w:r>
      <w:r w:rsidR="00E95FB9">
        <w:rPr>
          <w:rFonts w:ascii="Times New Roman" w:hAnsi="Times New Roman" w:cs="Times New Roman"/>
          <w:sz w:val="24"/>
          <w:szCs w:val="24"/>
        </w:rPr>
        <w:t>10</w:t>
      </w:r>
      <w:r w:rsidRPr="00E95FB9">
        <w:rPr>
          <w:rFonts w:ascii="Times New Roman" w:hAnsi="Times New Roman" w:cs="Times New Roman"/>
          <w:sz w:val="24"/>
          <w:szCs w:val="24"/>
        </w:rPr>
        <w:t>ck encoding as we described for IOO Base-TX. The b</w:t>
      </w:r>
      <w:r w:rsidR="00E95FB9">
        <w:rPr>
          <w:rFonts w:ascii="Times New Roman" w:hAnsi="Times New Roman" w:cs="Times New Roman"/>
          <w:sz w:val="24"/>
          <w:szCs w:val="24"/>
        </w:rPr>
        <w:t>10</w:t>
      </w:r>
      <w:r w:rsidRPr="00E95FB9">
        <w:rPr>
          <w:rFonts w:ascii="Times New Roman" w:hAnsi="Times New Roman" w:cs="Times New Roman"/>
          <w:sz w:val="24"/>
          <w:szCs w:val="24"/>
        </w:rPr>
        <w:t>ck encoding increases the bit rate from 100 to 125 Mbps, which can easily be handled by fiber-optic cable. A 1OOBase-TX network can provide a data rate of 100 Mbps, but it requires the use of category 5 UTP or STP cable. This is not cost-efficient for buildings that have already been wired for voice-grade twisted-pair (category3).</w:t>
      </w:r>
    </w:p>
    <w:p w:rsidR="00E95FB9" w:rsidRDefault="00E95FB9" w:rsidP="00E95FB9">
      <w:pPr>
        <w:autoSpaceDE w:val="0"/>
        <w:autoSpaceDN w:val="0"/>
        <w:adjustRightInd w:val="0"/>
        <w:spacing w:after="0" w:line="240" w:lineRule="auto"/>
        <w:jc w:val="both"/>
        <w:rPr>
          <w:rFonts w:ascii="Times New Roman" w:hAnsi="Times New Roman" w:cs="Times New Roman"/>
          <w:sz w:val="24"/>
          <w:szCs w:val="24"/>
        </w:rPr>
      </w:pPr>
    </w:p>
    <w:p w:rsidR="00E54181"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 A new standard, called </w:t>
      </w:r>
      <w:r w:rsidR="00E95FB9">
        <w:rPr>
          <w:rFonts w:ascii="Times New Roman" w:hAnsi="Times New Roman" w:cs="Times New Roman"/>
          <w:b/>
          <w:bCs/>
          <w:sz w:val="24"/>
          <w:szCs w:val="24"/>
        </w:rPr>
        <w:t>100</w:t>
      </w:r>
      <w:r w:rsidRPr="00E95FB9">
        <w:rPr>
          <w:rFonts w:ascii="Times New Roman" w:hAnsi="Times New Roman" w:cs="Times New Roman"/>
          <w:b/>
          <w:bCs/>
          <w:sz w:val="24"/>
          <w:szCs w:val="24"/>
        </w:rPr>
        <w:t xml:space="preserve">Base-T4, </w:t>
      </w:r>
      <w:r w:rsidRPr="00E95FB9">
        <w:rPr>
          <w:rFonts w:ascii="Times New Roman" w:hAnsi="Times New Roman" w:cs="Times New Roman"/>
          <w:sz w:val="24"/>
          <w:szCs w:val="24"/>
        </w:rPr>
        <w:t xml:space="preserve">was designed to use category 3 or higher UTP. The implementation uses four pairs of UTP for transmitting 100 Mbps. Encoding/decoding in 100Base-T4 is more complicated. As this implementation uses category 3 UTP, each twisted-pair </w:t>
      </w:r>
      <w:r w:rsidRPr="00E95FB9">
        <w:rPr>
          <w:rFonts w:ascii="Times New Roman" w:hAnsi="Times New Roman" w:cs="Times New Roman"/>
          <w:sz w:val="24"/>
          <w:szCs w:val="24"/>
        </w:rPr>
        <w:lastRenderedPageBreak/>
        <w:t xml:space="preserve">cannot easily handle more than 25 M baud. In this design, one pair switches between sending and receiving. </w:t>
      </w:r>
    </w:p>
    <w:p w:rsidR="00F33DBF" w:rsidRPr="00E95FB9" w:rsidRDefault="00F33DBF" w:rsidP="00E54181">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Three pairs of UTP category 3, however, can handle only 75 M baud (25 M baud) each. We need to use an encoding scheme that converts 100 Mbps to a 75 M baud signal. As we saw in Chapter 4, 8B/6T satisfies this requirement. In 8B/6T, eight data elements are encoded as six signal elements. This means that 100 Mbps uses only (6/8) x 100 Mbps, or 75 M baud.</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6267450" cy="1676400"/>
            <wp:effectExtent l="19050" t="0" r="0" b="0"/>
            <wp:docPr id="30" name="Picture 19"/>
            <wp:cNvGraphicFramePr/>
            <a:graphic xmlns:a="http://schemas.openxmlformats.org/drawingml/2006/main">
              <a:graphicData uri="http://schemas.openxmlformats.org/drawingml/2006/picture">
                <pic:pic xmlns:pic="http://schemas.openxmlformats.org/drawingml/2006/picture">
                  <pic:nvPicPr>
                    <pic:cNvPr id="888836" name="Picture 4"/>
                    <pic:cNvPicPr>
                      <a:picLocks noChangeAspect="1" noChangeArrowheads="1"/>
                    </pic:cNvPicPr>
                  </pic:nvPicPr>
                  <pic:blipFill>
                    <a:blip r:embed="rId46"/>
                    <a:srcRect/>
                    <a:stretch>
                      <a:fillRect/>
                    </a:stretch>
                  </pic:blipFill>
                  <pic:spPr bwMode="auto">
                    <a:xfrm>
                      <a:off x="0" y="0"/>
                      <a:ext cx="6267450" cy="1676400"/>
                    </a:xfrm>
                    <a:prstGeom prst="rect">
                      <a:avLst/>
                    </a:prstGeom>
                    <a:noFill/>
                    <a:ln w="9525">
                      <a:noFill/>
                      <a:miter lim="800000"/>
                      <a:headEnd/>
                      <a:tailEnd/>
                    </a:ln>
                    <a:effectLst/>
                  </pic:spPr>
                </pic:pic>
              </a:graphicData>
            </a:graphic>
          </wp:inline>
        </w:drawing>
      </w:r>
    </w:p>
    <w:p w:rsidR="00F33DBF" w:rsidRPr="00E95FB9" w:rsidRDefault="00F33DBF" w:rsidP="00E95FB9">
      <w:pPr>
        <w:autoSpaceDE w:val="0"/>
        <w:autoSpaceDN w:val="0"/>
        <w:adjustRightInd w:val="0"/>
        <w:spacing w:after="0" w:line="240" w:lineRule="auto"/>
        <w:jc w:val="both"/>
        <w:rPr>
          <w:rFonts w:ascii="Times New Roman" w:hAnsi="Times New Roman" w:cs="Times New Roman"/>
          <w:b/>
          <w:bCs/>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b/>
          <w:bCs/>
          <w:sz w:val="24"/>
          <w:szCs w:val="24"/>
        </w:rPr>
      </w:pPr>
      <w:r w:rsidRPr="00E95FB9">
        <w:rPr>
          <w:rFonts w:ascii="Times New Roman" w:hAnsi="Times New Roman" w:cs="Times New Roman"/>
          <w:b/>
          <w:bCs/>
          <w:sz w:val="24"/>
          <w:szCs w:val="24"/>
        </w:rPr>
        <w:t xml:space="preserve">GIGABIT </w:t>
      </w:r>
      <w:r w:rsidR="00E95FB9" w:rsidRPr="00E95FB9">
        <w:rPr>
          <w:rFonts w:ascii="Times New Roman" w:hAnsi="Times New Roman" w:cs="Times New Roman"/>
          <w:b/>
          <w:bCs/>
          <w:sz w:val="24"/>
          <w:szCs w:val="24"/>
        </w:rPr>
        <w:t>ETHERNET:</w:t>
      </w:r>
    </w:p>
    <w:p w:rsidR="00F33DBF" w:rsidRPr="00E95FB9" w:rsidRDefault="00F33DBF" w:rsidP="00E95FB9">
      <w:pPr>
        <w:autoSpaceDE w:val="0"/>
        <w:autoSpaceDN w:val="0"/>
        <w:adjustRightInd w:val="0"/>
        <w:spacing w:after="0" w:line="240" w:lineRule="auto"/>
        <w:jc w:val="both"/>
        <w:rPr>
          <w:rFonts w:ascii="Times New Roman" w:hAnsi="Times New Roman" w:cs="Times New Roman"/>
          <w:b/>
          <w:bCs/>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The need for an even higher data rate resulted in the design of the Gigabit Ethernet protocol (1000 Mbps). The IEEE committee calls the Standard 802.3z. The goals of the Gigabit Ethernet design can be summarized as fol</w:t>
      </w:r>
      <w:r w:rsidR="00E95FB9">
        <w:rPr>
          <w:rFonts w:ascii="Times New Roman" w:hAnsi="Times New Roman" w:cs="Times New Roman"/>
          <w:sz w:val="24"/>
          <w:szCs w:val="24"/>
        </w:rPr>
        <w:t>10</w:t>
      </w:r>
      <w:r w:rsidRPr="00E95FB9">
        <w:rPr>
          <w:rFonts w:ascii="Times New Roman" w:hAnsi="Times New Roman" w:cs="Times New Roman"/>
          <w:sz w:val="24"/>
          <w:szCs w:val="24"/>
        </w:rPr>
        <w:t>ws:</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1. Upgrade the data rate to 1 Gbps.</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2. Make it compatible with Standard or Fast Ethernet.</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3. Use the same 48-bit address.</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4. Use the same frame format.</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5. Keep the same minimum and maximum frame lengths.</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sz w:val="24"/>
          <w:szCs w:val="24"/>
        </w:rPr>
        <w:t>6. To support auto negotiation as defined in Fast Ethernet.</w:t>
      </w:r>
    </w:p>
    <w:p w:rsidR="00F33DBF" w:rsidRPr="00E95FB9" w:rsidRDefault="00F33DBF" w:rsidP="00E95FB9">
      <w:pPr>
        <w:autoSpaceDE w:val="0"/>
        <w:autoSpaceDN w:val="0"/>
        <w:adjustRightInd w:val="0"/>
        <w:spacing w:after="0" w:line="240" w:lineRule="auto"/>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jc w:val="both"/>
        <w:rPr>
          <w:rFonts w:ascii="Times New Roman" w:hAnsi="Times New Roman" w:cs="Times New Roman"/>
          <w:b/>
          <w:bCs/>
          <w:sz w:val="24"/>
          <w:szCs w:val="24"/>
        </w:rPr>
      </w:pPr>
      <w:r w:rsidRPr="00E95FB9">
        <w:rPr>
          <w:rFonts w:ascii="Times New Roman" w:hAnsi="Times New Roman" w:cs="Times New Roman"/>
          <w:b/>
          <w:sz w:val="24"/>
          <w:szCs w:val="24"/>
        </w:rPr>
        <w:t xml:space="preserve">MAC </w:t>
      </w:r>
      <w:r w:rsidRPr="00E95FB9">
        <w:rPr>
          <w:rFonts w:ascii="Times New Roman" w:hAnsi="Times New Roman" w:cs="Times New Roman"/>
          <w:b/>
          <w:bCs/>
          <w:sz w:val="24"/>
          <w:szCs w:val="24"/>
        </w:rPr>
        <w:t>Sub</w:t>
      </w:r>
      <w:r w:rsidR="00E95FB9">
        <w:rPr>
          <w:rFonts w:ascii="Times New Roman" w:hAnsi="Times New Roman" w:cs="Times New Roman"/>
          <w:b/>
          <w:bCs/>
          <w:sz w:val="24"/>
          <w:szCs w:val="24"/>
        </w:rPr>
        <w:t xml:space="preserve"> </w:t>
      </w:r>
      <w:r w:rsidRPr="00E95FB9">
        <w:rPr>
          <w:rFonts w:ascii="Times New Roman" w:hAnsi="Times New Roman" w:cs="Times New Roman"/>
          <w:b/>
          <w:bCs/>
          <w:sz w:val="24"/>
          <w:szCs w:val="24"/>
        </w:rPr>
        <w:t>layer</w:t>
      </w:r>
    </w:p>
    <w:p w:rsidR="00E95FB9" w:rsidRDefault="00E95FB9" w:rsidP="00E95FB9">
      <w:pPr>
        <w:autoSpaceDE w:val="0"/>
        <w:autoSpaceDN w:val="0"/>
        <w:adjustRightInd w:val="0"/>
        <w:spacing w:after="0" w:line="240" w:lineRule="auto"/>
        <w:ind w:firstLine="720"/>
        <w:jc w:val="both"/>
        <w:rPr>
          <w:rFonts w:ascii="Times New Roman" w:hAnsi="Times New Roman" w:cs="Times New Roman"/>
          <w:sz w:val="24"/>
          <w:szCs w:val="24"/>
        </w:rPr>
      </w:pPr>
    </w:p>
    <w:p w:rsidR="00F33DBF" w:rsidRPr="00E95FB9"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A main consideration in the evolution of Ethernet was to keep the MAC sub layer untouched. However, to achieve a data rate 1 Gbps, this was no </w:t>
      </w:r>
      <w:r w:rsidR="00E95FB9">
        <w:rPr>
          <w:rFonts w:ascii="Times New Roman" w:hAnsi="Times New Roman" w:cs="Times New Roman"/>
          <w:sz w:val="24"/>
          <w:szCs w:val="24"/>
        </w:rPr>
        <w:t>10</w:t>
      </w:r>
      <w:r w:rsidRPr="00E95FB9">
        <w:rPr>
          <w:rFonts w:ascii="Times New Roman" w:hAnsi="Times New Roman" w:cs="Times New Roman"/>
          <w:sz w:val="24"/>
          <w:szCs w:val="24"/>
        </w:rPr>
        <w:t>nger possible. Gigabit Ethernet has two distinctive approaches for medium access: half-duplex and full-duplex.</w:t>
      </w:r>
      <w:r w:rsidR="00E95FB9">
        <w:rPr>
          <w:rFonts w:ascii="Times New Roman" w:hAnsi="Times New Roman" w:cs="Times New Roman"/>
          <w:sz w:val="24"/>
          <w:szCs w:val="24"/>
        </w:rPr>
        <w:t xml:space="preserve"> </w:t>
      </w:r>
      <w:r w:rsidRPr="00E95FB9">
        <w:rPr>
          <w:rFonts w:ascii="Times New Roman" w:hAnsi="Times New Roman" w:cs="Times New Roman"/>
          <w:sz w:val="24"/>
          <w:szCs w:val="24"/>
        </w:rPr>
        <w:t>Almost all implementations of Gigabit Ethernet fol</w:t>
      </w:r>
      <w:r w:rsidR="00E95FB9">
        <w:rPr>
          <w:rFonts w:ascii="Times New Roman" w:hAnsi="Times New Roman" w:cs="Times New Roman"/>
          <w:sz w:val="24"/>
          <w:szCs w:val="24"/>
        </w:rPr>
        <w:t>10</w:t>
      </w:r>
      <w:r w:rsidRPr="00E95FB9">
        <w:rPr>
          <w:rFonts w:ascii="Times New Roman" w:hAnsi="Times New Roman" w:cs="Times New Roman"/>
          <w:sz w:val="24"/>
          <w:szCs w:val="24"/>
        </w:rPr>
        <w:t>w the full-duplex approach. However,</w:t>
      </w:r>
      <w:r w:rsidR="00E95FB9">
        <w:rPr>
          <w:rFonts w:ascii="Times New Roman" w:hAnsi="Times New Roman" w:cs="Times New Roman"/>
          <w:sz w:val="24"/>
          <w:szCs w:val="24"/>
        </w:rPr>
        <w:t xml:space="preserve"> </w:t>
      </w:r>
      <w:r w:rsidRPr="00E95FB9">
        <w:rPr>
          <w:rFonts w:ascii="Times New Roman" w:hAnsi="Times New Roman" w:cs="Times New Roman"/>
          <w:sz w:val="24"/>
          <w:szCs w:val="24"/>
        </w:rPr>
        <w:t>we briefly discuss the half-duplex approach to show that Gigabit Ethernet can be</w:t>
      </w:r>
      <w:r w:rsidR="00F2738E" w:rsidRPr="00E95FB9">
        <w:rPr>
          <w:rFonts w:ascii="Times New Roman" w:hAnsi="Times New Roman" w:cs="Times New Roman"/>
          <w:sz w:val="24"/>
          <w:szCs w:val="24"/>
        </w:rPr>
        <w:t xml:space="preserve"> </w:t>
      </w:r>
      <w:r w:rsidRPr="00E95FB9">
        <w:rPr>
          <w:rFonts w:ascii="Times New Roman" w:hAnsi="Times New Roman" w:cs="Times New Roman"/>
          <w:sz w:val="24"/>
          <w:szCs w:val="24"/>
        </w:rPr>
        <w:t>compatible with the previous generations.</w:t>
      </w:r>
    </w:p>
    <w:p w:rsidR="00F2738E" w:rsidRPr="00E95FB9" w:rsidRDefault="00F2738E" w:rsidP="00E95FB9">
      <w:pPr>
        <w:autoSpaceDE w:val="0"/>
        <w:autoSpaceDN w:val="0"/>
        <w:adjustRightInd w:val="0"/>
        <w:spacing w:after="0" w:line="240" w:lineRule="auto"/>
        <w:jc w:val="both"/>
        <w:rPr>
          <w:rFonts w:ascii="Times New Roman" w:hAnsi="Times New Roman" w:cs="Times New Roman"/>
          <w:iCs/>
          <w:sz w:val="24"/>
          <w:szCs w:val="24"/>
        </w:rPr>
      </w:pPr>
    </w:p>
    <w:p w:rsidR="00F2738E" w:rsidRPr="00E95FB9" w:rsidRDefault="00F33DBF"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Full-Duplex Mode</w:t>
      </w:r>
      <w:r w:rsidR="00F2738E" w:rsidRPr="00E95FB9">
        <w:rPr>
          <w:rFonts w:ascii="Times New Roman" w:hAnsi="Times New Roman" w:cs="Times New Roman"/>
          <w:b/>
          <w:iCs/>
          <w:sz w:val="24"/>
          <w:szCs w:val="24"/>
        </w:rPr>
        <w:t>:</w:t>
      </w:r>
    </w:p>
    <w:p w:rsidR="00F2738E" w:rsidRPr="00E95FB9" w:rsidRDefault="00F2738E" w:rsidP="00E95FB9">
      <w:pPr>
        <w:autoSpaceDE w:val="0"/>
        <w:autoSpaceDN w:val="0"/>
        <w:adjustRightInd w:val="0"/>
        <w:spacing w:after="0" w:line="240" w:lineRule="auto"/>
        <w:jc w:val="both"/>
        <w:rPr>
          <w:rFonts w:ascii="Times New Roman" w:hAnsi="Times New Roman" w:cs="Times New Roman"/>
          <w:iCs/>
          <w:sz w:val="24"/>
          <w:szCs w:val="24"/>
        </w:rPr>
      </w:pPr>
    </w:p>
    <w:p w:rsidR="00F33DBF" w:rsidRPr="00E95FB9" w:rsidRDefault="00F33DBF"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In full-duplex mode, there is a central switch connected to all computers or other</w:t>
      </w:r>
      <w:r w:rsidR="00F2738E" w:rsidRPr="00E95FB9">
        <w:rPr>
          <w:rFonts w:ascii="Times New Roman" w:hAnsi="Times New Roman" w:cs="Times New Roman"/>
          <w:sz w:val="24"/>
          <w:szCs w:val="24"/>
        </w:rPr>
        <w:t xml:space="preserve"> switches. In </w:t>
      </w:r>
      <w:r w:rsidRPr="00E95FB9">
        <w:rPr>
          <w:rFonts w:ascii="Times New Roman" w:hAnsi="Times New Roman" w:cs="Times New Roman"/>
          <w:sz w:val="24"/>
          <w:szCs w:val="24"/>
        </w:rPr>
        <w:t>this mode, each switch has buffers for each input port in which data are</w:t>
      </w:r>
      <w:r w:rsidR="00F2738E" w:rsidRPr="00E95FB9">
        <w:rPr>
          <w:rFonts w:ascii="Times New Roman" w:hAnsi="Times New Roman" w:cs="Times New Roman"/>
          <w:sz w:val="24"/>
          <w:szCs w:val="24"/>
        </w:rPr>
        <w:t xml:space="preserve"> stored until they are </w:t>
      </w:r>
      <w:r w:rsidRPr="00E95FB9">
        <w:rPr>
          <w:rFonts w:ascii="Times New Roman" w:hAnsi="Times New Roman" w:cs="Times New Roman"/>
          <w:sz w:val="24"/>
          <w:szCs w:val="24"/>
        </w:rPr>
        <w:t>transmitted. There is no collision in this mode, as we discussed</w:t>
      </w:r>
      <w:r w:rsidR="00F2738E" w:rsidRPr="00E95FB9">
        <w:rPr>
          <w:rFonts w:ascii="Times New Roman" w:hAnsi="Times New Roman" w:cs="Times New Roman"/>
          <w:sz w:val="24"/>
          <w:szCs w:val="24"/>
        </w:rPr>
        <w:t xml:space="preserve"> </w:t>
      </w:r>
      <w:r w:rsidRPr="00E95FB9">
        <w:rPr>
          <w:rFonts w:ascii="Times New Roman" w:hAnsi="Times New Roman" w:cs="Times New Roman"/>
          <w:sz w:val="24"/>
          <w:szCs w:val="24"/>
        </w:rPr>
        <w:t>before. This means that</w:t>
      </w:r>
      <w:r w:rsidR="00F2738E" w:rsidRPr="00E95FB9">
        <w:rPr>
          <w:rFonts w:ascii="Times New Roman" w:hAnsi="Times New Roman" w:cs="Times New Roman"/>
          <w:sz w:val="24"/>
          <w:szCs w:val="24"/>
        </w:rPr>
        <w:t xml:space="preserve"> </w:t>
      </w:r>
      <w:r w:rsidR="00E95FB9">
        <w:rPr>
          <w:rFonts w:ascii="Times New Roman" w:hAnsi="Times New Roman" w:cs="Times New Roman"/>
          <w:iCs/>
          <w:sz w:val="24"/>
          <w:szCs w:val="24"/>
        </w:rPr>
        <w:t>CSMA/</w:t>
      </w:r>
      <w:r w:rsidRPr="00E95FB9">
        <w:rPr>
          <w:rFonts w:ascii="Times New Roman" w:hAnsi="Times New Roman" w:cs="Times New Roman"/>
          <w:iCs/>
          <w:sz w:val="24"/>
          <w:szCs w:val="24"/>
        </w:rPr>
        <w:t xml:space="preserve">CD </w:t>
      </w:r>
      <w:r w:rsidRPr="00E95FB9">
        <w:rPr>
          <w:rFonts w:ascii="Times New Roman" w:hAnsi="Times New Roman" w:cs="Times New Roman"/>
          <w:sz w:val="24"/>
          <w:szCs w:val="24"/>
        </w:rPr>
        <w:t>is not used. Lack of collision implies that the maximum</w:t>
      </w:r>
      <w:r w:rsidR="00F2738E" w:rsidRPr="00E95FB9">
        <w:rPr>
          <w:rFonts w:ascii="Times New Roman" w:hAnsi="Times New Roman" w:cs="Times New Roman"/>
          <w:sz w:val="24"/>
          <w:szCs w:val="24"/>
        </w:rPr>
        <w:t xml:space="preserve"> </w:t>
      </w:r>
      <w:r w:rsidRPr="00E95FB9">
        <w:rPr>
          <w:rFonts w:ascii="Times New Roman" w:hAnsi="Times New Roman" w:cs="Times New Roman"/>
          <w:sz w:val="24"/>
          <w:szCs w:val="24"/>
        </w:rPr>
        <w:t>length of th</w:t>
      </w:r>
      <w:r w:rsidR="00F2738E" w:rsidRPr="00E95FB9">
        <w:rPr>
          <w:rFonts w:ascii="Times New Roman" w:hAnsi="Times New Roman" w:cs="Times New Roman"/>
          <w:sz w:val="24"/>
          <w:szCs w:val="24"/>
        </w:rPr>
        <w:t xml:space="preserve">e cable is </w:t>
      </w:r>
      <w:r w:rsidRPr="00E95FB9">
        <w:rPr>
          <w:rFonts w:ascii="Times New Roman" w:hAnsi="Times New Roman" w:cs="Times New Roman"/>
          <w:sz w:val="24"/>
          <w:szCs w:val="24"/>
        </w:rPr>
        <w:t>determined by the signal attenuation in the cable, not by the</w:t>
      </w:r>
      <w:r w:rsidR="00F2738E" w:rsidRPr="00E95FB9">
        <w:rPr>
          <w:rFonts w:ascii="Times New Roman" w:hAnsi="Times New Roman" w:cs="Times New Roman"/>
          <w:sz w:val="24"/>
          <w:szCs w:val="24"/>
        </w:rPr>
        <w:t xml:space="preserve"> </w:t>
      </w:r>
      <w:r w:rsidRPr="00E95FB9">
        <w:rPr>
          <w:rFonts w:ascii="Times New Roman" w:hAnsi="Times New Roman" w:cs="Times New Roman"/>
          <w:sz w:val="24"/>
          <w:szCs w:val="24"/>
        </w:rPr>
        <w:t>collision detection process.</w:t>
      </w:r>
    </w:p>
    <w:p w:rsidR="00F2738E" w:rsidRPr="00E95FB9" w:rsidRDefault="00F2738E" w:rsidP="00E95FB9">
      <w:pPr>
        <w:autoSpaceDE w:val="0"/>
        <w:autoSpaceDN w:val="0"/>
        <w:adjustRightInd w:val="0"/>
        <w:spacing w:after="0" w:line="240" w:lineRule="auto"/>
        <w:jc w:val="both"/>
        <w:rPr>
          <w:rFonts w:ascii="Times New Roman" w:hAnsi="Times New Roman" w:cs="Times New Roman"/>
          <w:iCs/>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Half-Duplex Mode</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iCs/>
          <w:sz w:val="24"/>
          <w:szCs w:val="24"/>
        </w:rPr>
      </w:pPr>
      <w:r w:rsidRPr="00E95FB9">
        <w:rPr>
          <w:rFonts w:ascii="Times New Roman" w:hAnsi="Times New Roman" w:cs="Times New Roman"/>
          <w:sz w:val="24"/>
          <w:szCs w:val="24"/>
        </w:rPr>
        <w:t>Gigabit Ethernet can also be used in half-duplex mode, although it is rare. In this case,</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a switch can be replaced by a hub, which acts as the common cable in which a collision</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 xml:space="preserve">might occur. The half-duplex approach uses </w:t>
      </w:r>
      <w:r w:rsidR="00E95FB9">
        <w:rPr>
          <w:rFonts w:ascii="Times New Roman" w:hAnsi="Times New Roman" w:cs="Times New Roman"/>
          <w:iCs/>
          <w:sz w:val="24"/>
          <w:szCs w:val="24"/>
        </w:rPr>
        <w:t>CSMA/CD</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However, as we saw before,</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the maximum length of the network in this approach is totally dependent on the minimum</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frame size. Three methods have been defined: traditional, carrier extension, and frame</w:t>
      </w:r>
      <w:r w:rsidRPr="00E95FB9">
        <w:rPr>
          <w:rFonts w:ascii="Times New Roman" w:hAnsi="Times New Roman" w:cs="Times New Roman"/>
          <w:iCs/>
          <w:sz w:val="24"/>
          <w:szCs w:val="24"/>
        </w:rPr>
        <w:t xml:space="preserve"> </w:t>
      </w:r>
      <w:r w:rsidRPr="00E95FB9">
        <w:rPr>
          <w:rFonts w:ascii="Times New Roman" w:hAnsi="Times New Roman" w:cs="Times New Roman"/>
          <w:sz w:val="24"/>
          <w:szCs w:val="24"/>
        </w:rPr>
        <w:t>bursting.</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Traditional In the traditional approach, we keep the minimum length of the frame as in traditional Ethernet (512 bits). However, because the length of a bit is 11100 shorter in Gigabit Ethernet than in </w:t>
      </w:r>
      <w:r w:rsidR="00E95FB9">
        <w:rPr>
          <w:rFonts w:ascii="Times New Roman" w:hAnsi="Times New Roman" w:cs="Times New Roman"/>
          <w:sz w:val="24"/>
          <w:szCs w:val="24"/>
        </w:rPr>
        <w:t>10</w:t>
      </w:r>
      <w:r w:rsidRPr="00E95FB9">
        <w:rPr>
          <w:rFonts w:ascii="Times New Roman" w:hAnsi="Times New Roman" w:cs="Times New Roman"/>
          <w:sz w:val="24"/>
          <w:szCs w:val="24"/>
        </w:rPr>
        <w:t>-Mbps Ethernet, the s</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t time for Gigabit Ethernet is 512 bits x 111000 </w:t>
      </w:r>
      <w:r w:rsidRPr="00E95FB9">
        <w:rPr>
          <w:rFonts w:ascii="Times New Roman" w:hAnsi="Times New Roman" w:cs="Times New Roman"/>
          <w:iCs/>
          <w:sz w:val="24"/>
          <w:szCs w:val="24"/>
        </w:rPr>
        <w:t xml:space="preserve">JlS, </w:t>
      </w:r>
      <w:r w:rsidRPr="00E95FB9">
        <w:rPr>
          <w:rFonts w:ascii="Times New Roman" w:hAnsi="Times New Roman" w:cs="Times New Roman"/>
          <w:sz w:val="24"/>
          <w:szCs w:val="24"/>
        </w:rPr>
        <w:t>which is equal to 0.512 JlS. The reduced s</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t time means that collision is detected 100 times earlier. This means that the maximum length of the network is 25 m. This length may be suitable if all the stations are in one room, but it may not even be </w:t>
      </w:r>
      <w:r w:rsidR="00E95FB9">
        <w:rPr>
          <w:rFonts w:ascii="Times New Roman" w:hAnsi="Times New Roman" w:cs="Times New Roman"/>
          <w:sz w:val="24"/>
          <w:szCs w:val="24"/>
        </w:rPr>
        <w:t>10</w:t>
      </w:r>
      <w:r w:rsidRPr="00E95FB9">
        <w:rPr>
          <w:rFonts w:ascii="Times New Roman" w:hAnsi="Times New Roman" w:cs="Times New Roman"/>
          <w:sz w:val="24"/>
          <w:szCs w:val="24"/>
        </w:rPr>
        <w:t>ng enough to connect the computers in one single office. Carrier Extension To al</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w for a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nger network, we increase the minimum frame length. </w:t>
      </w:r>
    </w:p>
    <w:p w:rsid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The carrier extension approach defines the minimum length of a frame as 512 bytes(4096 bits). This means that the minimum length is 8 times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nger. This method forces a station to add extension bits (padding) to any frame that is less than 4096 bits. In this way, the maximum length of the network can be increased 8 times to a length of 200 m. </w:t>
      </w:r>
      <w:r w:rsidR="00E95FB9">
        <w:rPr>
          <w:rFonts w:ascii="Times New Roman" w:hAnsi="Times New Roman" w:cs="Times New Roman"/>
          <w:sz w:val="24"/>
          <w:szCs w:val="24"/>
        </w:rPr>
        <w:t>This allo</w:t>
      </w:r>
      <w:r w:rsidRPr="00E95FB9">
        <w:rPr>
          <w:rFonts w:ascii="Times New Roman" w:hAnsi="Times New Roman" w:cs="Times New Roman"/>
          <w:sz w:val="24"/>
          <w:szCs w:val="24"/>
        </w:rPr>
        <w:t xml:space="preserve">ws a length of 100 m from the hub to the station. Frame Bursting Carrier extension is very inefficient if we have a series of short frames to send; each frame carries redundant data. </w:t>
      </w: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To improve efficiency, frame bursting was proposed. Instead of adding an extension to each frame, multiple frames are sent. However, to make these multiple frames </w:t>
      </w:r>
      <w:r w:rsidR="00E95FB9">
        <w:rPr>
          <w:rFonts w:ascii="Times New Roman" w:hAnsi="Times New Roman" w:cs="Times New Roman"/>
          <w:sz w:val="24"/>
          <w:szCs w:val="24"/>
        </w:rPr>
        <w:t>100</w:t>
      </w:r>
      <w:r w:rsidRPr="00E95FB9">
        <w:rPr>
          <w:rFonts w:ascii="Times New Roman" w:hAnsi="Times New Roman" w:cs="Times New Roman"/>
          <w:sz w:val="24"/>
          <w:szCs w:val="24"/>
        </w:rPr>
        <w:t>k like one frame, padding is added between the frames (the same as that used for the carrier extension method) so that the channel</w:t>
      </w:r>
      <w:r w:rsidR="00E95FB9">
        <w:rPr>
          <w:rFonts w:ascii="Times New Roman" w:hAnsi="Times New Roman" w:cs="Times New Roman"/>
          <w:sz w:val="24"/>
          <w:szCs w:val="24"/>
        </w:rPr>
        <w:t xml:space="preserve"> </w:t>
      </w:r>
      <w:r w:rsidRPr="00E95FB9">
        <w:rPr>
          <w:rFonts w:ascii="Times New Roman" w:hAnsi="Times New Roman" w:cs="Times New Roman"/>
          <w:sz w:val="24"/>
          <w:szCs w:val="24"/>
        </w:rPr>
        <w:t>is not idle. In other words, the method deceives other stations into thinking that a very large frame has been transmitted</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b/>
          <w:sz w:val="24"/>
          <w:szCs w:val="24"/>
        </w:rPr>
      </w:pPr>
      <w:r w:rsidRPr="00E95FB9">
        <w:rPr>
          <w:rFonts w:ascii="Times New Roman" w:hAnsi="Times New Roman" w:cs="Times New Roman"/>
          <w:b/>
          <w:sz w:val="24"/>
          <w:szCs w:val="24"/>
        </w:rPr>
        <w:t xml:space="preserve">Physical Layer : </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The physical layer in Gigabit Ethernet is more complicated than that in Standard or Fast Ethernet. We briefly discuss some features of this layer.</w:t>
      </w:r>
    </w:p>
    <w:p w:rsidR="00F2738E" w:rsidRPr="00E95FB9" w:rsidRDefault="00F2738E" w:rsidP="00E95FB9">
      <w:pPr>
        <w:autoSpaceDE w:val="0"/>
        <w:autoSpaceDN w:val="0"/>
        <w:adjustRightInd w:val="0"/>
        <w:spacing w:after="0" w:line="240" w:lineRule="auto"/>
        <w:jc w:val="both"/>
        <w:rPr>
          <w:rFonts w:ascii="Times New Roman" w:hAnsi="Times New Roman" w:cs="Times New Roman"/>
          <w:iCs/>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Topo</w:t>
      </w:r>
      <w:r w:rsidR="00E95FB9">
        <w:rPr>
          <w:rFonts w:ascii="Times New Roman" w:hAnsi="Times New Roman" w:cs="Times New Roman"/>
          <w:b/>
          <w:iCs/>
          <w:sz w:val="24"/>
          <w:szCs w:val="24"/>
        </w:rPr>
        <w:t>lo</w:t>
      </w:r>
      <w:r w:rsidRPr="00E95FB9">
        <w:rPr>
          <w:rFonts w:ascii="Times New Roman" w:hAnsi="Times New Roman" w:cs="Times New Roman"/>
          <w:b/>
          <w:iCs/>
          <w:sz w:val="24"/>
          <w:szCs w:val="24"/>
        </w:rPr>
        <w:t>gy :</w:t>
      </w:r>
    </w:p>
    <w:p w:rsidR="00F2738E" w:rsidRPr="00E95FB9" w:rsidRDefault="00F2738E" w:rsidP="00E95FB9">
      <w:pPr>
        <w:autoSpaceDE w:val="0"/>
        <w:autoSpaceDN w:val="0"/>
        <w:adjustRightInd w:val="0"/>
        <w:spacing w:after="0" w:line="240" w:lineRule="auto"/>
        <w:jc w:val="both"/>
        <w:rPr>
          <w:rFonts w:ascii="Times New Roman" w:hAnsi="Times New Roman" w:cs="Times New Roman"/>
          <w:iCs/>
          <w:sz w:val="24"/>
          <w:szCs w:val="24"/>
        </w:rPr>
      </w:pP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Gigabit Ethernet is designed to connect two or more stations. If there are only two stations, they can be connected point-to-point. Three or more stations need to be connected in a star </w:t>
      </w:r>
      <w:r w:rsidR="00E95FB9">
        <w:rPr>
          <w:rFonts w:ascii="Times New Roman" w:hAnsi="Times New Roman" w:cs="Times New Roman"/>
          <w:sz w:val="24"/>
          <w:szCs w:val="24"/>
        </w:rPr>
        <w:t>topology</w:t>
      </w:r>
      <w:r w:rsidRPr="00E95FB9">
        <w:rPr>
          <w:rFonts w:ascii="Times New Roman" w:hAnsi="Times New Roman" w:cs="Times New Roman"/>
          <w:sz w:val="24"/>
          <w:szCs w:val="24"/>
        </w:rPr>
        <w:t xml:space="preserve"> with a hub or a switch at the center. Another possible configuration is to connect several star topo</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gies or let a star </w:t>
      </w:r>
      <w:r w:rsidR="00E95FB9">
        <w:rPr>
          <w:rFonts w:ascii="Times New Roman" w:hAnsi="Times New Roman" w:cs="Times New Roman"/>
          <w:sz w:val="24"/>
          <w:szCs w:val="24"/>
        </w:rPr>
        <w:t>topology</w:t>
      </w:r>
      <w:r w:rsidRPr="00E95FB9">
        <w:rPr>
          <w:rFonts w:ascii="Times New Roman" w:hAnsi="Times New Roman" w:cs="Times New Roman"/>
          <w:sz w:val="24"/>
          <w:szCs w:val="24"/>
        </w:rPr>
        <w:t xml:space="preserve"> be part of another as shown in Figure</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lastRenderedPageBreak/>
        <w:drawing>
          <wp:inline distT="0" distB="0" distL="0" distR="0">
            <wp:extent cx="5683857" cy="3790950"/>
            <wp:effectExtent l="19050" t="0" r="0" b="0"/>
            <wp:docPr id="31" name="Picture 20"/>
            <wp:cNvGraphicFramePr/>
            <a:graphic xmlns:a="http://schemas.openxmlformats.org/drawingml/2006/main">
              <a:graphicData uri="http://schemas.openxmlformats.org/drawingml/2006/picture">
                <pic:pic xmlns:pic="http://schemas.openxmlformats.org/drawingml/2006/picture">
                  <pic:nvPicPr>
                    <pic:cNvPr id="883718" name="Picture 6"/>
                    <pic:cNvPicPr>
                      <a:picLocks noChangeAspect="1" noChangeArrowheads="1"/>
                    </pic:cNvPicPr>
                  </pic:nvPicPr>
                  <pic:blipFill>
                    <a:blip r:embed="rId47"/>
                    <a:srcRect/>
                    <a:stretch>
                      <a:fillRect/>
                    </a:stretch>
                  </pic:blipFill>
                  <pic:spPr bwMode="auto">
                    <a:xfrm>
                      <a:off x="0" y="0"/>
                      <a:ext cx="5690458" cy="3795353"/>
                    </a:xfrm>
                    <a:prstGeom prst="rect">
                      <a:avLst/>
                    </a:prstGeom>
                    <a:noFill/>
                    <a:ln w="9525">
                      <a:noFill/>
                      <a:miter lim="800000"/>
                      <a:headEnd/>
                      <a:tailEnd/>
                    </a:ln>
                    <a:effectLst/>
                  </pic:spPr>
                </pic:pic>
              </a:graphicData>
            </a:graphic>
          </wp:inline>
        </w:drawing>
      </w:r>
    </w:p>
    <w:p w:rsidR="00F2738E" w:rsidRPr="00E95FB9" w:rsidRDefault="00F2738E" w:rsidP="00E95FB9">
      <w:pPr>
        <w:autoSpaceDE w:val="0"/>
        <w:autoSpaceDN w:val="0"/>
        <w:adjustRightInd w:val="0"/>
        <w:spacing w:after="0" w:line="240" w:lineRule="auto"/>
        <w:jc w:val="both"/>
        <w:rPr>
          <w:rFonts w:ascii="Times New Roman" w:hAnsi="Times New Roman" w:cs="Times New Roman"/>
          <w:i/>
          <w:iCs/>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t>Implementation :</w:t>
      </w:r>
    </w:p>
    <w:p w:rsidR="00F2738E" w:rsidRPr="00E95FB9" w:rsidRDefault="00F2738E" w:rsidP="00E95FB9">
      <w:pPr>
        <w:autoSpaceDE w:val="0"/>
        <w:autoSpaceDN w:val="0"/>
        <w:adjustRightInd w:val="0"/>
        <w:spacing w:after="0" w:line="240" w:lineRule="auto"/>
        <w:jc w:val="both"/>
        <w:rPr>
          <w:rFonts w:ascii="Times New Roman" w:hAnsi="Times New Roman" w:cs="Times New Roman"/>
          <w:iCs/>
          <w:sz w:val="24"/>
          <w:szCs w:val="24"/>
        </w:rPr>
      </w:pP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 xml:space="preserve">Gigabit Ethernet can be categorized as either a two-wire or a four-wire implementation. The two wire implementations use fiber-optic cable (1000Base-SX, short-wave, or </w:t>
      </w:r>
      <w:r w:rsidR="00E95FB9">
        <w:rPr>
          <w:rFonts w:ascii="Times New Roman" w:hAnsi="Times New Roman" w:cs="Times New Roman"/>
          <w:sz w:val="24"/>
          <w:szCs w:val="24"/>
        </w:rPr>
        <w:t>1000</w:t>
      </w:r>
      <w:r w:rsidRPr="00E95FB9">
        <w:rPr>
          <w:rFonts w:ascii="Times New Roman" w:hAnsi="Times New Roman" w:cs="Times New Roman"/>
          <w:sz w:val="24"/>
          <w:szCs w:val="24"/>
        </w:rPr>
        <w:t xml:space="preserve">Base-LX, </w:t>
      </w:r>
      <w:r w:rsidR="00E95FB9">
        <w:rPr>
          <w:rFonts w:ascii="Times New Roman" w:hAnsi="Times New Roman" w:cs="Times New Roman"/>
          <w:sz w:val="24"/>
          <w:szCs w:val="24"/>
        </w:rPr>
        <w:t>10</w:t>
      </w:r>
      <w:r w:rsidRPr="00E95FB9">
        <w:rPr>
          <w:rFonts w:ascii="Times New Roman" w:hAnsi="Times New Roman" w:cs="Times New Roman"/>
          <w:sz w:val="24"/>
          <w:szCs w:val="24"/>
        </w:rPr>
        <w:t>ng wave), or STP (1000Base-CX). The four-wire version uses category5 twisted-pair cable (</w:t>
      </w:r>
      <w:r w:rsidR="00E95FB9">
        <w:rPr>
          <w:rFonts w:ascii="Times New Roman" w:hAnsi="Times New Roman" w:cs="Times New Roman"/>
          <w:sz w:val="24"/>
          <w:szCs w:val="24"/>
        </w:rPr>
        <w:t>1000</w:t>
      </w:r>
      <w:r w:rsidRPr="00E95FB9">
        <w:rPr>
          <w:rFonts w:ascii="Times New Roman" w:hAnsi="Times New Roman" w:cs="Times New Roman"/>
          <w:sz w:val="24"/>
          <w:szCs w:val="24"/>
        </w:rPr>
        <w:t xml:space="preserve">Base-T). In other words, we have four </w:t>
      </w:r>
      <w:r w:rsidR="00E95FB9" w:rsidRPr="00E95FB9">
        <w:rPr>
          <w:rFonts w:ascii="Times New Roman" w:hAnsi="Times New Roman" w:cs="Times New Roman"/>
          <w:sz w:val="24"/>
          <w:szCs w:val="24"/>
        </w:rPr>
        <w:t>implementations;</w:t>
      </w:r>
      <w:r w:rsidRPr="00E95FB9">
        <w:rPr>
          <w:rFonts w:ascii="Times New Roman" w:hAnsi="Times New Roman" w:cs="Times New Roman"/>
          <w:sz w:val="24"/>
          <w:szCs w:val="24"/>
        </w:rPr>
        <w:t xml:space="preserve"> </w:t>
      </w:r>
      <w:r w:rsidR="00E95FB9">
        <w:rPr>
          <w:rFonts w:ascii="Times New Roman" w:hAnsi="Times New Roman" w:cs="Times New Roman"/>
          <w:sz w:val="24"/>
          <w:szCs w:val="24"/>
        </w:rPr>
        <w:t>1000</w:t>
      </w:r>
      <w:r w:rsidRPr="00E95FB9">
        <w:rPr>
          <w:rFonts w:ascii="Times New Roman" w:hAnsi="Times New Roman" w:cs="Times New Roman"/>
          <w:sz w:val="24"/>
          <w:szCs w:val="24"/>
        </w:rPr>
        <w:t>Base-T was designed in response to those users who had already installed this wiring for other purposes such as Fast Ethernet or telephone services.</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429250" cy="1952625"/>
            <wp:effectExtent l="19050" t="0" r="0" b="0"/>
            <wp:docPr id="32" name="Picture 22"/>
            <wp:cNvGraphicFramePr/>
            <a:graphic xmlns:a="http://schemas.openxmlformats.org/drawingml/2006/main">
              <a:graphicData uri="http://schemas.openxmlformats.org/drawingml/2006/picture">
                <pic:pic xmlns:pic="http://schemas.openxmlformats.org/drawingml/2006/picture">
                  <pic:nvPicPr>
                    <pic:cNvPr id="884742" name="Picture 6"/>
                    <pic:cNvPicPr>
                      <a:picLocks noChangeAspect="1" noChangeArrowheads="1"/>
                    </pic:cNvPicPr>
                  </pic:nvPicPr>
                  <pic:blipFill>
                    <a:blip r:embed="rId48"/>
                    <a:srcRect/>
                    <a:stretch>
                      <a:fillRect/>
                    </a:stretch>
                  </pic:blipFill>
                  <pic:spPr bwMode="auto">
                    <a:xfrm>
                      <a:off x="0" y="0"/>
                      <a:ext cx="5429250" cy="1952625"/>
                    </a:xfrm>
                    <a:prstGeom prst="rect">
                      <a:avLst/>
                    </a:prstGeom>
                    <a:noFill/>
                    <a:ln w="9525">
                      <a:noFill/>
                      <a:miter lim="800000"/>
                      <a:headEnd/>
                      <a:tailEnd/>
                    </a:ln>
                    <a:effectLst/>
                  </pic:spPr>
                </pic:pic>
              </a:graphicData>
            </a:graphic>
          </wp:inline>
        </w:drawing>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b/>
          <w:iCs/>
          <w:sz w:val="24"/>
          <w:szCs w:val="24"/>
        </w:rPr>
      </w:pPr>
      <w:r w:rsidRPr="00E95FB9">
        <w:rPr>
          <w:rFonts w:ascii="Times New Roman" w:hAnsi="Times New Roman" w:cs="Times New Roman"/>
          <w:b/>
          <w:iCs/>
          <w:sz w:val="24"/>
          <w:szCs w:val="24"/>
        </w:rPr>
        <w:lastRenderedPageBreak/>
        <w:t>Encoding in Gigabit Ethernet implementations</w:t>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3600" cy="2253615"/>
            <wp:effectExtent l="19050" t="0" r="0" b="0"/>
            <wp:docPr id="33" name="Picture 23"/>
            <wp:cNvGraphicFramePr/>
            <a:graphic xmlns:a="http://schemas.openxmlformats.org/drawingml/2006/main">
              <a:graphicData uri="http://schemas.openxmlformats.org/drawingml/2006/picture">
                <pic:pic xmlns:pic="http://schemas.openxmlformats.org/drawingml/2006/picture">
                  <pic:nvPicPr>
                    <pic:cNvPr id="885766" name="Picture 6"/>
                    <pic:cNvPicPr>
                      <a:picLocks noChangeAspect="1" noChangeArrowheads="1"/>
                    </pic:cNvPicPr>
                  </pic:nvPicPr>
                  <pic:blipFill>
                    <a:blip r:embed="rId49"/>
                    <a:srcRect/>
                    <a:stretch>
                      <a:fillRect/>
                    </a:stretch>
                  </pic:blipFill>
                  <pic:spPr bwMode="auto">
                    <a:xfrm>
                      <a:off x="0" y="0"/>
                      <a:ext cx="5943600" cy="2253615"/>
                    </a:xfrm>
                    <a:prstGeom prst="rect">
                      <a:avLst/>
                    </a:prstGeom>
                    <a:noFill/>
                    <a:ln w="9525">
                      <a:noFill/>
                      <a:miter lim="800000"/>
                      <a:headEnd/>
                      <a:tailEnd/>
                    </a:ln>
                    <a:effectLst/>
                  </pic:spPr>
                </pic:pic>
              </a:graphicData>
            </a:graphic>
          </wp:inline>
        </w:drawing>
      </w:r>
    </w:p>
    <w:p w:rsidR="00F2738E" w:rsidRPr="00E95FB9" w:rsidRDefault="00F2738E" w:rsidP="00E95FB9">
      <w:pPr>
        <w:autoSpaceDE w:val="0"/>
        <w:autoSpaceDN w:val="0"/>
        <w:adjustRightInd w:val="0"/>
        <w:spacing w:after="0" w:line="240" w:lineRule="auto"/>
        <w:jc w:val="both"/>
        <w:rPr>
          <w:rFonts w:ascii="Times New Roman" w:hAnsi="Times New Roman" w:cs="Times New Roman"/>
          <w:sz w:val="24"/>
          <w:szCs w:val="24"/>
        </w:rPr>
      </w:pP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Gigabit Ethernet cannot use the Manchester encoding scheme because it involves a very high bandwidth (2 G</w:t>
      </w:r>
      <w:r w:rsidR="00E95FB9">
        <w:rPr>
          <w:rFonts w:ascii="Times New Roman" w:hAnsi="Times New Roman" w:cs="Times New Roman"/>
          <w:sz w:val="24"/>
          <w:szCs w:val="24"/>
        </w:rPr>
        <w:t xml:space="preserve"> </w:t>
      </w:r>
      <w:r w:rsidRPr="00E95FB9">
        <w:rPr>
          <w:rFonts w:ascii="Times New Roman" w:hAnsi="Times New Roman" w:cs="Times New Roman"/>
          <w:sz w:val="24"/>
          <w:szCs w:val="24"/>
        </w:rPr>
        <w:t>Baud). The two-wire implementations use an NRZ scheme, but NRZ does not self synchronize properly. To synchronize bits, particularly at this high data rate, 8BIl OB b</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ck encoding, discussed in Chapter 4, is used. </w:t>
      </w: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This b</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ck encoding prevents </w:t>
      </w:r>
      <w:r w:rsidR="00E95FB9">
        <w:rPr>
          <w:rFonts w:ascii="Times New Roman" w:hAnsi="Times New Roman" w:cs="Times New Roman"/>
          <w:sz w:val="24"/>
          <w:szCs w:val="24"/>
        </w:rPr>
        <w:t>10</w:t>
      </w:r>
      <w:r w:rsidRPr="00E95FB9">
        <w:rPr>
          <w:rFonts w:ascii="Times New Roman" w:hAnsi="Times New Roman" w:cs="Times New Roman"/>
          <w:sz w:val="24"/>
          <w:szCs w:val="24"/>
        </w:rPr>
        <w:t xml:space="preserve">ng sequences of Os or Is in the stream, but the resulting stream is 1.25 Gbps. Note that in this implementation, one wire (fiber or STP) is used for sending and one for receiving. </w:t>
      </w: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r w:rsidRPr="00E95FB9">
        <w:rPr>
          <w:rFonts w:ascii="Times New Roman" w:hAnsi="Times New Roman" w:cs="Times New Roman"/>
          <w:sz w:val="24"/>
          <w:szCs w:val="24"/>
        </w:rPr>
        <w:t>In the four-wire implementation it is not possible to have 2 wires for input and 2 for output, because each wire would need to carry 500 Mbps, which exceeds the capacity for category 5 UTP. As a solution, 4D-PAM5 encoding, as discussed in Chapter 4, is used to reduce the bandwidth. Thus, all four wires are involved in both input and output; each wire carries 250 Mbps, which is in the range for category 5 UTP cable</w:t>
      </w:r>
    </w:p>
    <w:p w:rsidR="00F2738E" w:rsidRPr="00E95FB9" w:rsidRDefault="00F2738E" w:rsidP="00E95FB9">
      <w:pPr>
        <w:autoSpaceDE w:val="0"/>
        <w:autoSpaceDN w:val="0"/>
        <w:adjustRightInd w:val="0"/>
        <w:spacing w:after="0" w:line="240" w:lineRule="auto"/>
        <w:ind w:firstLine="720"/>
        <w:jc w:val="both"/>
        <w:rPr>
          <w:rFonts w:ascii="Times New Roman" w:hAnsi="Times New Roman" w:cs="Times New Roman"/>
          <w:sz w:val="24"/>
          <w:szCs w:val="24"/>
        </w:rPr>
      </w:pPr>
    </w:p>
    <w:p w:rsidR="00F2738E" w:rsidRPr="00E95FB9" w:rsidRDefault="00F2738E" w:rsidP="00E54181">
      <w:pPr>
        <w:autoSpaceDE w:val="0"/>
        <w:autoSpaceDN w:val="0"/>
        <w:adjustRightInd w:val="0"/>
        <w:spacing w:after="0" w:line="240" w:lineRule="auto"/>
        <w:jc w:val="both"/>
        <w:rPr>
          <w:rFonts w:ascii="Times New Roman" w:hAnsi="Times New Roman" w:cs="Times New Roman"/>
          <w:sz w:val="24"/>
          <w:szCs w:val="24"/>
        </w:rPr>
      </w:pPr>
      <w:r w:rsidRPr="00E95FB9">
        <w:rPr>
          <w:rFonts w:ascii="Times New Roman" w:hAnsi="Times New Roman" w:cs="Times New Roman"/>
          <w:noProof/>
          <w:sz w:val="24"/>
          <w:szCs w:val="24"/>
        </w:rPr>
        <w:drawing>
          <wp:inline distT="0" distB="0" distL="0" distR="0">
            <wp:extent cx="5943600" cy="1884045"/>
            <wp:effectExtent l="19050" t="0" r="0" b="0"/>
            <wp:docPr id="34" name="Picture 24"/>
            <wp:cNvGraphicFramePr/>
            <a:graphic xmlns:a="http://schemas.openxmlformats.org/drawingml/2006/main">
              <a:graphicData uri="http://schemas.openxmlformats.org/drawingml/2006/picture">
                <pic:pic xmlns:pic="http://schemas.openxmlformats.org/drawingml/2006/picture">
                  <pic:nvPicPr>
                    <pic:cNvPr id="889860" name="Picture 4"/>
                    <pic:cNvPicPr>
                      <a:picLocks noChangeAspect="1" noChangeArrowheads="1"/>
                    </pic:cNvPicPr>
                  </pic:nvPicPr>
                  <pic:blipFill>
                    <a:blip r:embed="rId50"/>
                    <a:srcRect/>
                    <a:stretch>
                      <a:fillRect/>
                    </a:stretch>
                  </pic:blipFill>
                  <pic:spPr bwMode="auto">
                    <a:xfrm>
                      <a:off x="0" y="0"/>
                      <a:ext cx="5943600" cy="1884045"/>
                    </a:xfrm>
                    <a:prstGeom prst="rect">
                      <a:avLst/>
                    </a:prstGeom>
                    <a:noFill/>
                    <a:ln w="9525">
                      <a:noFill/>
                      <a:miter lim="800000"/>
                      <a:headEnd/>
                      <a:tailEnd/>
                    </a:ln>
                    <a:effectLst/>
                  </pic:spPr>
                </pic:pic>
              </a:graphicData>
            </a:graphic>
          </wp:inline>
        </w:drawing>
      </w:r>
    </w:p>
    <w:sectPr w:rsidR="00F2738E" w:rsidRPr="00E95FB9" w:rsidSect="00EE3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FCF" w:rsidRDefault="00952FCF" w:rsidP="00F2738E">
      <w:pPr>
        <w:spacing w:after="0" w:line="240" w:lineRule="auto"/>
      </w:pPr>
      <w:r>
        <w:separator/>
      </w:r>
    </w:p>
  </w:endnote>
  <w:endnote w:type="continuationSeparator" w:id="0">
    <w:p w:rsidR="00952FCF" w:rsidRDefault="00952FCF" w:rsidP="00F2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FCF" w:rsidRDefault="00952FCF" w:rsidP="00F2738E">
      <w:pPr>
        <w:spacing w:after="0" w:line="240" w:lineRule="auto"/>
      </w:pPr>
      <w:r>
        <w:separator/>
      </w:r>
    </w:p>
  </w:footnote>
  <w:footnote w:type="continuationSeparator" w:id="0">
    <w:p w:rsidR="00952FCF" w:rsidRDefault="00952FCF" w:rsidP="00F27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E252C"/>
    <w:multiLevelType w:val="hybridMultilevel"/>
    <w:tmpl w:val="EE48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92FEB"/>
    <w:multiLevelType w:val="hybridMultilevel"/>
    <w:tmpl w:val="05B4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B2A00"/>
    <w:multiLevelType w:val="hybridMultilevel"/>
    <w:tmpl w:val="DDF2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50A9F"/>
    <w:multiLevelType w:val="hybridMultilevel"/>
    <w:tmpl w:val="709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200C"/>
    <w:rsid w:val="00003318"/>
    <w:rsid w:val="00006C34"/>
    <w:rsid w:val="00010784"/>
    <w:rsid w:val="000A0984"/>
    <w:rsid w:val="001052E7"/>
    <w:rsid w:val="00141D28"/>
    <w:rsid w:val="001C3C66"/>
    <w:rsid w:val="00241C4C"/>
    <w:rsid w:val="002F5991"/>
    <w:rsid w:val="00544434"/>
    <w:rsid w:val="006C200C"/>
    <w:rsid w:val="008A3355"/>
    <w:rsid w:val="0091037F"/>
    <w:rsid w:val="00952FCF"/>
    <w:rsid w:val="00957F81"/>
    <w:rsid w:val="00B6775D"/>
    <w:rsid w:val="00B93FBE"/>
    <w:rsid w:val="00BE57B9"/>
    <w:rsid w:val="00C14A0F"/>
    <w:rsid w:val="00DA26B2"/>
    <w:rsid w:val="00DC5ACE"/>
    <w:rsid w:val="00DE04B3"/>
    <w:rsid w:val="00E54181"/>
    <w:rsid w:val="00E95FB9"/>
    <w:rsid w:val="00E9741B"/>
    <w:rsid w:val="00EE3FE1"/>
    <w:rsid w:val="00F134E2"/>
    <w:rsid w:val="00F2738E"/>
    <w:rsid w:val="00F3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B7F83-F99A-4A30-9A4C-0A1DE6B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200C"/>
  </w:style>
  <w:style w:type="character" w:styleId="Hyperlink">
    <w:name w:val="Hyperlink"/>
    <w:basedOn w:val="DefaultParagraphFont"/>
    <w:uiPriority w:val="99"/>
    <w:semiHidden/>
    <w:unhideWhenUsed/>
    <w:rsid w:val="006C200C"/>
    <w:rPr>
      <w:color w:val="0000FF"/>
      <w:u w:val="single"/>
    </w:rPr>
  </w:style>
  <w:style w:type="paragraph" w:styleId="NormalWeb">
    <w:name w:val="Normal (Web)"/>
    <w:basedOn w:val="Normal"/>
    <w:uiPriority w:val="99"/>
    <w:semiHidden/>
    <w:unhideWhenUsed/>
    <w:rsid w:val="000107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0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784"/>
    <w:rPr>
      <w:rFonts w:ascii="Tahoma" w:hAnsi="Tahoma" w:cs="Tahoma"/>
      <w:sz w:val="16"/>
      <w:szCs w:val="16"/>
    </w:rPr>
  </w:style>
  <w:style w:type="paragraph" w:styleId="ListParagraph">
    <w:name w:val="List Paragraph"/>
    <w:basedOn w:val="Normal"/>
    <w:uiPriority w:val="34"/>
    <w:qFormat/>
    <w:rsid w:val="00B93FBE"/>
    <w:pPr>
      <w:ind w:left="720"/>
      <w:contextualSpacing/>
    </w:pPr>
  </w:style>
  <w:style w:type="paragraph" w:styleId="Header">
    <w:name w:val="header"/>
    <w:basedOn w:val="Normal"/>
    <w:link w:val="HeaderChar"/>
    <w:uiPriority w:val="99"/>
    <w:semiHidden/>
    <w:unhideWhenUsed/>
    <w:rsid w:val="00F273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38E"/>
  </w:style>
  <w:style w:type="paragraph" w:styleId="Footer">
    <w:name w:val="footer"/>
    <w:basedOn w:val="Normal"/>
    <w:link w:val="FooterChar"/>
    <w:uiPriority w:val="99"/>
    <w:semiHidden/>
    <w:unhideWhenUsed/>
    <w:rsid w:val="00F273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0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Gbit/s" TargetMode="External"/><Relationship Id="rId26" Type="http://schemas.openxmlformats.org/officeDocument/2006/relationships/image" Target="media/image7.jpeg"/><Relationship Id="rId39" Type="http://schemas.openxmlformats.org/officeDocument/2006/relationships/image" Target="media/image20.png"/><Relationship Id="rId21" Type="http://schemas.openxmlformats.org/officeDocument/2006/relationships/hyperlink" Target="https://en.wikipedia.org/wiki/Optical_fiber" TargetMode="External"/><Relationship Id="rId34" Type="http://schemas.openxmlformats.org/officeDocument/2006/relationships/image" Target="media/image15.w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wmf"/><Relationship Id="rId7" Type="http://schemas.openxmlformats.org/officeDocument/2006/relationships/hyperlink" Target="https://en.wikipedia.org/wiki/Computer_network" TargetMode="External"/><Relationship Id="rId2" Type="http://schemas.openxmlformats.org/officeDocument/2006/relationships/styles" Target="styles.xml"/><Relationship Id="rId16" Type="http://schemas.openxmlformats.org/officeDocument/2006/relationships/hyperlink" Target="https://en.wikipedia.org/wiki/Magnitude_(mathematics)"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image" Target="media/image5.jpe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hyperlink" Target="https://en.wikipedia.org/wiki/Ethernet" TargetMode="Externa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image" Target="media/image17.png"/><Relationship Id="rId49" Type="http://schemas.openxmlformats.org/officeDocument/2006/relationships/image" Target="media/image30.png"/><Relationship Id="rId10" Type="http://schemas.openxmlformats.org/officeDocument/2006/relationships/hyperlink" Target="http://searchnetworking.techtarget.com/definition/TCP-IP" TargetMode="External"/><Relationship Id="rId19" Type="http://schemas.openxmlformats.org/officeDocument/2006/relationships/hyperlink" Target="https://en.wikipedia.org/wiki/Coaxial_cable"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networking.techtarget.com/definition/Data-Link-layer" TargetMode="External"/><Relationship Id="rId14" Type="http://schemas.openxmlformats.org/officeDocument/2006/relationships/hyperlink" Target="https://en.wikipedia.org/wiki/Physical_layer"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yperlink" Target="https://en.wikipedia.org/wiki/IEEE_802.3"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archunifiedcommunications.techtarget.com/definition/QoS-Quality-of-Service" TargetMode="External"/><Relationship Id="rId17" Type="http://schemas.openxmlformats.org/officeDocument/2006/relationships/hyperlink" Target="https://en.wikipedia.org/wiki/Mbit/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wmf"/><Relationship Id="rId20" Type="http://schemas.openxmlformats.org/officeDocument/2006/relationships/hyperlink" Target="https://en.wikipedia.org/wiki/Twisted_pair" TargetMode="Externa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17</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sarath chandra</cp:lastModifiedBy>
  <cp:revision>8</cp:revision>
  <dcterms:created xsi:type="dcterms:W3CDTF">2016-12-03T06:14:00Z</dcterms:created>
  <dcterms:modified xsi:type="dcterms:W3CDTF">2017-04-23T04:52:00Z</dcterms:modified>
</cp:coreProperties>
</file>