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Grouping and Parent-Child Relationships</w:t>
      </w:r>
    </w:p>
    <w:p>
      <w:r>
        <w:t>Grouping gives a shared label for many servers so you target one name instead of each host. Parent-child relationships put shared settings on the parent and location-specific settings on children — no duplication.</w:t>
      </w:r>
    </w:p>
    <w:p>
      <w:pPr>
        <w:pStyle w:val="Heading1"/>
      </w:pPr>
      <w:r>
        <w:t>The Problem</w:t>
      </w:r>
    </w:p>
    <w:p>
      <w:pPr>
        <w:pStyle w:val="IntenseQuote"/>
      </w:pPr>
      <w:r>
        <w:t>Hundreds of servers across locations — web, database, application roles</w:t>
        <w:br/>
        <w:t>Updating only web servers by naming each one by hand = slow + easy to miss</w:t>
        <w:br/>
        <w:t>Separate groups per location without hierarchy = copy same common settings again and again</w:t>
      </w:r>
    </w:p>
    <w:p>
      <w:pPr>
        <w:pStyle w:val="Heading1"/>
      </w:pPr>
      <w:r>
        <w:t>Grouping — Shared Label</w:t>
      </w:r>
    </w:p>
    <w:p>
      <w:pPr>
        <w:pStyle w:val="IntenseQuote"/>
      </w:pPr>
      <w:r>
        <w:t>Put all web servers under one label: webservers</w:t>
        <w:br/>
        <w:t>Target that label → change reaches the whole group at once</w:t>
        <w:br/>
        <w:t>Sort by role or by location — whatever fits your setup</w:t>
      </w:r>
    </w:p>
    <w:p>
      <w:pPr>
        <w:pStyle w:val="Heading1"/>
      </w:pPr>
      <w:r>
        <w:t>Parent-Child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Holds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webservers</w:t>
            </w:r>
          </w:p>
        </w:tc>
        <w:tc>
          <w:tcPr>
            <w:tcW w:type="dxa" w:w="2880"/>
          </w:tcPr>
          <w:p>
            <w:r>
              <w:t>Shared / common settings</w:t>
            </w:r>
          </w:p>
        </w:tc>
      </w:tr>
      <w:tr>
        <w:tc>
          <w:tcPr>
            <w:tcW w:type="dxa" w:w="2880"/>
          </w:tcPr>
          <w:p>
            <w:r>
              <w:t>Child</w:t>
            </w:r>
          </w:p>
        </w:tc>
        <w:tc>
          <w:tcPr>
            <w:tcW w:type="dxa" w:w="2880"/>
          </w:tcPr>
          <w:p>
            <w:r>
              <w:t>webservers_us</w:t>
            </w:r>
          </w:p>
        </w:tc>
        <w:tc>
          <w:tcPr>
            <w:tcW w:type="dxa" w:w="2880"/>
          </w:tcPr>
          <w:p>
            <w:r>
              <w:t>US location-specific settings + hosts</w:t>
            </w:r>
          </w:p>
        </w:tc>
      </w:tr>
      <w:tr>
        <w:tc>
          <w:tcPr>
            <w:tcW w:type="dxa" w:w="2880"/>
          </w:tcPr>
          <w:p>
            <w:r>
              <w:t>Child</w:t>
            </w:r>
          </w:p>
        </w:tc>
        <w:tc>
          <w:tcPr>
            <w:tcW w:type="dxa" w:w="2880"/>
          </w:tcPr>
          <w:p>
            <w:r>
              <w:t>webservers_eu</w:t>
            </w:r>
          </w:p>
        </w:tc>
        <w:tc>
          <w:tcPr>
            <w:tcW w:type="dxa" w:w="2880"/>
          </w:tcPr>
          <w:p>
            <w:r>
              <w:t>EU location-specific settings + hosts</w:t>
            </w:r>
          </w:p>
        </w:tc>
      </w:tr>
    </w:tbl>
    <w:p/>
    <w:p>
      <w:pPr>
        <w:pStyle w:val="IntenseQuote"/>
      </w:pPr>
      <w:r>
        <w:t>No duplication — common up top, specifics where they belong.</w:t>
      </w:r>
    </w:p>
    <w:p>
      <w:pPr>
        <w:pStyle w:val="Heading1"/>
      </w:pPr>
      <w:r>
        <w:t>INI Format</w:t>
      </w:r>
    </w:p>
    <w:p>
      <w:pPr>
        <w:pStyle w:val="IntenseQuote"/>
      </w:pPr>
      <w:r>
        <w:t>[webservers:children]</w:t>
        <w:br/>
        <w:t>webservers_us</w:t>
        <w:br/>
        <w:t>webservers_eu</w:t>
        <w:br/>
        <w:br/>
        <w:t>[webservers_us]</w:t>
        <w:br/>
        <w:t>server1_us.com ansible_host=192.168.8.101</w:t>
        <w:br/>
        <w:t>server2_us.com ansible_host=192.168.8.102</w:t>
        <w:br/>
        <w:br/>
        <w:t>Groups in [square brackets]</w:t>
        <w:br/>
        <w:t>Parent-child link = :children suffix on parent group name</w:t>
      </w:r>
    </w:p>
    <w:p>
      <w:pPr>
        <w:pStyle w:val="Heading1"/>
      </w:pPr>
      <w:r>
        <w:t>YAML Format</w:t>
      </w:r>
    </w:p>
    <w:p>
      <w:pPr>
        <w:pStyle w:val="IntenseQuote"/>
      </w:pPr>
      <w:r>
        <w:t>all:</w:t>
        <w:br/>
        <w:t xml:space="preserve">  children:</w:t>
        <w:br/>
        <w:t xml:space="preserve">    webservers:</w:t>
        <w:br/>
        <w:t xml:space="preserve">      children:</w:t>
        <w:br/>
        <w:t xml:space="preserve">        webservers_us:</w:t>
        <w:br/>
        <w:t xml:space="preserve">          hosts:</w:t>
        <w:br/>
        <w:t xml:space="preserve">            server1_us.com:</w:t>
        <w:br/>
        <w:t xml:space="preserve">              ansible_host: 192.168.8.101</w:t>
        <w:br/>
        <w:t xml:space="preserve">        webservers_eu:</w:t>
        <w:br/>
        <w:t xml:space="preserve">          hosts:</w:t>
        <w:br/>
        <w:t xml:space="preserve">            server1_eu.com:</w:t>
        <w:br/>
        <w:t xml:space="preserve">              ansible_host: 10.12.0.101</w:t>
        <w:br/>
        <w:br/>
        <w:t>hosts keyword = hosts in a group</w:t>
        <w:br/>
        <w:t>children keyword = parent-child links</w:t>
        <w:br/>
        <w:t>Everything under top-level all</w:t>
        <w:br/>
        <w:t>Indentation shows nesting — often easier to read</w:t>
      </w:r>
    </w:p>
    <w:p>
      <w:pPr>
        <w:pStyle w:val="Heading1"/>
      </w:pPr>
      <w:r>
        <w:t>Key Takeaway</w:t>
      </w:r>
    </w:p>
    <w:p>
      <w:pPr>
        <w:pStyle w:val="IntenseQuote"/>
      </w:pPr>
      <w:r>
        <w:t>Group once → manage a whole set together.</w:t>
        <w:br/>
        <w:t>Common settings on parent; specifics on children.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