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YAML — Understanding YAML</w:t>
      </w:r>
    </w:p>
    <w:p>
      <w:r>
        <w:t>Every Ansible playbook is written in YAML — a plain-text format for configuration data. Cleaner and easier to read than XML or JSON. Rest of the course depends on YAML.</w:t>
      </w:r>
    </w:p>
    <w:p>
      <w:pPr>
        <w:pStyle w:val="Heading1"/>
      </w:pPr>
      <w:r>
        <w:t>Why YAML?</w:t>
      </w:r>
    </w:p>
    <w:p>
      <w:pPr>
        <w:pStyle w:val="IntenseQuote"/>
      </w:pPr>
      <w:r>
        <w:t>Same data can be XML, JSON, or YAML — YAML is cleanest and easiest to read</w:t>
        <w:br/>
        <w:t>Used for configuration data (e.g. short server description)</w:t>
        <w:br/>
        <w:t>If you know XML/JSON, YAML is quick to learn</w:t>
      </w:r>
    </w:p>
    <w:p>
      <w:pPr>
        <w:pStyle w:val="Heading1"/>
      </w:pPr>
      <w:r>
        <w:t>1. Key-Value Pairs</w:t>
      </w:r>
    </w:p>
    <w:p>
      <w:pPr>
        <w:pStyle w:val="IntenseQuote"/>
      </w:pPr>
      <w:r>
        <w:t>Fruit: Apple</w:t>
        <w:br/>
        <w:t>Vegetable: Carrot</w:t>
        <w:br/>
        <w:t>Liquid: Water</w:t>
        <w:br/>
        <w:t>Meat: Chicken</w:t>
        <w:br/>
        <w:br/>
        <w:t>RULE: must put a SPACE after the colon</w:t>
      </w:r>
    </w:p>
    <w:p>
      <w:pPr>
        <w:pStyle w:val="Heading1"/>
      </w:pPr>
      <w:r>
        <w:t>2. Arrays / Lists</w:t>
      </w:r>
    </w:p>
    <w:p>
      <w:pPr>
        <w:pStyle w:val="IntenseQuote"/>
      </w:pPr>
      <w:r>
        <w:t>Fruits:</w:t>
        <w:br/>
        <w:t xml:space="preserve">  - Orange</w:t>
        <w:br/>
        <w:t xml:space="preserve">  - Apple</w:t>
        <w:br/>
        <w:t xml:space="preserve">  - Banana</w:t>
        <w:br/>
        <w:br/>
        <w:t>Dash (-) marks each item as a list element</w:t>
      </w:r>
    </w:p>
    <w:p>
      <w:pPr>
        <w:pStyle w:val="Heading1"/>
      </w:pPr>
      <w:r>
        <w:t>3. Dictionaries (Maps)</w:t>
      </w:r>
    </w:p>
    <w:p>
      <w:pPr>
        <w:pStyle w:val="IntenseQuote"/>
      </w:pPr>
      <w:r>
        <w:t>Groups properties under one item:</w:t>
        <w:br/>
        <w:br/>
        <w:t>Banana:</w:t>
        <w:br/>
        <w:t xml:space="preserve">  Calories: 105</w:t>
        <w:br/>
        <w:t xml:space="preserve">  Fat: 0.4 g</w:t>
        <w:br/>
        <w:t xml:space="preserve">  Carbs: 27 g</w:t>
        <w:br/>
        <w:br/>
        <w:t>All properties under one item must share the SAME indentation</w:t>
      </w:r>
    </w:p>
    <w:p>
      <w:pPr>
        <w:pStyle w:val="Heading1"/>
      </w:pPr>
      <w:r>
        <w:t>Indentation Trap (Beginners)</w:t>
      </w:r>
    </w:p>
    <w:p>
      <w:pPr>
        <w:pStyle w:val="IntenseQuote"/>
      </w:pPr>
      <w:r>
        <w:t>Correct: calories, fat, carbs all same indent → all belong to banana</w:t>
        <w:br/>
        <w:t>Wrong: fat/carbs extra spaces → fall under calories</w:t>
        <w:br/>
        <w:t>But calories already has a value → cannot nest a map under it</w:t>
        <w:br/>
        <w:t>Error: "mapping values are not allowed here"</w:t>
      </w:r>
    </w:p>
    <w:p>
      <w:pPr>
        <w:pStyle w:val="Heading1"/>
      </w:pPr>
      <w:r>
        <w:t>Nesting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Need</w:t>
            </w:r>
          </w:p>
        </w:tc>
        <w:tc>
          <w:tcPr>
            <w:tcW w:type="dxa" w:w="2880"/>
          </w:tcPr>
          <w:p>
            <w:r>
              <w:t>Structure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One object with properties</w:t>
            </w:r>
          </w:p>
        </w:tc>
        <w:tc>
          <w:tcPr>
            <w:tcW w:type="dxa" w:w="2880"/>
          </w:tcPr>
          <w:p>
            <w:r>
              <w:t>Dictionary</w:t>
            </w:r>
          </w:p>
        </w:tc>
        <w:tc>
          <w:tcPr>
            <w:tcW w:type="dxa" w:w="2880"/>
          </w:tcPr>
          <w:p>
            <w:r>
              <w:t>One car: color, model, transmission, price</w:t>
            </w:r>
          </w:p>
        </w:tc>
      </w:tr>
      <w:tr>
        <w:tc>
          <w:tcPr>
            <w:tcW w:type="dxa" w:w="2880"/>
          </w:tcPr>
          <w:p>
            <w:r>
              <w:t>Deeper detail on a property</w:t>
            </w:r>
          </w:p>
        </w:tc>
        <w:tc>
          <w:tcPr>
            <w:tcW w:type="dxa" w:w="2880"/>
          </w:tcPr>
          <w:p>
            <w:r>
              <w:t>Dict inside dict</w:t>
            </w:r>
          </w:p>
        </w:tc>
        <w:tc>
          <w:tcPr>
            <w:tcW w:type="dxa" w:w="2880"/>
          </w:tcPr>
          <w:p>
            <w:r>
              <w:t>Model → Name + Year</w:t>
            </w:r>
          </w:p>
        </w:tc>
      </w:tr>
      <w:tr>
        <w:tc>
          <w:tcPr>
            <w:tcW w:type="dxa" w:w="2880"/>
          </w:tcPr>
          <w:p>
            <w:r>
              <w:t>Many names only</w:t>
            </w:r>
          </w:p>
        </w:tc>
        <w:tc>
          <w:tcPr>
            <w:tcW w:type="dxa" w:w="2880"/>
          </w:tcPr>
          <w:p>
            <w:r>
              <w:t>List of strings</w:t>
            </w:r>
          </w:p>
        </w:tc>
        <w:tc>
          <w:tcPr>
            <w:tcW w:type="dxa" w:w="2880"/>
          </w:tcPr>
          <w:p>
            <w:r>
              <w:t>Car names with dashes</w:t>
            </w:r>
          </w:p>
        </w:tc>
      </w:tr>
      <w:tr>
        <w:tc>
          <w:tcPr>
            <w:tcW w:type="dxa" w:w="2880"/>
          </w:tcPr>
          <w:p>
            <w:r>
              <w:t>Many objects with full detail</w:t>
            </w:r>
          </w:p>
        </w:tc>
        <w:tc>
          <w:tcPr>
            <w:tcW w:type="dxa" w:w="2880"/>
          </w:tcPr>
          <w:p>
            <w:r>
              <w:t>List of dictionaries</w:t>
            </w:r>
          </w:p>
        </w:tc>
        <w:tc>
          <w:tcPr>
            <w:tcW w:type="dxa" w:w="2880"/>
          </w:tcPr>
          <w:p>
            <w:r>
              <w:t>Each car = full dictionary</w:t>
            </w:r>
          </w:p>
        </w:tc>
      </w:tr>
      <w:tr>
        <w:tc>
          <w:tcPr>
            <w:tcW w:type="dxa" w:w="2880"/>
          </w:tcPr>
          <w:p>
            <w:r>
              <w:t>Fruits with nutrition</w:t>
            </w:r>
          </w:p>
        </w:tc>
        <w:tc>
          <w:tcPr>
            <w:tcW w:type="dxa" w:w="2880"/>
          </w:tcPr>
          <w:p>
            <w:r>
              <w:t>List of dictionaries</w:t>
            </w:r>
          </w:p>
        </w:tc>
        <w:tc>
          <w:tcPr>
            <w:tcW w:type="dxa" w:w="2880"/>
          </w:tcPr>
          <w:p>
            <w:r>
              <w:t>Banana/Grape each with calories, fat, carbs</w:t>
            </w:r>
          </w:p>
        </w:tc>
      </w:tr>
    </w:tbl>
    <w:p/>
    <w:p>
      <w:pPr>
        <w:pStyle w:val="Heading1"/>
      </w:pPr>
      <w:r>
        <w:t>Dictionaries vs Lists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Dictionary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</w:tr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Unordered — fat/carbs swap = same banana</w:t>
            </w:r>
          </w:p>
        </w:tc>
        <w:tc>
          <w:tcPr>
            <w:tcW w:type="dxa" w:w="2880"/>
          </w:tcPr>
          <w:p>
            <w:r>
              <w:t>Ordered — apple/banana swap = different list</w:t>
            </w:r>
          </w:p>
        </w:tc>
      </w:tr>
      <w:tr>
        <w:tc>
          <w:tcPr>
            <w:tcW w:type="dxa" w:w="2880"/>
          </w:tcPr>
          <w:p>
            <w:r>
              <w:t>Structure</w:t>
            </w:r>
          </w:p>
        </w:tc>
        <w:tc>
          <w:tcPr>
            <w:tcW w:type="dxa" w:w="2880"/>
          </w:tcPr>
          <w:p>
            <w:r>
              <w:t>Key-value pairs</w:t>
            </w:r>
          </w:p>
        </w:tc>
        <w:tc>
          <w:tcPr>
            <w:tcW w:type="dxa" w:w="2880"/>
          </w:tcPr>
          <w:p>
            <w:r>
              <w:t>Sequence of elements (dash)</w:t>
            </w:r>
          </w:p>
        </w:tc>
      </w:tr>
    </w:tbl>
    <w:p/>
    <w:p>
      <w:pPr>
        <w:pStyle w:val="Heading1"/>
      </w:pPr>
      <w:r>
        <w:t>Comments</w:t>
      </w:r>
    </w:p>
    <w:p>
      <w:pPr>
        <w:pStyle w:val="IntenseQuote"/>
      </w:pPr>
      <w:r>
        <w:t>Any line starting with # is a comment — YAML ignores it</w:t>
        <w:br/>
        <w:t># List of Fruits</w:t>
        <w:br/>
        <w:t>Fruits:</w:t>
        <w:br/>
        <w:t xml:space="preserve">  - Orange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