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Devops Tools - Master Notes</w:t>
      </w:r>
    </w:p>
    <w:p>
      <w:pPr>
        <w:pStyle w:val="Heading1"/>
      </w:pPr>
      <w:r>
        <w:t>1. What &amp; Why</w:t>
      </w:r>
    </w:p>
    <w:p>
      <w:r>
        <w:t>What: Devops Tools — key concepts from DevOps Pre-Requisite course.</w:t>
      </w:r>
    </w:p>
    <w:p>
      <w:r>
        <w:t>When diving into DevOps, you encounter a diverse set of tools, including Docker, Kubernetes, Ansible, Terraform, Git, GitHub, Jenkins, Prometheus, and Grafana. Although this array of technologies might initially seem overwhelming, this guide walks you through a real-world scenario that demonstrates how each tool plays a crucial role as your application and infrastructure evolve.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Every great project starts with an idea—imagine building a website that books tickets to Mars, helping users avoid long queues and high prices. As with any innovative project, you start writing code.</w:t>
      </w:r>
    </w:p>
    <w:p>
      <w:pPr>
        <w:pStyle w:val="ListNumber"/>
      </w:pPr>
      <w:r>
        <w:t>```python theme=</w:t>
      </w:r>
    </w:p>
    <w:p>
      <w:pPr>
        <w:pStyle w:val="ListNumber"/>
      </w:pPr>
      <w:r>
        <w:t>def book_my_ticket_to_mars():</w:t>
      </w:r>
    </w:p>
    <w:p>
      <w:pPr>
        <w:pStyle w:val="ListNumber"/>
      </w:pPr>
      <w:r>
        <w:t># world changing code here</w:t>
      </w:r>
    </w:p>
    <w:p>
      <w:pPr>
        <w:pStyle w:val="ListNumber"/>
      </w:pPr>
      <w:r>
        <w:t>if __name__ == '__main__':</w:t>
      </w:r>
    </w:p>
    <w:p>
      <w:pPr>
        <w:pStyle w:val="ListNumber"/>
      </w:pPr>
      <w:r>
        <w:t>book_my_ticket_to_mars()</w:t>
      </w:r>
    </w:p>
    <w:p>
      <w:pPr>
        <w:pStyle w:val="ListNumber"/>
      </w:pPr>
      <w:r>
        <w:t>Running your application locally is ideal for early testing, but it won’t suffice when you need to share it with the world. To make your application accessible 24/7, you must deploy it on a server—whe</w:t>
      </w:r>
    </w:p>
    <w:p>
      <w:pPr>
        <w:pStyle w:val="ListNumber"/>
      </w:pPr>
      <w:r>
        <w:t>Once deployed, users can access your application using the server’s IP address. However, an IP address isn’t always user friendly. That’s why you purchase a domain name and map it to your server.</w:t>
      </w:r>
    </w:p>
    <w:p>
      <w:pPr>
        <w:pStyle w:val="ListNumber"/>
      </w:pPr>
      <w:r>
        <w:t>Initially, your workflow consists of a few critical steps:</w:t>
      </w:r>
    </w:p>
    <w:p>
      <w:pPr>
        <w:pStyle w:val="ListNumber"/>
      </w:pPr>
      <w:r>
        <w:t>1. Develop the code on your local machine using an editor like VS Code or PyCharm.</w:t>
      </w:r>
    </w:p>
    <w:p>
      <w:pPr>
        <w:pStyle w:val="ListNumber"/>
      </w:pPr>
      <w:r>
        <w:t>2. Build the code by converting it into an executable format or binary (using tools such as Python setuptools, Maven, or Gradle).</w:t>
      </w:r>
    </w:p>
    <w:p>
      <w:pPr>
        <w:pStyle w:val="ListNumber"/>
      </w:pPr>
      <w:r>
        <w:t>3. Deploy the built executable to your production server.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Devops Tools</w:t>
      </w:r>
    </w:p>
    <w:p>
      <w:pPr>
        <w:pStyle w:val="ListBullet"/>
      </w:pPr>
      <w:r>
        <w:t>From Idea to First Release</w:t>
      </w:r>
    </w:p>
    <w:p>
      <w:pPr>
        <w:pStyle w:val="ListBullet"/>
      </w:pPr>
      <w:r>
        <w:t>The Basic Workflow: Building and Deploying</w:t>
      </w:r>
    </w:p>
    <w:p>
      <w:pPr>
        <w:pStyle w:val="ListBullet"/>
      </w:pPr>
      <w:r>
        <w:t>Initially, your workflow consists of a few critical steps:</w:t>
      </w:r>
    </w:p>
    <w:p>
      <w:pPr>
        <w:pStyle w:val="ListBullet"/>
      </w:pPr>
      <w:r>
        <w:t>A build script is often used to automate the build process:</w:t>
      </w:r>
    </w:p>
    <w:p>
      <w:pPr>
        <w:pStyle w:val="ListBullet"/>
      </w:pPr>
      <w:r>
        <w:t>Scaling Collaboration with Git and GitHub</w:t>
      </w:r>
    </w:p>
    <w:p>
      <w:pPr>
        <w:pStyle w:val="ListBullet"/>
      </w:pPr>
      <w:r>
        <w:t>Introducing CI/CD for Automated Deployments</w:t>
      </w:r>
    </w:p>
    <w:p>
      <w:pPr>
        <w:pStyle w:val="ListBullet"/>
      </w:pPr>
      <w:r>
        <w:t>The automated pipeline typically works as follows:</w:t>
      </w:r>
    </w:p>
    <w:p>
      <w:pPr>
        <w:pStyle w:val="ListBullet"/>
      </w:pPr>
      <w:r>
        <w:t>Code is pulled from the GitHub repository.</w:t>
      </w:r>
    </w:p>
    <w:p>
      <w:pPr>
        <w:pStyle w:val="ListBullet"/>
      </w:pPr>
      <w:r>
        <w:t>The build server compiles the code.</w:t>
      </w:r>
    </w:p>
    <w:p>
      <w:pPr>
        <w:pStyle w:val="ListBullet"/>
      </w:pPr>
      <w:r>
        <w:t>Automated tests run on the build.</w:t>
      </w:r>
    </w:p>
    <w:p>
      <w:pPr>
        <w:pStyle w:val="ListBullet"/>
      </w:pPr>
      <w:r>
        <w:t>If tests pass, the executable is deployed to production.</w:t>
      </w:r>
    </w:p>
    <w:p>
      <w:pPr>
        <w:pStyle w:val="ListBullet"/>
      </w:pPr>
      <w:r>
        <w:t>Packaging with Containers</w:t>
      </w:r>
    </w:p>
    <w:p>
      <w:pPr>
        <w:pStyle w:val="ListBullet"/>
      </w:pPr>
      <w:r>
        <w:t>Containers also provide process isolation, allowing multiple containers to run on the same server without interference.</w:t>
      </w:r>
    </w:p>
    <w:p>
      <w:pPr>
        <w:pStyle w:val="ListBullet"/>
      </w:pPr>
      <w:r>
        <w:t>Scaling with Container Orchestration</w:t>
      </w:r>
    </w:p>
    <w:p>
      <w:pPr>
        <w:pStyle w:val="ListBullet"/>
      </w:pPr>
      <w:r>
        <w:t>Infrastructure as Code with Terraform</w:t>
      </w:r>
    </w:p>
    <w:p>
      <w:pPr>
        <w:pStyle w:val="ListBullet"/>
      </w:pPr>
      <w:r>
        <w:t>Below is an excerpt from a Terraform manifest that provisions three servers with identical configurations:</w:t>
      </w:r>
    </w:p>
    <w:p>
      <w:pPr>
        <w:pStyle w:val="ListBullet"/>
      </w:pPr>
      <w:r>
        <w:t>Modifications to your infrastructure are made in the Terraform code and applied with:</w:t>
      </w:r>
    </w:p>
    <w:p>
      <w:pPr>
        <w:pStyle w:val="ListBullet"/>
      </w:pPr>
      <w:r>
        <w:t>Post-Provisioning Configuration with Ansible</w:t>
      </w:r>
    </w:p>
    <w:p>
      <w:pPr>
        <w:pStyle w:val="ListBullet"/>
      </w:pPr>
      <w:r>
        <w:t>An example Ansible playbook for deploying a Kubernetes cluster might look like this:</w:t>
      </w:r>
    </w:p>
    <w:p>
      <w:pPr>
        <w:pStyle w:val="Heading1"/>
      </w:pPr>
      <w:r>
        <w:t>4. Commands</w:t>
      </w:r>
    </w:p>
    <w:p>
      <w:r>
        <w:t>No specific CLI commands in this topic.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Devops Tools?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Devops Tools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Devops Tools</w:t>
      </w:r>
    </w:p>
    <w:p>
      <w:pPr>
        <w:pStyle w:val="ListBullet"/>
      </w:pPr>
      <w:r>
        <w:t>From Idea to First Release</w:t>
      </w:r>
    </w:p>
    <w:p>
      <w:pPr>
        <w:pStyle w:val="ListBullet"/>
      </w:pPr>
      <w:r>
        <w:t>The Basic Workflow: Building and Deploying</w:t>
      </w:r>
    </w:p>
    <w:p>
      <w:pPr>
        <w:pStyle w:val="ListBullet"/>
      </w:pPr>
      <w:r>
        <w:t>Scaling Collaboration with Git and GitHub</w:t>
      </w:r>
    </w:p>
    <w:p>
      <w:pPr>
        <w:pStyle w:val="ListBullet"/>
      </w:pPr>
      <w:r>
        <w:t>Introducing CI/CD for Automated Deployments</w:t>
      </w:r>
    </w:p>
    <w:p>
      <w:pPr>
        <w:pStyle w:val="ListBullet"/>
      </w:pPr>
      <w:r>
        <w:t>Packaging with Containers</w:t>
      </w:r>
    </w:p>
    <w:p>
      <w:pPr>
        <w:pStyle w:val="ListBullet"/>
      </w:pPr>
      <w:r>
        <w:t>Scaling with Container Orchestration</w:t>
      </w:r>
    </w:p>
    <w:p>
      <w:pPr>
        <w:pStyle w:val="ListBullet"/>
      </w:pPr>
      <w:r>
        <w:t>Infrastructure as Code with Terraform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Devops Tools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