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</w:t>
      </w:r>
    </w:p>
    <w:p>
      <w:r>
        <w:t>Linux services are background processes that are essential for running software such as web servers, database servers, and DevOps tools like Docker. They ensure critical applications continue running after a server restart, start in the correct order when multiple services are present, and manage dependencies effectively.</w:t>
        <w:br/>
        <w:br/>
        <w:t>When you install a software package that runs in the background, it is automatically set up as a service. For example, installing the Apache web server creates an HTTPD service. You can manage it using the legacy service command or the modern systemctl command:</w:t>
      </w:r>
    </w:p>
    <w:p>
      <w:pPr>
        <w:pStyle w:val="Heading1"/>
      </w:pPr>
      <w:r>
        <w:t>Managing Services</w:t>
      </w:r>
    </w:p>
    <w:p>
      <w:r>
        <w:t>Start the HTTPD service with the legacy command:</w:t>
      </w:r>
    </w:p>
    <w:p>
      <w:r>
        <w:t>```bash theme=</w:t>
        <w:br/>
        <w:t>service httpd start</w:t>
        <w:br/>
        <w:t>```</w:t>
      </w:r>
    </w:p>
    <w:p>
      <w:r>
        <w:t>Or, use the preferred systemctl command:</w:t>
      </w:r>
    </w:p>
    <w:p>
      <w:r>
        <w:t>```bash theme=</w:t>
        <w:br/>
        <w:t>systemctl start httpd</w:t>
        <w:br/>
        <w:t>systemctl stop httpd</w:t>
        <w:br/>
        <w:t>systemctl status httpd</w:t>
        <w:br/>
        <w:t>systemctl enable httpd</w:t>
        <w:br/>
        <w:t>systemctl disable httpd</w:t>
        <w:br/>
        <w:t>```</w:t>
      </w:r>
    </w:p>
    <w:p>
      <w:pPr>
        <w:pStyle w:val="Heading1"/>
      </w:pPr>
      <w:r>
        <w:t>Configuring a Custom Application as a Service</w:t>
      </w:r>
    </w:p>
    <w:p>
      <w:r>
        <w:t>Imagine you have a simple Python-based web server located at `/opt/code/my_app.py`. When executed with the Python interpreter, it starts a web server listening on port 5000. Running the command:</w:t>
      </w:r>
    </w:p>
    <w:p>
      <w:r>
        <w:t>```bash theme=</w:t>
        <w:br/>
        <w:t>/usr/bin/python3 /opt/code/my_app.py</w:t>
        <w:br/>
        <w:t>```</w:t>
      </w:r>
    </w:p>
    <w:p>
      <w:r>
        <w:t>produces output similar to this:</w:t>
      </w:r>
    </w:p>
    <w:p>
      <w:r>
        <w:t>```plaintext theme=</w:t>
        <w:br/>
        <w:t xml:space="preserve"> * Serving Flask app "my_app" (lazy loading)</w:t>
        <w:br/>
        <w:t xml:space="preserve"> * Environment: production</w:t>
        <w:br/>
        <w:t>WARNING: This is a development server. Do not use it in a production deployment.</w:t>
        <w:br/>
        <w:t>Use a production WSGI server instead.</w:t>
        <w:br/>
        <w:t xml:space="preserve"> * Debug mode: off</w:t>
        <w:br/>
        <w:t xml:space="preserve"> * Running on http://127.0.0.1:5000/ (Press CTRL+C to quit)</w:t>
        <w:br/>
        <w:t>```</w:t>
      </w:r>
    </w:p>
    <w:p>
      <w:r>
        <w:t>You can verify that the server is working by issuing:</w:t>
      </w:r>
    </w:p>
    <w:p>
      <w:r>
        <w:t>```bash theme=</w:t>
        <w:br/>
        <w:t>curl http://localhost:5000</w:t>
        <w:br/>
        <w:t>```</w:t>
      </w:r>
    </w:p>
    <w:p>
      <w:r>
        <w:t>which should return:</w:t>
      </w:r>
    </w:p>
    <w:p>
      <w:r>
        <w:t>```plaintext theme=</w:t>
        <w:br/>
        <w:t>Hello, World!</w:t>
        <w:br/>
        <w:t>```</w:t>
      </w:r>
    </w:p>
    <w:p>
      <w:r>
        <w:t>By configuring your Python application as a service, you abstract away the need to manually handle the command line and file paths each time. Start and stop the service simply with:</w:t>
      </w:r>
    </w:p>
    <w:p>
      <w:r>
        <w:t>```bash theme=</w:t>
        <w:br/>
        <w:t>systemctl start my_app</w:t>
        <w:br/>
        <w:t>systemctl stop my_app</w:t>
        <w:br/>
        <w:t>```</w:t>
      </w:r>
    </w:p>
    <w:p>
      <w:r>
        <w:t>This approach simplifies service management and minimizes manual intervention.</w:t>
      </w:r>
    </w:p>
    <w:p>
      <w:pPr>
        <w:pStyle w:val="Heading1"/>
      </w:pPr>
      <w:r>
        <w:t>Creating a Systemd Unit File</w:t>
      </w:r>
    </w:p>
    <w:p>
      <w:r>
        <w:t>To ensure your application starts automatically on boot or restarts if it crashes, you need to create a systemd unit file. These files are typically stored in `/etc/systemd/system`. Create a file named `my_app.service` with the following content:</w:t>
      </w:r>
    </w:p>
    <w:p>
      <w:r>
        <w:t>```ini theme=</w:t>
        <w:br/>
        <w:t>[Unit]</w:t>
        <w:br/>
        <w:t>Description=My Python Web Application</w:t>
      </w:r>
    </w:p>
    <w:p>
      <w:r>
        <w:t>[Service]</w:t>
        <w:br/>
        <w:t>ExecStart=/usr/bin/python3 /opt/code/my_app.py</w:t>
        <w:br/>
        <w:t>ExecStartPre=/opt/code/configure_db.sh</w:t>
        <w:br/>
        <w:t>ExecStartPost=/opt/code/email_status.sh</w:t>
        <w:br/>
        <w:t>Restart=always</w:t>
      </w:r>
    </w:p>
    <w:p>
      <w:r>
        <w:t>[Install]</w:t>
        <w:br/>
        <w:t>WantedBy=multi-user.target</w:t>
        <w:br/>
        <w:t>```</w:t>
      </w:r>
    </w:p>
    <w:p>
      <w:pPr>
        <w:pStyle w:val="Heading1"/>
      </w:pPr>
      <w:r>
        <w:t>Explanation of the Unit File Sections</w:t>
      </w:r>
    </w:p>
    <w:p>
      <w:pPr>
        <w:pStyle w:val="ListBullet"/>
      </w:pPr>
      <w:r>
        <w:t>**\[Unit]**: Provides metadata and a short description of the service.</w:t>
      </w:r>
    </w:p>
    <w:p>
      <w:pPr>
        <w:pStyle w:val="ListBullet"/>
      </w:pPr>
      <w:r>
        <w:t>**\[Service]**: Contains the command to start your application (`ExecStart`), optional commands that run before or after starting the service (`ExecStartPre` and `ExecStartPost`), and a restart policy (`Restart=always`).</w:t>
      </w:r>
    </w:p>
    <w:p>
      <w:pPr>
        <w:pStyle w:val="ListBullet"/>
      </w:pPr>
      <w:r>
        <w:t>**\[Install]**: Configures the service to begin when the system reaches the multi-user target during the boot sequence.</w:t>
      </w:r>
    </w:p>
    <w:p>
      <w:r>
        <w:t>After saving the file, reload systemd to register your new service:</w:t>
      </w:r>
    </w:p>
    <w:p>
      <w:r>
        <w:t>```bash theme=</w:t>
        <w:br/>
        <w:t>systemctl daemon-reload</w:t>
        <w:br/>
        <w:t>```</w:t>
      </w:r>
    </w:p>
    <w:p>
      <w:r>
        <w:t>Then, start the service:</w:t>
      </w:r>
    </w:p>
    <w:p>
      <w:r>
        <w:t>```bash theme=</w:t>
        <w:br/>
        <w:t>systemctl start my_app</w:t>
        <w:br/>
        <w:t>```</w:t>
      </w:r>
    </w:p>
    <w:p>
      <w:r>
        <w:t>Check its status using:</w:t>
      </w:r>
    </w:p>
    <w:p>
      <w:r>
        <w:t>```bash theme=</w:t>
        <w:br/>
        <w:t>systemctl status my_app</w:t>
        <w:br/>
        <w:t>```</w:t>
      </w:r>
    </w:p>
    <w:p>
      <w:r>
        <w:t>A successful status output might look like:</w:t>
      </w:r>
    </w:p>
    <w:p>
      <w:r>
        <w:t>```plaintext theme=</w:t>
        <w:br/>
        <w:t>my_app.service</w:t>
        <w:br/>
        <w:t xml:space="preserve">   Loaded: loaded (/etc/systemd/system/my_app.service; static; vendor preset: disabled)</w:t>
        <w:br/>
        <w:t xml:space="preserve">   Active: active (running) since Tue 2020-04-07 09:01:39 UTC; 2s ago</w:t>
        <w:br/>
        <w:t xml:space="preserve"> Main PID: 5038 (python3)</w:t>
        <w:br/>
        <w:t xml:space="preserve">   CGroup: /system.slice/my_app.service</w:t>
        <w:br/>
        <w:t xml:space="preserve">           └─5038 /usr/bin/python3 /opt/code/my_app.py</w:t>
      </w:r>
    </w:p>
    <w:p>
      <w:r>
        <w:t>Apr 07 09:01:39 systemd[1]: Started my_app.service.</w:t>
        <w:br/>
        <w:t>Apr 07 09:01:39 python3[5038]: * Serving Flask app "my_app" (lazy loading)</w:t>
        <w:br/>
        <w:t>Apr 07 09:01:39 python3[5038]: * Environment: production</w:t>
        <w:br/>
        <w:t>Apr 07 09:01:39 python3[5038]: WARNING: This is a development server. Do not use it in a production deployment.</w:t>
        <w:br/>
        <w:t>Apr 07 09:01:39 python3[5038]: * Debug mode: off</w:t>
        <w:br/>
        <w:t>Apr 07 09:01:39 python3[5038]: * Running on http://127.0.0.1:5000/ (Press CTRL+C to quit)</w:t>
        <w:br/>
        <w:t>Hint: Some lines were ellipsized, use -l to show in full.</w:t>
        <w:br/>
        <w:t>```</w:t>
      </w:r>
    </w:p>
    <w:p>
      <w:r>
        <w:t>Test the service again with:</w:t>
      </w:r>
    </w:p>
    <w:p>
      <w:r>
        <w:t>```bash theme=</w:t>
        <w:br/>
        <w:t>curl http://localhost:5000</w:t>
        <w:br/>
        <w:t>```</w:t>
      </w:r>
    </w:p>
    <w:p>
      <w:r>
        <w:t>which should return:</w:t>
      </w:r>
    </w:p>
    <w:p>
      <w:r>
        <w:t>```plaintext theme=</w:t>
        <w:br/>
        <w:t>Hello, World!</w:t>
        <w:br/>
        <w:t>```</w:t>
      </w:r>
    </w:p>
    <w:p>
      <w:r>
        <w:t>This configuration ensures that your service starts automatically on boot and restarts if it crashes.</w:t>
      </w:r>
    </w:p>
    <w:p>
      <w:pPr>
        <w:pStyle w:val="Heading1"/>
      </w:pPr>
      <w:r>
        <w:t>Example: The Docker Service</w:t>
      </w:r>
    </w:p>
    <w:p>
      <w:r>
        <w:t>For a more complex example, consider the Docker daemon. After installing Docker, an executable named `docker` is available at `/usr/bin/docker`, and it is configured as a service using a unit file typically located at `/lib/systemd/system/docker.service`. Below is a typical Docker service configuration:</w:t>
      </w:r>
    </w:p>
    <w:p>
      <w:r>
        <w:t>```ini theme=</w:t>
        <w:br/>
        <w:t>[Unit]</w:t>
        <w:br/>
        <w:t>Description=Docker Application Container Engine</w:t>
        <w:br/>
        <w:t>Documentation=https://docs.docker.com</w:t>
        <w:br/>
        <w:t>BindsTo=containerd.service</w:t>
        <w:br/>
        <w:t>After=network-online.target firewalld.service containerd.service</w:t>
        <w:br/>
        <w:t>Wants=network-online.target</w:t>
        <w:br/>
        <w:t>Requires=docker.socket</w:t>
      </w:r>
    </w:p>
    <w:p>
      <w:r>
        <w:t>[Service]</w:t>
        <w:br/>
        <w:t>Type=notify</w:t>
        <w:br/>
        <w:t>ExecStart=/usr/bin/dockerd -H fd:// --containerd=/run/containerd/containerd.sock</w:t>
        <w:br/>
        <w:t>ExecReload=/bin/kill -s HUP $MAINPID</w:t>
        <w:br/>
        <w:t>Restart=always</w:t>
        <w:br/>
        <w:t>StartLimitBurst=3</w:t>
        <w:br/>
        <w:t>StartLimitInterval=60s</w:t>
        <w:br/>
        <w:t>LimitNOFILE=infinity</w:t>
        <w:br/>
        <w:t>LimitNPROC=infinity</w:t>
        <w:br/>
        <w:t>LimitCORE=infinity</w:t>
      </w:r>
    </w:p>
    <w:p>
      <w:r>
        <w:t>[Install]</w:t>
        <w:br/>
        <w:t>WantedBy=multi-user.target</w:t>
        <w:br/>
        <w:t>```</w:t>
      </w:r>
    </w:p>
    <w:p>
      <w:pPr>
        <w:pStyle w:val="Heading1"/>
      </w:pPr>
      <w:r>
        <w:t>Breakdown of Docker’s Service Unit File</w:t>
      </w:r>
    </w:p>
    <w:p>
      <w:pPr>
        <w:pStyle w:val="ListBullet"/>
      </w:pPr>
      <w:r>
        <w:t>**\[Unit]**: Sets a description and lists dependency requirements.</w:t>
      </w:r>
    </w:p>
    <w:p>
      <w:pPr>
        <w:pStyle w:val="ListBullet"/>
      </w:pPr>
      <w:r>
        <w:t>**\[Service]**: Defines how Docker is started, how to reload its configuration, and its restart behavior. It also sets resource limits.</w:t>
      </w:r>
    </w:p>
    <w:p>
      <w:pPr>
        <w:pStyle w:val="ListBullet"/>
      </w:pPr>
      <w:r>
        <w:t>**\[Install]**: Specifies that Docker should start when the system reaches the multi-user target.</w:t>
      </w:r>
    </w:p>
    <w:p>
      <w:r>
        <w:t>After installation, the Docker daemon automatically runs in the background and listens for Docker commands. This configuration serves as a model for setting up any custom application as a service.</w:t>
      </w:r>
    </w:p>
    <w:p>
      <w:r>
        <w:t>In practice, applying these configurations allows you to efficiently manage services on your Linux system, ensuring reliability and ease of maintenance. For more details on managing services, consider exploring resources such as [Kubernetes Basics](https://kubernetes.io/docs/concepts/overview/what-is-kubernetes/) and the [Docker Documentation](https://docs.docker.com/).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