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Docker Compose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Going forward, we will be working with configurations in YAML files, so it is important that you are comfortable with YAML.</w:t>
      </w:r>
    </w:p>
    <w:p>
      <w:r>
        <w:rPr>
          <w:rFonts w:ascii="Calibri" w:hAnsi="Calibri" w:eastAsia="Calibri"/>
          <w:b w:val="0"/>
          <w:sz w:val="22"/>
        </w:rPr>
        <w:t>Why it matters: We first learned how to run a Docker container using the Docker run command.</w:t>
      </w:r>
    </w:p>
    <w:p>
      <w:r>
        <w:rPr>
          <w:rFonts w:ascii="Calibri" w:hAnsi="Calibri" w:eastAsia="Calibri"/>
          <w:b w:val="0"/>
          <w:sz w:val="22"/>
        </w:rPr>
        <w:t>KodeKloud alignment: KK: define multi-service stacks in YAML; docker compose up; compose file versions 1/2/3; depends_on; custom networks (front-end/back-end); --link is deprecated.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If you need to set up a complex application running multiple services, a better way to do it is to use Docker Compose.</w:t>
      </w:r>
    </w:p>
    <w:p>
      <w:r>
        <w:rPr>
          <w:rFonts w:ascii="Calibri" w:hAnsi="Calibri" w:eastAsia="Calibri"/>
          <w:b w:val="0"/>
          <w:sz w:val="22"/>
        </w:rPr>
        <w:t>With Docker Compose, you create a configuration file in YAML format, typically named compose dot yaml, and put together the different services and the options specific to running them in this single file.</w:t>
      </w:r>
    </w:p>
    <w:p>
      <w:r>
        <w:rPr>
          <w:rFonts w:ascii="Calibri" w:hAnsi="Calibri" w:eastAsia="Calibri"/>
          <w:b w:val="0"/>
          <w:sz w:val="22"/>
        </w:rPr>
        <w:t>Then you bring up the entire application stack with one command.</w:t>
      </w:r>
    </w:p>
    <w:p>
      <w:r>
        <w:rPr>
          <w:rFonts w:ascii="Calibri" w:hAnsi="Calibri" w:eastAsia="Calibri"/>
          <w:b w:val="0"/>
          <w:sz w:val="22"/>
        </w:rPr>
        <w:t>This is easier to implement, run, and maintain, because all the changes are stored in the Compose configuration file.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first learned how to run a Docker container using the Docker run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need to set up a complex application running multiple services, a better way to do it is to use Docker Compose.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With Docker Compose, you create a configuration file in YAML format, typically named compose dot yaml, and put together the different services and the options specific to running them in this single file.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Then you bring up the entire application stack with one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is easier to implement, run, and maintain, because all the changes are stored in the Compose configuration file.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Keep in mind, this all applies to running containers on a single Docker host.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Don't worry about the YAML file just yet.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will take a closer look at how to put it together in a bit.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Quick note on the command itself before we go further.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modern Compose tool is Docker Compose.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 up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Swarm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-d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-i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-e ...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 lost after rm → use -v / --mount bind or named volume outside container FS.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--link is deprecated → prefer user-defined networks / Compose networks.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YAML indent errors → use spaces not tabs; consistent indent under each key.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Docker Compose about?</w:t>
      </w:r>
    </w:p>
    <w:p>
      <w:r>
        <w:rPr>
          <w:rFonts w:ascii="Calibri" w:hAnsi="Calibri" w:eastAsia="Calibri"/>
          <w:b w:val="0"/>
          <w:sz w:val="22"/>
        </w:rPr>
        <w:t>A: Going forward, we will be working with configurations in YAML files, so it is important that you are comfortable with YAML.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If you need to set up a complex application running multiple services, a better way to do it is to use Docker Compose.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run, docker compose, docker compose up, Docker Compose, Docker run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 lost after rm → use -v / --mount bind or named volume outside container FS.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--link is deprecated → prefer user-defined networks / Compose networks.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YAML indent errors → use spaces not tabs; consistent indent under each key.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Default network is bridge — host/none change isolation behavior.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 up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Swarm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-d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-i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-e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Going forward, we will be working with configurations in YAML files, so it is important that you are comfortable with YAML.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first learned how to run a Docker container using the Docker run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need to set up a complex application running multiple services, a better way to do it is to use Docker Compose.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With Docker Compose, you create a configuration file in YAML format, typically named compose dot yaml, and put together the different services and the options 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Then you bring up the entire application stack with one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is easier to implement, run, and maintain, because all the changes are stored in the Compose configuration file.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Going forward, we will be working with configurations in YAML files, so it is important that you are comfortable with YAML.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first learned how to run a Docker container using the Docker run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need to set up a complex application running multiple services, a better way to do it is to use Docker Compose.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With Docker Compose, you create a configuration file in YAML format, typically named compose dot yaml, and put together the different services and the options specific to running them in this single file.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Then you bring up the entire application stack with one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is easier to implement, run, and maintain, because all the changes are stored in the Compose configuration file.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Keep in mind, this all applies to running containers on a single Docker host.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Don't worry about the YAML file just yet.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Docker Compose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