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Docker Images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In this lecture, we're going to see how to create your own image. Now, before that, why would you need to create your own image?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It could either be because you cannot find a component or a service that you want to use as part of your application on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Docker Hub already, or you and your team decided that the application you're developing will be containerized for ease of shipping and deployment.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In this case, I'm going to containerize a simple web application that I have built using the Python Flask framework.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First, we need to understand what we are containerizing, or what application we are creating an image for, and how the application is built.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So start by thinking what you might do if you want to deploy the application manually. We write down the steps required in the right order.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I'm creating an image for a simple web application. If I were to set it up manually, I would start with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an operating system like Ubuntu, then update the source repositories using the apt command, then install Flask using apt, then copy over the source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code of my application to a location like slash opt, then set the Flask app environment variable to point to my application, and finally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run the web server using the Flask command. Now that I have the instructions, I create a Dockerfile using this.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Here's a quick overview of the process. First, create a file named Dockerfile and write down the instructions for setting up your application in it, installing dependencies, where to copy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source code from and to, what environment variables to set, what the entry point of the application is, and so 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Once done, build your image using the docker build command and specify the Dockerfile as input, as well as a tag name for the image.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This will create an image locally on your system. To make it available on the public Docker Hub registry, run Docker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push and specify the name of the image you just created. In this case, the name of the image is my account name,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which is Mumshad Mannambeth, followed by the image name, which is my custom app. Let's take a closer look at that Dockerfile.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A Dockerfile is a text file written in a specific format that Docker can understand. It's in an instruction and arguments format.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For example, in this Dockerfile, everything on the left in caps is an instruction. In this case, from, run, copy, env, and entry point are all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instructions, and each of these tells Docker to perform a specific action while creating the image. Everything on the right is an argument to those instructions.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The first line, from Ubuntu, defines what the base OS should be for this container. Every Docker image must be based off of another image, either an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OS or another image that was created before, based on an OS. You can find official releases of all operating systems on Docker Hub.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It's important to note that all Dockerfiles must start with a FROM instruction. The RUN instruction tells Docker to run a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particular command on the base image. So at this point, Docker runs apt-get update to fetch the updated package list and then installs Flask on the image.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Then the copy instruction copies files from the local system onto the Docker image. In this case, I'm copying my application file app dot py into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the location slash opt inside the Docker image. The ENV instruction sets an environment variable inside the image. Here, we set Flask app to point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at the location of our application. And finally, entry point lets us specify the command that will be run when the image is run as a container.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27</w:t>
      </w:r>
    </w:p>
    <w:p>
      <w:r>
        <w:rPr>
          <w:rFonts w:ascii="Calibri" w:hAnsi="Calibri" w:eastAsia="Calibri"/>
          <w:b w:val="0"/>
          <w:sz w:val="22"/>
        </w:rPr>
        <w:t>Now, when Docker builds the image, it builds it in a layered architecture. Each line of instruction creates a new layer in the Docker image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28</w:t>
      </w:r>
    </w:p>
    <w:p>
      <w:r>
        <w:rPr>
          <w:rFonts w:ascii="Calibri" w:hAnsi="Calibri" w:eastAsia="Calibri"/>
          <w:b w:val="0"/>
          <w:sz w:val="22"/>
        </w:rPr>
        <w:t>with just the changes from the previous layer. For example, the first layer is the base Ubuntu OS, followed by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29</w:t>
      </w:r>
    </w:p>
    <w:p>
      <w:r>
        <w:rPr>
          <w:rFonts w:ascii="Calibri" w:hAnsi="Calibri" w:eastAsia="Calibri"/>
          <w:b w:val="0"/>
          <w:sz w:val="22"/>
        </w:rPr>
        <w:t>a second layer that runs apt-get update, followed by a third layer that installs Flask. Then comes a layer that copies the source code over, a layer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30</w:t>
      </w:r>
    </w:p>
    <w:p>
      <w:r>
        <w:rPr>
          <w:rFonts w:ascii="Calibri" w:hAnsi="Calibri" w:eastAsia="Calibri"/>
          <w:b w:val="0"/>
          <w:sz w:val="22"/>
        </w:rPr>
        <w:t>that sets the environment variable, and a final layer that updates the entry point of the image. Since each layer only stores the changes from the previous layer, this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31</w:t>
      </w:r>
    </w:p>
    <w:p>
      <w:r>
        <w:rPr>
          <w:rFonts w:ascii="Calibri" w:hAnsi="Calibri" w:eastAsia="Calibri"/>
          <w:b w:val="0"/>
          <w:sz w:val="22"/>
        </w:rPr>
        <w:t>is reflected in the size as well. If you look at the base Ubuntu image, it is around one hundred and twenty megabytes in size, the Flask install is around fifty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32</w:t>
      </w:r>
    </w:p>
    <w:p>
      <w:r>
        <w:rPr>
          <w:rFonts w:ascii="Calibri" w:hAnsi="Calibri" w:eastAsia="Calibri"/>
          <w:b w:val="0"/>
          <w:sz w:val="22"/>
        </w:rPr>
        <w:t>megabytes, and the remaining layers are small. You can see this information by running the docker history command followed by the image name.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33</w:t>
      </w:r>
    </w:p>
    <w:p>
      <w:r>
        <w:rPr>
          <w:rFonts w:ascii="Calibri" w:hAnsi="Calibri" w:eastAsia="Calibri"/>
          <w:b w:val="0"/>
          <w:sz w:val="22"/>
        </w:rPr>
        <w:t>When you run Docker build, you can see the various steps involved and the result of each step. Here's what that looks like in practice.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34</w:t>
      </w:r>
    </w:p>
    <w:p>
      <w:r>
        <w:rPr>
          <w:rFonts w:ascii="Calibri" w:hAnsi="Calibri" w:eastAsia="Calibri"/>
          <w:b w:val="0"/>
          <w:sz w:val="22"/>
        </w:rPr>
        <w:t>All the layers built are cached. So the layered architecture helps you restart the build from a particular step in case it fails.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35</w:t>
      </w:r>
    </w:p>
    <w:p>
      <w:r>
        <w:rPr>
          <w:rFonts w:ascii="Calibri" w:hAnsi="Calibri" w:eastAsia="Calibri"/>
          <w:b w:val="0"/>
          <w:sz w:val="22"/>
        </w:rPr>
        <w:t>Or if you were to add new steps in the build process, you wouldn't have to start all over again.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36</w:t>
      </w:r>
    </w:p>
    <w:p>
      <w:r>
        <w:rPr>
          <w:rFonts w:ascii="Calibri" w:hAnsi="Calibri" w:eastAsia="Calibri"/>
          <w:b w:val="0"/>
          <w:sz w:val="22"/>
        </w:rPr>
        <w:t>So in case a particular step was to fail, for example, step three failed, and you fix the issue and rerun Docker build, it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37</w:t>
      </w:r>
    </w:p>
    <w:p>
      <w:r>
        <w:rPr>
          <w:rFonts w:ascii="Calibri" w:hAnsi="Calibri" w:eastAsia="Calibri"/>
          <w:b w:val="0"/>
          <w:sz w:val="22"/>
        </w:rPr>
        <w:t>will reuse the previous layers from cache and continue to build the remaining layers. The same is true if you were to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38</w:t>
      </w:r>
    </w:p>
    <w:p>
      <w:r>
        <w:rPr>
          <w:rFonts w:ascii="Calibri" w:hAnsi="Calibri" w:eastAsia="Calibri"/>
          <w:b w:val="0"/>
          <w:sz w:val="22"/>
        </w:rPr>
        <w:t>add additional steps in the Dockerfile. This way, rebuilding your image is faster, and you don't have to wait for Docker to rebuild the entire image each time.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39</w:t>
      </w:r>
    </w:p>
    <w:p>
      <w:r>
        <w:rPr>
          <w:rFonts w:ascii="Calibri" w:hAnsi="Calibri" w:eastAsia="Calibri"/>
          <w:b w:val="0"/>
          <w:sz w:val="22"/>
        </w:rPr>
        <w:t>This is helpful, especially when you update the source code of your application, which may change more frequently. Only the layers above the updated layer need to be rebuilt.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40</w:t>
      </w:r>
    </w:p>
    <w:p>
      <w:r>
        <w:rPr>
          <w:rFonts w:ascii="Calibri" w:hAnsi="Calibri" w:eastAsia="Calibri"/>
          <w:b w:val="0"/>
          <w:sz w:val="22"/>
        </w:rPr>
        <w:t>We just saw a number of products containerized: databases, development tools, operating systems, and so on. But that's just not it.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41</w:t>
      </w:r>
    </w:p>
    <w:p>
      <w:r>
        <w:rPr>
          <w:rFonts w:ascii="Calibri" w:hAnsi="Calibri" w:eastAsia="Calibri"/>
          <w:b w:val="0"/>
          <w:sz w:val="22"/>
        </w:rPr>
        <w:t>You can containerize almost any application. Basically, you can containerize everything. And going forward, I see that's how everyone is going to run applications.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42</w:t>
      </w:r>
    </w:p>
    <w:p>
      <w:r>
        <w:rPr>
          <w:rFonts w:ascii="Calibri" w:hAnsi="Calibri" w:eastAsia="Calibri"/>
          <w:b w:val="0"/>
          <w:sz w:val="22"/>
        </w:rPr>
        <w:t>Nobody's going to install anything anymore. Instead, they're just going to run it using Docker, and when they don't need it anymore, get rid of it easily without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43</w:t>
      </w:r>
    </w:p>
    <w:p>
      <w:r>
        <w:rPr>
          <w:rFonts w:ascii="Calibri" w:hAnsi="Calibri" w:eastAsia="Calibri"/>
          <w:b w:val="0"/>
          <w:sz w:val="22"/>
        </w:rPr>
        <w:t>having to clean up too much.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