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Docker Registry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Where do Docker images actually live? Behind every Docker pull is a Docker registry, a central place where images get stored.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Let's look at how registries work, the public ones you'll use most, and how to run your own. We will now look at Docker Registry.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So what is a registry? If the containers were the rain, then they would rain from the Docker registry, which are the clouds.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That's where Docker images are stored. It's a central repository of all Docker images. Let's look at a simple Nginx container.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You run the Docker run NGINX command to run an instance of the NGINX image. Now let's take a closer look at that image name.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The name is NGINX. But what is this image, and where is this image pulled from? This name follows Docker's image naming convention.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Nginx here is the image or the repository name. When you say Nginx, it's actually library slash Nginx. The first part stands for the user or account name.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So if you don't provide an account or a repository name, it uses the default namespace for official Docker Hub images, which is library.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The username is usually your Docker Hub account name, or if it is an organization, then it's the name of the organization.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If you go and create your own account and create your own repositories or images under it, then you would use a similar pattern.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Now, where are these images stored and pulled from? Since we have not specified the location where these images are to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be pulled from, it is assumed to be on Docker's default registry, Docker Hub, the DNS name for which is docker dot io.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So the fully qualified reference looks like this, docker dot io slash library slash NGINX. The registry is where all the images are stored.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Whenever you create a new image or update an existing image, you push it to the registry. And every time anyone deploys this application,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it is pulled from that registry. There are many other popular registries as well. GitHub Container Registry runs at ghcr dot io.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AWS has Elastic Container Registry. Azure has its own Container Registry. And Google now uses Artifact Registry at star-docker.pkg.dev. That one replaced the older GCR dot I O registry, which was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retired on March eighteenth, twenty twenty-five. These are all publicly accessible images that anyone can download and access, depending on how they're configured.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One thing to be aware of with Docker Hub, there are pull rate limits. Unauthenticated pulls are capped at one hundred per six hours per IP,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authenticated free-tier pulls at two hundred per six hours, and paid tiers are unlimited. So if you're pulling a lot, especially in CI pipelines, log in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with Docker Login or push your images to a registry like G H C R, E C R, A C R, or Google Artifact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Registry, where the limits are more generous. When you have applications built in-house that shouldn't be made available to the public, hosting an internal private registry may be a good solution.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Many cloud service providers, such as AWS, Azure, or GCP, provide a private registry by default when you open an account with them.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On any of these solutions, whether it's Docker Hub, a cloud registry, or your internal private registry, you may choose to make a repository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private so that it can only be accessed using a set of credentials. From Docker's perspective, to run a container using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an image from a private registry. You first log in to your private registry using the Docker login command and put in your credentials.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26</w:t>
      </w:r>
    </w:p>
    <w:p>
      <w:r>
        <w:rPr>
          <w:rFonts w:ascii="Calibri" w:hAnsi="Calibri" w:eastAsia="Calibri"/>
          <w:b w:val="0"/>
          <w:sz w:val="22"/>
        </w:rPr>
        <w:t>Once successful, run the application using the private registry as part of the image name, like this. Now, if you did not log in to the private registry, it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27</w:t>
      </w:r>
    </w:p>
    <w:p>
      <w:r>
        <w:rPr>
          <w:rFonts w:ascii="Calibri" w:hAnsi="Calibri" w:eastAsia="Calibri"/>
          <w:b w:val="0"/>
          <w:sz w:val="22"/>
        </w:rPr>
        <w:t>will come back saying that the image cannot be found. So remember to always log in before pulling or pushing to a private registry.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28</w:t>
      </w:r>
    </w:p>
    <w:p>
      <w:r>
        <w:rPr>
          <w:rFonts w:ascii="Calibri" w:hAnsi="Calibri" w:eastAsia="Calibri"/>
          <w:b w:val="0"/>
          <w:sz w:val="22"/>
        </w:rPr>
        <w:t>We said that cloud providers like AWS or GCP provide a private registry when you create an account with them.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29</w:t>
      </w:r>
    </w:p>
    <w:p>
      <w:r>
        <w:rPr>
          <w:rFonts w:ascii="Calibri" w:hAnsi="Calibri" w:eastAsia="Calibri"/>
          <w:b w:val="0"/>
          <w:sz w:val="22"/>
        </w:rPr>
        <w:t>But what if you are running your application on-premise and don't have a private registry? How do you deploy your own private registry within your organization?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30</w:t>
      </w:r>
    </w:p>
    <w:p>
      <w:r>
        <w:rPr>
          <w:rFonts w:ascii="Calibri" w:hAnsi="Calibri" w:eastAsia="Calibri"/>
          <w:b w:val="0"/>
          <w:sz w:val="22"/>
        </w:rPr>
        <w:t>The Docker registry is itself another application, and of course it's available as a Docker image. The name of the image is registry, and it exposes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31</w:t>
      </w:r>
    </w:p>
    <w:p>
      <w:r>
        <w:rPr>
          <w:rFonts w:ascii="Calibri" w:hAnsi="Calibri" w:eastAsia="Calibri"/>
          <w:b w:val="0"/>
          <w:sz w:val="22"/>
        </w:rPr>
        <w:t>the API on port five thousand. Now that you have your custom registry running at port five thousand on this Docker host, how do you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32</w:t>
      </w:r>
    </w:p>
    <w:p>
      <w:r>
        <w:rPr>
          <w:rFonts w:ascii="Calibri" w:hAnsi="Calibri" w:eastAsia="Calibri"/>
          <w:b w:val="0"/>
          <w:sz w:val="22"/>
        </w:rPr>
        <w:t>push your own image to it? Use the Docker image tag command to tag the image with the private registry URL in it.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33</w:t>
      </w:r>
    </w:p>
    <w:p>
      <w:r>
        <w:rPr>
          <w:rFonts w:ascii="Calibri" w:hAnsi="Calibri" w:eastAsia="Calibri"/>
          <w:b w:val="0"/>
          <w:sz w:val="22"/>
        </w:rPr>
        <w:t>In this case, since it is running on the same Docker host, I can use localhost, port five thousand, followed by the image name.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34</w:t>
      </w:r>
    </w:p>
    <w:p>
      <w:r>
        <w:rPr>
          <w:rFonts w:ascii="Calibri" w:hAnsi="Calibri" w:eastAsia="Calibri"/>
          <w:b w:val="0"/>
          <w:sz w:val="22"/>
        </w:rPr>
        <w:t>I can then push my image to my local private registry using Docker push and the new image name with the registry information in it.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35</w:t>
      </w:r>
    </w:p>
    <w:p>
      <w:r>
        <w:rPr>
          <w:rFonts w:ascii="Calibri" w:hAnsi="Calibri" w:eastAsia="Calibri"/>
          <w:b w:val="0"/>
          <w:sz w:val="22"/>
        </w:rPr>
        <w:t>From there on, I can pull my image from anywhere within this network using either localhost if I'm on the same host, or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36</w:t>
      </w:r>
    </w:p>
    <w:p>
      <w:r>
        <w:rPr>
          <w:rFonts w:ascii="Calibri" w:hAnsi="Calibri" w:eastAsia="Calibri"/>
          <w:b w:val="0"/>
          <w:sz w:val="22"/>
        </w:rPr>
        <w:t>I P or domain name of my Docker host if I'm accessing from another host in my environment. So that's registries: Docker Hub by default.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37</w:t>
      </w:r>
    </w:p>
    <w:p>
      <w:r>
        <w:rPr>
          <w:rFonts w:ascii="Calibri" w:hAnsi="Calibri" w:eastAsia="Calibri"/>
          <w:b w:val="0"/>
          <w:sz w:val="22"/>
        </w:rPr>
        <w:t>Mind the pull rate limits and authenticate when you can. Private registries from cloud providers or your own on-prem registry running as a container.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38</w:t>
      </w:r>
    </w:p>
    <w:p>
      <w:r>
        <w:rPr>
          <w:rFonts w:ascii="Calibri" w:hAnsi="Calibri" w:eastAsia="Calibri"/>
          <w:b w:val="0"/>
          <w:sz w:val="22"/>
        </w:rPr>
        <w:t>Well, that's it for this lecture. Head over to the practice test and practice working with private Docker registries.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