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Swarm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We will now get a quick introduction to Docker Swarm. Docker Swarm has a lot of concepts to cover and really requires</w:t>
      </w:r>
    </w:p>
    <w:p>
      <w:r>
        <w:rPr>
          <w:rFonts w:ascii="Calibri" w:hAnsi="Calibri" w:eastAsia="Calibri"/>
          <w:b w:val="0"/>
          <w:sz w:val="22"/>
        </w:rPr>
        <w:t>its own course, but we will try to take a quick look at some of the basic details so you can get a</w:t>
      </w:r>
    </w:p>
    <w:p>
      <w:r>
        <w:rPr>
          <w:rFonts w:ascii="Calibri" w:hAnsi="Calibri" w:eastAsia="Calibri"/>
          <w:b w:val="0"/>
          <w:sz w:val="22"/>
        </w:rPr>
        <w:t>brief idea of what it is. With Docker Swarm, you can combine multiple Docker machines together into a single cluster.</w:t>
      </w:r>
    </w:p>
    <w:p>
      <w:r>
        <w:rPr>
          <w:rFonts w:ascii="Calibri" w:hAnsi="Calibri" w:eastAsia="Calibri"/>
          <w:b w:val="0"/>
          <w:sz w:val="22"/>
        </w:rPr>
        <w:t>Docker Swarm will take care of distributing your services or your application instances into separate hosts for high availability and for load</w:t>
      </w:r>
    </w:p>
    <w:p>
      <w:r>
        <w:rPr>
          <w:rFonts w:ascii="Calibri" w:hAnsi="Calibri" w:eastAsia="Calibri"/>
          <w:b w:val="0"/>
          <w:sz w:val="22"/>
        </w:rPr>
        <w:t>balancing across different systems and hardware. To set up a Docker Swarm, you must first have multiple hosts with Docker installed on them.</w:t>
      </w:r>
    </w:p>
    <w:p>
      <w:r>
        <w:rPr>
          <w:rFonts w:ascii="Calibri" w:hAnsi="Calibri" w:eastAsia="Calibri"/>
          <w:b w:val="0"/>
          <w:sz w:val="22"/>
        </w:rPr>
        <w:t>Then you must designate one host to be the manager or the master, or the swarm manager as it is</w:t>
      </w:r>
    </w:p>
    <w:p>
      <w:r>
        <w:rPr>
          <w:rFonts w:ascii="Calibri" w:hAnsi="Calibri" w:eastAsia="Calibri"/>
          <w:b w:val="0"/>
          <w:sz w:val="22"/>
        </w:rPr>
        <w:t>called, and the others as workers. Once you're done with that, run the Swarm init command on the Swarm manager, and that will initialize the Swarm manager.</w:t>
      </w:r>
    </w:p>
    <w:p>
      <w:r>
        <w:rPr>
          <w:rFonts w:ascii="Calibri" w:hAnsi="Calibri" w:eastAsia="Calibri"/>
          <w:b w:val="0"/>
          <w:sz w:val="22"/>
        </w:rPr>
        <w:t>The output will also provide the command to be run on the workers. Copy that command and run it on the worker nodes</w:t>
      </w:r>
    </w:p>
    <w:p>
      <w:r>
        <w:rPr>
          <w:rFonts w:ascii="Calibri" w:hAnsi="Calibri" w:eastAsia="Calibri"/>
          <w:b w:val="0"/>
          <w:sz w:val="22"/>
        </w:rPr>
        <w:t>to join them to the manager. After joining the swarm, the workers are also referred to as nodes, and you're now ready to create services and</w:t>
      </w:r>
    </w:p>
    <w:p>
      <w:r>
        <w:rPr>
          <w:rFonts w:ascii="Calibri" w:hAnsi="Calibri" w:eastAsia="Calibri"/>
          <w:b w:val="0"/>
          <w:sz w:val="22"/>
        </w:rPr>
        <w:t>deploy them on the swarm cluster. Once your hosts are ready, initialize the swarm on the manager node. Docker swarm init with the advertise-addr flag set to one ninety-two dot</w:t>
      </w:r>
    </w:p>
    <w:p>
      <w:r>
        <w:rPr>
          <w:rFonts w:ascii="Calibri" w:hAnsi="Calibri" w:eastAsia="Calibri"/>
          <w:b w:val="0"/>
          <w:sz w:val="22"/>
        </w:rPr>
        <w:t>one sixty-eight dot one dot twelve. The output looks something like this. Copy the join command and run it on each worker node</w:t>
      </w:r>
    </w:p>
    <w:p>
      <w:r>
        <w:rPr>
          <w:rFonts w:ascii="Calibri" w:hAnsi="Calibri" w:eastAsia="Calibri"/>
          <w:b w:val="0"/>
          <w:sz w:val="22"/>
        </w:rPr>
        <w:t>to add it to the swarm. So let's get into some more details. As you already know, to run an instance of my web server,</w:t>
      </w:r>
    </w:p>
    <w:p>
      <w:r>
        <w:rPr>
          <w:rFonts w:ascii="Calibri" w:hAnsi="Calibri" w:eastAsia="Calibri"/>
          <w:b w:val="0"/>
          <w:sz w:val="22"/>
        </w:rPr>
        <w:t>I run the Docker run command and specify the name of the image I wish to run. This creates a new container instance of my</w:t>
      </w:r>
    </w:p>
    <w:p>
      <w:r>
        <w:rPr>
          <w:rFonts w:ascii="Calibri" w:hAnsi="Calibri" w:eastAsia="Calibri"/>
          <w:b w:val="0"/>
          <w:sz w:val="22"/>
        </w:rPr>
        <w:t>application and starts my web server. Now that we have a Swarm cluster, how do I use it to run multiple instances of my web server?</w:t>
      </w:r>
    </w:p>
    <w:p>
      <w:r>
        <w:rPr>
          <w:rFonts w:ascii="Calibri" w:hAnsi="Calibri" w:eastAsia="Calibri"/>
          <w:b w:val="0"/>
          <w:sz w:val="22"/>
        </w:rPr>
        <w:t>One way to do this would be to run the Docker run command on each worker node. But that's not ideal.</w:t>
      </w:r>
    </w:p>
    <w:p>
      <w:r>
        <w:rPr>
          <w:rFonts w:ascii="Calibri" w:hAnsi="Calibri" w:eastAsia="Calibri"/>
          <w:b w:val="0"/>
          <w:sz w:val="22"/>
        </w:rPr>
        <w:t>I might have to log into each node and run this command, and there could be hundreds of nodes. I would have to set up load balancing myself, monitor the state</w:t>
      </w:r>
    </w:p>
    <w:p>
      <w:r>
        <w:rPr>
          <w:rFonts w:ascii="Calibri" w:hAnsi="Calibri" w:eastAsia="Calibri"/>
          <w:b w:val="0"/>
          <w:sz w:val="22"/>
        </w:rPr>
        <w:t>of each instance myself, and if instances were to fail, I would have to restart them myself. So that's going to be an impossible task.</w:t>
      </w:r>
    </w:p>
    <w:p>
      <w:r>
        <w:rPr>
          <w:rFonts w:ascii="Calibri" w:hAnsi="Calibri" w:eastAsia="Calibri"/>
          <w:b w:val="0"/>
          <w:sz w:val="22"/>
        </w:rPr>
        <w:t>That is where Docker Swarm orchestration comes in. The Docker Swarm orchestrator does all of this for us. The key component of Swarm orchestration is the Docker service.</w:t>
      </w:r>
    </w:p>
    <w:p>
      <w:r>
        <w:rPr>
          <w:rFonts w:ascii="Calibri" w:hAnsi="Calibri" w:eastAsia="Calibri"/>
          <w:b w:val="0"/>
          <w:sz w:val="22"/>
        </w:rPr>
        <w:t>Docker services are one or more instances of a single application or service that run across the nodes in the Swarm cluster.</w:t>
      </w:r>
    </w:p>
    <w:p>
      <w:r>
        <w:rPr>
          <w:rFonts w:ascii="Calibri" w:hAnsi="Calibri" w:eastAsia="Calibri"/>
          <w:b w:val="0"/>
          <w:sz w:val="22"/>
        </w:rPr>
        <w:t>For example, in this case, I could create a Docker service to run multiple instances of my web server application across</w:t>
      </w:r>
    </w:p>
    <w:p>
      <w:r>
        <w:rPr>
          <w:rFonts w:ascii="Calibri" w:hAnsi="Calibri" w:eastAsia="Calibri"/>
          <w:b w:val="0"/>
          <w:sz w:val="22"/>
        </w:rPr>
        <w:t>worker nodes in my swarm cluster. For this, I run the Docker service create command on the manager node and specify my image name there, which is my web server</w:t>
      </w:r>
    </w:p>
    <w:p>
      <w:r>
        <w:rPr>
          <w:rFonts w:ascii="Calibri" w:hAnsi="Calibri" w:eastAsia="Calibri"/>
          <w:b w:val="0"/>
          <w:sz w:val="22"/>
        </w:rPr>
        <w:t>in this case, and use the replicas option to specify the number of instances I would like to run across the cluster.</w:t>
      </w:r>
    </w:p>
    <w:p>
      <w:r>
        <w:rPr>
          <w:rFonts w:ascii="Calibri" w:hAnsi="Calibri" w:eastAsia="Calibri"/>
          <w:b w:val="0"/>
          <w:sz w:val="22"/>
        </w:rPr>
        <w:t>Since I specified three replicas, I get three instances of my web server distributed across the different worker nodes. Remember, the Docker service command must be run on the manager node</w:t>
      </w:r>
    </w:p>
    <w:p>
      <w:r>
        <w:rPr>
          <w:rFonts w:ascii="Calibri" w:hAnsi="Calibri" w:eastAsia="Calibri"/>
          <w:b w:val="0"/>
          <w:sz w:val="22"/>
        </w:rPr>
        <w:t>and not on the worker node. The Docker service create command is similar to Docker run in terms of the options passed, such as dash e for environment variables, dash</w:t>
      </w:r>
    </w:p>
    <w:p>
      <w:r>
        <w:rPr>
          <w:rFonts w:ascii="Calibri" w:hAnsi="Calibri" w:eastAsia="Calibri"/>
          <w:b w:val="0"/>
          <w:sz w:val="22"/>
        </w:rPr>
        <w:t>p for publishing ports, and the network flag to attach the container to a network. Well, that's a high-level introduction to Docker Swarm.</w:t>
      </w:r>
    </w:p>
    <w:p>
      <w:r>
        <w:rPr>
          <w:rFonts w:ascii="Calibri" w:hAnsi="Calibri" w:eastAsia="Calibri"/>
          <w:b w:val="0"/>
          <w:sz w:val="22"/>
        </w:rPr>
        <w:t>There's a lot more to know: configuring multiple managers, overlay networks, and so on. As I mentioned, it really requires its own separate course.</w:t>
      </w:r>
    </w:p>
    <w:p>
      <w:r>
        <w:rPr>
          <w:rFonts w:ascii="Calibri" w:hAnsi="Calibri" w:eastAsia="Calibri"/>
          <w:b w:val="0"/>
          <w:sz w:val="22"/>
        </w:rPr>
        <w:t>Next, we will look at Kubernetes at a high level.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docker swarm init --advertise-addr; swarm join --token; docker service create --replicas on manager only.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