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Environment Variables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Let us start with a simple web application written in Python.</w:t>
      </w:r>
    </w:p>
    <w:p>
      <w:r>
        <w:rPr>
          <w:rFonts w:ascii="Calibri" w:hAnsi="Calibri" w:eastAsia="Calibri"/>
          <w:b w:val="0"/>
          <w:sz w:val="22"/>
        </w:rPr>
        <w:t>Why it matters: This piece of code is used to create a web application that displays a web page with a background color.</w:t>
      </w:r>
    </w:p>
    <w:p>
      <w:r>
        <w:rPr>
          <w:rFonts w:ascii="Calibri" w:hAnsi="Calibri" w:eastAsia="Calibri"/>
          <w:b w:val="0"/>
          <w:sz w:val="22"/>
        </w:rPr>
        <w:t>KodeKloud alignment: KK: docker run -e APP_COLOR=blue; inspect Config.Env; externalize config from code.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If you look closely into the application code, you will see a line that sets the background color to red.</w:t>
      </w:r>
    </w:p>
    <w:p>
      <w:r>
        <w:rPr>
          <w:rFonts w:ascii="Calibri" w:hAnsi="Calibri" w:eastAsia="Calibri"/>
          <w:b w:val="0"/>
          <w:sz w:val="22"/>
        </w:rPr>
        <w:t>However, if you decide to change the color in the future, you will have to change the application code.</w:t>
      </w:r>
    </w:p>
    <w:p>
      <w:r>
        <w:rPr>
          <w:rFonts w:ascii="Calibri" w:hAnsi="Calibri" w:eastAsia="Calibri"/>
          <w:b w:val="0"/>
          <w:sz w:val="22"/>
        </w:rPr>
        <w:t>It is a best practice to move such information out of the application code and into, say, an environment variable called appColor.</w:t>
      </w:r>
    </w:p>
    <w:p>
      <w:r>
        <w:rPr>
          <w:rFonts w:ascii="Calibri" w:hAnsi="Calibri" w:eastAsia="Calibri"/>
          <w:b w:val="0"/>
          <w:sz w:val="22"/>
        </w:rPr>
        <w:t>The next time you run the application, set an environment variable called app color to a desired value and the application now has a new color.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piece of code is used to create a web application that displays a web page with a background color.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look closely into the application code, you will see a line that sets the background color to red.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However, if you decide to change the color in the future, you will have to change the application code.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is a best practice to move such information out of the application code and into, say, an environment variable called appColor.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next time you run the application, set an environment variable called app color to a desired value and the application now has a new color.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Outside of Docker, you would set the variable inline before launching the app.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Once your application gets packaged into a Docker image, it would then run with the Docker run command followed by the name of the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However, if you wish to pass the environment variable as we did before, you would now use the docker run command's dash e option to set an environment variable within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deploy multiple containers with different colors, you would run the Docker command multiple times and set a different value for the environment variable each time.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how do you find the environment variables set on a container that's already running?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Environment Variables about?</w:t>
      </w:r>
    </w:p>
    <w:p>
      <w:r>
        <w:rPr>
          <w:rFonts w:ascii="Calibri" w:hAnsi="Calibri" w:eastAsia="Calibri"/>
          <w:b w:val="0"/>
          <w:sz w:val="22"/>
        </w:rPr>
        <w:t>A: Let us start with a simple web application written in Python.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If you look closely into the application code, you will see a line that sets the background color to red.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 -e, docker inspect, Docker run, docker run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Re-read lecture demos and re-run lab steps if behavior differs from expected output.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 us start with a simple web application written in Python.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piece of code is used to create a web application that displays a web page with a background color.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look closely into the application code, you will see a line that sets the background color to red.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However, if you decide to change the color in the future, you will have to change the application code.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is a best practice to move such information out of the application code and into, say, an environment variable called appColor.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next time you run the application, set an environment variable called app color to a desired value and the application now has a new color.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 us start with a simple web application written in Python.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piece of code is used to create a web application that displays a web page with a background color.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look closely into the application code, you will see a line that sets the background color to red.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However, if you decide to change the color in the future, you will have to change the application code.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is a best practice to move such information out of the application code and into, say, an environment variable called appColor.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next time you run the application, set an environment variable called app color to a desired value and the application now has a new color.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Outside of Docker, you would set the variable inline before launching the app.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Once your application gets packaged into a Docker image, it would then run with the Docker run command followed by the name of the image.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 -e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Environment Variables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