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Environment Variables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Let us start with a simple web application written in Python. This piece of code is used to create a web application that</w:t>
      </w:r>
    </w:p>
    <w:p>
      <w:r>
        <w:rPr>
          <w:rFonts w:ascii="Calibri" w:hAnsi="Calibri" w:eastAsia="Calibri"/>
          <w:b w:val="0"/>
          <w:sz w:val="22"/>
        </w:rPr>
        <w:t>displays a web page with a background color. If you look closely into the application code, you will see a</w:t>
      </w:r>
    </w:p>
    <w:p>
      <w:r>
        <w:rPr>
          <w:rFonts w:ascii="Calibri" w:hAnsi="Calibri" w:eastAsia="Calibri"/>
          <w:b w:val="0"/>
          <w:sz w:val="22"/>
        </w:rPr>
        <w:t>line that sets the background color to red. Now that works just fine. However, if you decide to change the color in the future, you</w:t>
      </w:r>
    </w:p>
    <w:p>
      <w:r>
        <w:rPr>
          <w:rFonts w:ascii="Calibri" w:hAnsi="Calibri" w:eastAsia="Calibri"/>
          <w:b w:val="0"/>
          <w:sz w:val="22"/>
        </w:rPr>
        <w:t>will have to change the application code. It is a best practice to move such information out of the application code and into, say, an environment variable called appColor.</w:t>
      </w:r>
    </w:p>
    <w:p>
      <w:r>
        <w:rPr>
          <w:rFonts w:ascii="Calibri" w:hAnsi="Calibri" w:eastAsia="Calibri"/>
          <w:b w:val="0"/>
          <w:sz w:val="22"/>
        </w:rPr>
        <w:t>The next time you run the application, set an environment variable called app color to a desired value and the</w:t>
      </w:r>
    </w:p>
    <w:p>
      <w:r>
        <w:rPr>
          <w:rFonts w:ascii="Calibri" w:hAnsi="Calibri" w:eastAsia="Calibri"/>
          <w:b w:val="0"/>
          <w:sz w:val="22"/>
        </w:rPr>
        <w:t>application now has a new color. Outside of Docker, you would set the variable inline before launching the app. Once your application gets packaged into a Docker image, it would then</w:t>
      </w:r>
    </w:p>
    <w:p>
      <w:r>
        <w:rPr>
          <w:rFonts w:ascii="Calibri" w:hAnsi="Calibri" w:eastAsia="Calibri"/>
          <w:b w:val="0"/>
          <w:sz w:val="22"/>
        </w:rPr>
        <w:t>run with the Docker run command followed by the name of the image. However, if you wish to pass the environment variable as we did</w:t>
      </w:r>
    </w:p>
    <w:p>
      <w:r>
        <w:rPr>
          <w:rFonts w:ascii="Calibri" w:hAnsi="Calibri" w:eastAsia="Calibri"/>
          <w:b w:val="0"/>
          <w:sz w:val="22"/>
        </w:rPr>
        <w:t>before, you would now use the docker run command's dash e option to set an environment variable within the container.</w:t>
      </w:r>
    </w:p>
    <w:p>
      <w:r>
        <w:rPr>
          <w:rFonts w:ascii="Calibri" w:hAnsi="Calibri" w:eastAsia="Calibri"/>
          <w:b w:val="0"/>
          <w:sz w:val="22"/>
        </w:rPr>
        <w:t>To deploy multiple containers with different colors, you would run the Docker command multiple times and set a different value</w:t>
      </w:r>
    </w:p>
    <w:p>
      <w:r>
        <w:rPr>
          <w:rFonts w:ascii="Calibri" w:hAnsi="Calibri" w:eastAsia="Calibri"/>
          <w:b w:val="0"/>
          <w:sz w:val="22"/>
        </w:rPr>
        <w:t>for the environment variable each time. So how do you find the environment variables set on a container that's already running?</w:t>
      </w:r>
    </w:p>
    <w:p>
      <w:r>
        <w:rPr>
          <w:rFonts w:ascii="Calibri" w:hAnsi="Calibri" w:eastAsia="Calibri"/>
          <w:b w:val="0"/>
          <w:sz w:val="22"/>
        </w:rPr>
        <w:t>Use the docker inspect command to inspect the properties of a running container. Under the config section, you will find the list of</w:t>
      </w:r>
    </w:p>
    <w:p>
      <w:r>
        <w:rPr>
          <w:rFonts w:ascii="Calibri" w:hAnsi="Calibri" w:eastAsia="Calibri"/>
          <w:b w:val="0"/>
          <w:sz w:val="22"/>
        </w:rPr>
        <w:t>environment variables set on the container. The output includes a section similar to the following. The exact Python version and Python pip version values vary depending on</w:t>
      </w:r>
    </w:p>
    <w:p>
      <w:r>
        <w:rPr>
          <w:rFonts w:ascii="Calibri" w:hAnsi="Calibri" w:eastAsia="Calibri"/>
          <w:b w:val="0"/>
          <w:sz w:val="22"/>
        </w:rPr>
        <w:t>which version of the Python base image was pulled. Docker keeps them in sync with the image. The numbers above are from Python three point twelve, pip twenty-four.</w:t>
      </w:r>
    </w:p>
    <w:p>
      <w:r>
        <w:rPr>
          <w:rFonts w:ascii="Calibri" w:hAnsi="Calibri" w:eastAsia="Calibri"/>
          <w:b w:val="0"/>
          <w:sz w:val="22"/>
        </w:rPr>
        <w:t>Well, that's it for this lecture on configuring environment variables in Docker.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KodeKloud Absolute Beginner - cross-check</w:t>
      </w:r>
    </w:p>
    <w:p>
      <w:r>
        <w:rPr>
          <w:rFonts w:ascii="Calibri" w:hAnsi="Calibri" w:eastAsia="Calibri"/>
          <w:b w:val="0"/>
          <w:sz w:val="22"/>
        </w:rPr>
        <w:t>KK: docker run -e APP_COLOR=blue; inspect Config.Env; externalize config from code.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