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6"/>
        </w:rPr>
        <w:t>Kubernetes Introduction - Master Notes</w:t>
      </w:r>
    </w:p>
    <w:p>
      <w:r>
        <w:rPr>
          <w:rFonts w:ascii="Calibri" w:hAnsi="Calibri" w:eastAsia="Calibri"/>
          <w:b w:val="0"/>
          <w:sz w:val="20"/>
        </w:rPr>
        <w:t>End-to-end mastery notes (screenshots + KodeKloud Absolute Beginner).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1. What &amp; Why</w:t>
      </w:r>
    </w:p>
    <w:p>
      <w:r>
        <w:rPr>
          <w:rFonts w:ascii="Calibri" w:hAnsi="Calibri" w:eastAsia="Calibri"/>
          <w:b w:val="0"/>
          <w:sz w:val="22"/>
        </w:rPr>
        <w:t>We will now get a brief introduction to basic Kubernetes concepts.</w:t>
      </w:r>
    </w:p>
    <w:p>
      <w:r>
        <w:rPr>
          <w:rFonts w:ascii="Calibri" w:hAnsi="Calibri" w:eastAsia="Calibri"/>
          <w:b w:val="0"/>
          <w:sz w:val="22"/>
        </w:rPr>
        <w:t>Why it matters: Kubernetes really requires its own course, well, a few courses, at least five, but we will try to get a brief introduction to it here.</w:t>
      </w:r>
    </w:p>
    <w:p>
      <w:r>
        <w:rPr>
          <w:rFonts w:ascii="Calibri" w:hAnsi="Calibri" w:eastAsia="Calibri"/>
          <w:b w:val="0"/>
          <w:sz w:val="22"/>
        </w:rPr>
        <w:t>KodeKloud alignment: KK: kubectl run/scale; API server, etcd, scheduler, controllers, kubelet, runtime.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2. How It Works</w:t>
      </w:r>
    </w:p>
    <w:p>
      <w:r>
        <w:rPr>
          <w:rFonts w:ascii="Calibri" w:hAnsi="Calibri" w:eastAsia="Calibri"/>
          <w:b w:val="0"/>
          <w:sz w:val="22"/>
        </w:rPr>
        <w:t>With Docker, you are able to run a single instance of an application using the Docker CLI by running the docker run command.</w:t>
      </w:r>
    </w:p>
    <w:p>
      <w:r>
        <w:rPr>
          <w:rFonts w:ascii="Calibri" w:hAnsi="Calibri" w:eastAsia="Calibri"/>
          <w:b w:val="0"/>
          <w:sz w:val="22"/>
        </w:rPr>
        <w:t>Running an application has never been so easy.</w:t>
      </w:r>
    </w:p>
    <w:p>
      <w:r>
        <w:rPr>
          <w:rFonts w:ascii="Calibri" w:hAnsi="Calibri" w:eastAsia="Calibri"/>
          <w:b w:val="0"/>
          <w:sz w:val="22"/>
        </w:rPr>
        <w:t>With Kubernetes, using the Kubernetes CLI known as kubectl, you can run one thousand instances of the same application with a single command.</w:t>
      </w:r>
    </w:p>
    <w:p>
      <w:r>
        <w:rPr>
          <w:rFonts w:ascii="Calibri" w:hAnsi="Calibri" w:eastAsia="Calibri"/>
          <w:b w:val="0"/>
          <w:sz w:val="22"/>
        </w:rPr>
        <w:t>The modern way to do this is to create a deployment.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3. Key Concepts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Kubernetes really requires its own course, well, a few courses, at least five, but we will try to get a brief introduction to it here.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With Docker, you are able to run a single instance of an application using the Docker CLI by running the docker run command.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Running an application has never been so easy.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With Kubernetes, using the Kubernetes CLI known as kubectl, you can run one thousand instances of the same application with a single command.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modern way to do this is to create a deployment.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kubectl create deployment mywebserver with the image flag set to mywebserver and the replicas flag set to one thousand.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When you start scaling up like this, watch your resource limits.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Kubernetes can scale it up to two thousand with another command.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It can be configured to do this automatically so that instances and the infrastructure itself can scale up and down based on user load.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Kubernetes can upgrade these two thousand instances of the application in a rolling upgrade fashion.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4. Commands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kubectl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kubectl create deployment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kubectl cluster-info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kubectl get nodes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kubectl get pods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kubectl create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kubectl tool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kubectl as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kubectl cluster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kubectl get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-t ...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-p ...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-v ...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5. Troubleshooting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Cannot reach app from browser → map host:container with -p; remember container IP is internal-only.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6. Interview Q&amp;A</w:t>
      </w:r>
    </w:p>
    <w:p>
      <w:r>
        <w:rPr>
          <w:rFonts w:ascii="Calibri" w:hAnsi="Calibri" w:eastAsia="Calibri"/>
          <w:b/>
          <w:sz w:val="22"/>
        </w:rPr>
        <w:t>Q: What is Kubernetes Introduction about?</w:t>
      </w:r>
    </w:p>
    <w:p>
      <w:r>
        <w:rPr>
          <w:rFonts w:ascii="Calibri" w:hAnsi="Calibri" w:eastAsia="Calibri"/>
          <w:b w:val="0"/>
          <w:sz w:val="22"/>
        </w:rPr>
        <w:t>A: We will now get a brief introduction to basic Kubernetes concepts.</w:t>
      </w:r>
    </w:p>
    <w:p>
      <w:r>
        <w:rPr>
          <w:rFonts w:ascii="Calibri" w:hAnsi="Calibri" w:eastAsia="Calibri"/>
          <w:b/>
          <w:sz w:val="22"/>
        </w:rPr>
        <w:t>Q: Explain a key design choice from this topic.</w:t>
      </w:r>
    </w:p>
    <w:p>
      <w:r>
        <w:rPr>
          <w:rFonts w:ascii="Calibri" w:hAnsi="Calibri" w:eastAsia="Calibri"/>
          <w:b w:val="0"/>
          <w:sz w:val="22"/>
        </w:rPr>
        <w:t>A: With Docker, you are able to run a single instance of an application using the Docker CLI by running the docker run command.</w:t>
      </w:r>
    </w:p>
    <w:p>
      <w:r>
        <w:rPr>
          <w:rFonts w:ascii="Calibri" w:hAnsi="Calibri" w:eastAsia="Calibri"/>
          <w:b/>
          <w:sz w:val="22"/>
        </w:rPr>
        <w:t>Q: Which commands would you use day-to-day related to this?</w:t>
      </w:r>
    </w:p>
    <w:p>
      <w:r>
        <w:rPr>
          <w:rFonts w:ascii="Calibri" w:hAnsi="Calibri" w:eastAsia="Calibri"/>
          <w:b w:val="0"/>
          <w:sz w:val="22"/>
        </w:rPr>
        <w:t>A: docker run, kubectl, kubectl create deployment, kubectl cluster-info, kubectl get nodes</w:t>
      </w:r>
    </w:p>
    <w:p>
      <w:r>
        <w:rPr>
          <w:rFonts w:ascii="Calibri" w:hAnsi="Calibri" w:eastAsia="Calibri"/>
          <w:b/>
          <w:sz w:val="22"/>
        </w:rPr>
        <w:t>Q: What production pitfall should you avoid?</w:t>
      </w:r>
    </w:p>
    <w:p>
      <w:r>
        <w:rPr>
          <w:rFonts w:ascii="Calibri" w:hAnsi="Calibri" w:eastAsia="Calibri"/>
          <w:b w:val="0"/>
          <w:sz w:val="22"/>
        </w:rPr>
        <w:t>A: Cannot reach app from browser → map host:container with -p; remember container IP is internal-only.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7. Exam Traps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Cannot reach app from browser → map host:container with -p; remember container IP is internal-only.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8. Cheat Sheet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kubectl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kubectl create deployment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kubectl cluster-info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kubectl get nodes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kubectl get pods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kubectl create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kubectl tool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kubectl as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kubectl cluster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kubectl get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-t ...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-p ...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-v ...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We will now get a brief introduction to basic Kubernetes concepts.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Kubernetes really requires its own course, well, a few courses, at least five, but we will try to get a brief introduction to it here.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With Docker, you are able to run a single instance of an application using the Docker CLI by running the docker run command.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Running an application has never been so easy.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With Kubernetes, using the Kubernetes CLI known as kubectl, you can run one thousand instances of the same application with a single command.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modern way to do this is to create a deployment.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9. Key Takeaways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We will now get a brief introduction to basic Kubernetes concepts.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Kubernetes really requires its own course, well, a few courses, at least five, but we will try to get a brief introduction to it here.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With Docker, you are able to run a single instance of an application using the Docker CLI by running the docker run command.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Running an application has never been so easy.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With Kubernetes, using the Kubernetes CLI known as kubectl, you can run one thousand instances of the same application with a single command.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modern way to do this is to create a deployment.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kubectl create deployment mywebserver with the image flag set to mywebserver and the replicas flag set to one thousand.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When you start scaling up like this, watch your resource limits.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10. Lab Checklist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Watch/read the KodeKloud Absolute Beginner lesson for this topic (if mapped).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Re-run every demo command from the lecture in the lab terminal.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Practice: docker run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Verify with docker ps / docker images / docker inspect as applicable.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one variation yourself (different image, port, or flag).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Answer the Interview Q&amp;A section out loud without looking.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11. Self-Test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Explain Kubernetes Introduction in 60 seconds.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List 3 facts you must not confuse in an interview.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from memory the main commands/flags from this topic.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Describe one failure mode and how you would debug it.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Relate this topic to the next topic in the Docker beginner path.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