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Volumes and Bind Mounts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Now let's look at how data is persisted in a Docker container.</w:t>
      </w:r>
    </w:p>
    <w:p>
      <w:r>
        <w:rPr>
          <w:rFonts w:ascii="Calibri" w:hAnsi="Calibri" w:eastAsia="Calibri"/>
          <w:b w:val="0"/>
          <w:sz w:val="22"/>
        </w:rPr>
        <w:t>Why it matters: Let's say you were to run a MySQL container.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When databases and tables are created, the data files are stored in slash var slash lib slash MySQL inside the container.</w:t>
      </w:r>
    </w:p>
    <w:p>
      <w:r>
        <w:rPr>
          <w:rFonts w:ascii="Calibri" w:hAnsi="Calibri" w:eastAsia="Calibri"/>
          <w:b w:val="0"/>
          <w:sz w:val="22"/>
        </w:rPr>
        <w:t>Remember the Docker container has its own isolated file system, and any changes to any files happen within the container.</w:t>
      </w:r>
    </w:p>
    <w:p>
      <w:r>
        <w:rPr>
          <w:rFonts w:ascii="Calibri" w:hAnsi="Calibri" w:eastAsia="Calibri"/>
          <w:b w:val="0"/>
          <w:sz w:val="22"/>
        </w:rPr>
        <w:t>Let's assume you dump a lot of data into the database.</w:t>
      </w:r>
    </w:p>
    <w:p>
      <w:r>
        <w:rPr>
          <w:rFonts w:ascii="Calibri" w:hAnsi="Calibri" w:eastAsia="Calibri"/>
          <w:b w:val="0"/>
          <w:sz w:val="22"/>
        </w:rPr>
        <w:t>What happens if you were to delete the MySQL container and remove it?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say you were to run a MySQL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databases and tables are created, the data files are stored in slash var slash lib slash MySQL inside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 the Docker container has its own isolated file system, and any changes to any files happen within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assume you dump a lot of data into the database.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happens if you were to delete the MySQL container and remove it?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soon as you do that, the container, along with all the data inside it, gets blown away, meaning all your data is gone.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you'd like to persist data, you'd want to map a directory outside the container on the Docker host to a directory inside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way, when the Docker container runs, it implicitly mounts the external directory to a folder inside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your data will now be stored in the external volume at slash opt slash datadir and will remain even if you delete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a quick note on the -v form versus the dash dash mount form.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--mount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Volumes and Bind Mounts about?</w:t>
      </w:r>
    </w:p>
    <w:p>
      <w:r>
        <w:rPr>
          <w:rFonts w:ascii="Calibri" w:hAnsi="Calibri" w:eastAsia="Calibri"/>
          <w:b w:val="0"/>
          <w:sz w:val="22"/>
        </w:rPr>
        <w:t>A: Now let's look at how data is persisted in a Docker container.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When databases and tables are created, the data files are stored in slash var slash lib slash MySQL inside the container.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-v, --mount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--mount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look at how data is persisted in a Docker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say you were to run a MySQL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databases and tables are created, the data files are stored in slash var slash lib slash MySQL inside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 the Docker container has its own isolated file system, and any changes to any files happen within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assume you dump a lot of data into the database.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happens if you were to delete the MySQL container and remove it?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let's look at how data is persisted in a Docker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say you were to run a MySQL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databases and tables are created, the data files are stored in slash var slash lib slash MySQL inside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 the Docker container has its own isolated file system, and any changes to any files happen within the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assume you dump a lot of data into the database.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happens if you were to delete the MySQL container and remove it?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 soon as you do that, the container, along with all the data inside it, gets blown away, meaning all your data is gone.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you'd like to persist data, you'd want to map a directory outside the container on the Docker host to a directory inside the container.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-v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Volumes and Bind Mounts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