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What are Containers - Master Notes</w:t>
      </w:r>
    </w:p>
    <w:p>
      <w:r>
        <w:rPr>
          <w:rFonts w:ascii="Calibri" w:hAnsi="Calibri" w:eastAsia="Calibri"/>
          <w:b w:val="0"/>
          <w:sz w:val="20"/>
        </w:rPr>
        <w:t>End-to-end mastery notes (screenshots + KodeKloud Absolute Beginner).</w:t>
      </w:r>
    </w:p>
    <w:p>
      <w:pPr>
        <w:pStyle w:val="Heading1"/>
      </w:pPr>
      <w:r>
        <w:rPr>
          <w:rFonts w:ascii="Calibri" w:hAnsi="Calibri" w:eastAsia="Calibri"/>
          <w:b/>
          <w:color w:val="1F4E79"/>
          <w:sz w:val="28"/>
        </w:rPr>
        <w:t>1. What &amp; Why</w:t>
      </w:r>
    </w:p>
    <w:p>
      <w:r>
        <w:rPr>
          <w:rFonts w:ascii="Calibri" w:hAnsi="Calibri" w:eastAsia="Calibri"/>
          <w:b w:val="0"/>
          <w:sz w:val="22"/>
        </w:rPr>
        <w:t>Containers are completely isolated environments.</w:t>
      </w:r>
    </w:p>
    <w:p>
      <w:r>
        <w:rPr>
          <w:rFonts w:ascii="Calibri" w:hAnsi="Calibri" w:eastAsia="Calibri"/>
          <w:b w:val="0"/>
          <w:sz w:val="22"/>
        </w:rPr>
        <w:t>Why it matters: They can have their own processes or services, their own network interfaces, their own mounts, just like virtual machines, except they all share the same operating system kernel.</w:t>
      </w:r>
    </w:p>
    <w:p>
      <w:pPr>
        <w:pStyle w:val="Heading1"/>
      </w:pPr>
      <w:r>
        <w:rPr>
          <w:rFonts w:ascii="Calibri" w:hAnsi="Calibri" w:eastAsia="Calibri"/>
          <w:b/>
          <w:color w:val="1F4E79"/>
          <w:sz w:val="28"/>
        </w:rPr>
        <w:t>2. How It Works</w:t>
      </w:r>
    </w:p>
    <w:p>
      <w:r>
        <w:rPr>
          <w:rFonts w:ascii="Calibri" w:hAnsi="Calibri" w:eastAsia="Calibri"/>
          <w:b w:val="0"/>
          <w:sz w:val="22"/>
        </w:rPr>
        <w:t>We will look at what that means in a bit, but it's also important to note that containers are not new with Docker.</w:t>
      </w:r>
    </w:p>
    <w:p>
      <w:r>
        <w:rPr>
          <w:rFonts w:ascii="Calibri" w:hAnsi="Calibri" w:eastAsia="Calibri"/>
          <w:b w:val="0"/>
          <w:sz w:val="22"/>
        </w:rPr>
        <w:t>Containers have existed for about ten years now, and some of the different types of containers are LXC, LXD, LXCFS, and so on.</w:t>
      </w:r>
    </w:p>
    <w:p>
      <w:r>
        <w:rPr>
          <w:rFonts w:ascii="Calibri" w:hAnsi="Calibri" w:eastAsia="Calibri"/>
          <w:b w:val="0"/>
          <w:sz w:val="22"/>
        </w:rPr>
        <w:t>Now here's the thing that's actually changed since the early days.</w:t>
      </w:r>
    </w:p>
    <w:p>
      <w:r>
        <w:rPr>
          <w:rFonts w:ascii="Calibri" w:hAnsi="Calibri" w:eastAsia="Calibri"/>
          <w:b w:val="0"/>
          <w:sz w:val="22"/>
        </w:rPr>
        <w:t>Docker started out using LXC under the hood, but Docker moved away from LXC back in version zero point nine point zero, and that was around twenty fourteen, and switched to its own library called libcontainer.</w:t>
      </w:r>
    </w:p>
    <w:p>
      <w:pPr>
        <w:pStyle w:val="Heading1"/>
      </w:pPr>
      <w:r>
        <w:rPr>
          <w:rFonts w:ascii="Calibri" w:hAnsi="Calibri" w:eastAsia="Calibri"/>
          <w:b/>
          <w:color w:val="1F4E79"/>
          <w:sz w:val="28"/>
        </w:rPr>
        <w:t>3. Key Concepts</w:t>
      </w:r>
    </w:p>
    <w:p>
      <w:pPr>
        <w:pStyle w:val="ListBullet"/>
      </w:pPr>
      <w:r>
        <w:rPr>
          <w:rFonts w:ascii="Calibri" w:hAnsi="Calibri" w:eastAsia="Calibri"/>
          <w:b w:val="0"/>
          <w:sz w:val="22"/>
        </w:rPr>
        <w:t>They can have their own processes or services, their own network interfaces, their own mounts, just like virtual machines, except they all share the same operating system kernel.</w:t>
      </w:r>
    </w:p>
    <w:p>
      <w:pPr>
        <w:pStyle w:val="ListBullet"/>
      </w:pPr>
      <w:r>
        <w:rPr>
          <w:rFonts w:ascii="Calibri" w:hAnsi="Calibri" w:eastAsia="Calibri"/>
          <w:b w:val="0"/>
          <w:sz w:val="22"/>
        </w:rPr>
        <w:t>We will look at what that means in a bit, but it's also important to note that containers are not new with Docker.</w:t>
      </w:r>
    </w:p>
    <w:p>
      <w:pPr>
        <w:pStyle w:val="ListBullet"/>
      </w:pPr>
      <w:r>
        <w:rPr>
          <w:rFonts w:ascii="Calibri" w:hAnsi="Calibri" w:eastAsia="Calibri"/>
          <w:b w:val="0"/>
          <w:sz w:val="22"/>
        </w:rPr>
        <w:t>Containers have existed for about ten years now, and some of the different types of containers are LXC, LXD, LXCFS, and so on.</w:t>
      </w:r>
    </w:p>
    <w:p>
      <w:pPr>
        <w:pStyle w:val="ListBullet"/>
      </w:pPr>
      <w:r>
        <w:rPr>
          <w:rFonts w:ascii="Calibri" w:hAnsi="Calibri" w:eastAsia="Calibri"/>
          <w:b w:val="0"/>
          <w:sz w:val="22"/>
        </w:rPr>
        <w:t>Now here's the thing that's actually changed since the early days.</w:t>
      </w:r>
    </w:p>
    <w:p>
      <w:pPr>
        <w:pStyle w:val="ListBullet"/>
      </w:pPr>
      <w:r>
        <w:rPr>
          <w:rFonts w:ascii="Calibri" w:hAnsi="Calibri" w:eastAsia="Calibri"/>
          <w:b w:val="0"/>
          <w:sz w:val="22"/>
        </w:rPr>
        <w:t>Docker started out using LXC under the hood, but Docker moved away from LXC back in version zero point nine point zero, and that was around twenty fourteen, and switched to its own library called libcontainer.</w:t>
      </w:r>
    </w:p>
    <w:p>
      <w:pPr>
        <w:pStyle w:val="ListBullet"/>
      </w:pPr>
      <w:r>
        <w:rPr>
          <w:rFonts w:ascii="Calibri" w:hAnsi="Calibri" w:eastAsia="Calibri"/>
          <w:b w:val="0"/>
          <w:sz w:val="22"/>
        </w:rPr>
        <w:t>libcontainer later became runc, which is the reference implementation of the OCI runtime specification.</w:t>
      </w:r>
    </w:p>
    <w:p>
      <w:pPr>
        <w:pStyle w:val="ListBullet"/>
      </w:pPr>
      <w:r>
        <w:rPr>
          <w:rFonts w:ascii="Calibri" w:hAnsi="Calibri" w:eastAsia="Calibri"/>
          <w:b w:val="0"/>
          <w:sz w:val="22"/>
        </w:rPr>
        <w:t>So OCI stands for Open Container Initiative, and it's the open standard that defines how container runtimes and image formats should work.</w:t>
      </w:r>
    </w:p>
    <w:p>
      <w:pPr>
        <w:pStyle w:val="ListBullet"/>
      </w:pPr>
      <w:r>
        <w:rPr>
          <w:rFonts w:ascii="Calibri" w:hAnsi="Calibri" w:eastAsia="Calibri"/>
          <w:b w:val="0"/>
          <w:sz w:val="22"/>
        </w:rPr>
        <w:t>Now, setting up these low-level container environments is hard, and that is where Docker offers a high-level tool with several powerful functionalities, making it really easy for end users like us.</w:t>
      </w:r>
    </w:p>
    <w:p>
      <w:pPr>
        <w:pStyle w:val="ListBullet"/>
      </w:pPr>
      <w:r>
        <w:rPr>
          <w:rFonts w:ascii="Calibri" w:hAnsi="Calibri" w:eastAsia="Calibri"/>
          <w:b w:val="0"/>
          <w:sz w:val="22"/>
        </w:rPr>
        <w:t>And this is how Docker became so popular.</w:t>
      </w:r>
    </w:p>
    <w:p>
      <w:pPr>
        <w:pStyle w:val="Heading1"/>
      </w:pPr>
      <w:r>
        <w:rPr>
          <w:rFonts w:ascii="Calibri" w:hAnsi="Calibri" w:eastAsia="Calibri"/>
          <w:b/>
          <w:color w:val="1F4E79"/>
          <w:sz w:val="28"/>
        </w:rPr>
        <w:t>4. Commands</w:t>
      </w:r>
    </w:p>
    <w:p>
      <w:pPr>
        <w:pStyle w:val="ListBullet"/>
      </w:pPr>
      <w:r>
        <w:rPr>
          <w:rFonts w:ascii="Calibri" w:hAnsi="Calibri" w:eastAsia="Calibri"/>
          <w:b w:val="0"/>
          <w:sz w:val="22"/>
        </w:rPr>
        <w:t>(none)</w:t>
      </w:r>
    </w:p>
    <w:p>
      <w:pPr>
        <w:pStyle w:val="Heading1"/>
      </w:pPr>
      <w:r>
        <w:rPr>
          <w:rFonts w:ascii="Calibri" w:hAnsi="Calibri" w:eastAsia="Calibri"/>
          <w:b/>
          <w:color w:val="1F4E79"/>
          <w:sz w:val="28"/>
        </w:rPr>
        <w:t>5. Troubleshooting</w:t>
      </w:r>
    </w:p>
    <w:p>
      <w:pPr>
        <w:pStyle w:val="ListBullet"/>
      </w:pPr>
      <w:r>
        <w:rPr>
          <w:rFonts w:ascii="Calibri" w:hAnsi="Calibri" w:eastAsia="Calibri"/>
          <w:b w:val="0"/>
          <w:sz w:val="22"/>
        </w:rPr>
        <w:t>Cannot reach app from browser → map host:container with -p; remember container IP is internal-only.</w:t>
      </w:r>
    </w:p>
    <w:p>
      <w:pPr>
        <w:pStyle w:val="Heading1"/>
      </w:pPr>
      <w:r>
        <w:rPr>
          <w:rFonts w:ascii="Calibri" w:hAnsi="Calibri" w:eastAsia="Calibri"/>
          <w:b/>
          <w:color w:val="1F4E79"/>
          <w:sz w:val="28"/>
        </w:rPr>
        <w:t>6. Interview Q&amp;A</w:t>
      </w:r>
    </w:p>
    <w:p>
      <w:r>
        <w:rPr>
          <w:rFonts w:ascii="Calibri" w:hAnsi="Calibri" w:eastAsia="Calibri"/>
          <w:b/>
          <w:sz w:val="22"/>
        </w:rPr>
        <w:t>Q: What is What are Containers about?</w:t>
      </w:r>
    </w:p>
    <w:p>
      <w:r>
        <w:rPr>
          <w:rFonts w:ascii="Calibri" w:hAnsi="Calibri" w:eastAsia="Calibri"/>
          <w:b w:val="0"/>
          <w:sz w:val="22"/>
        </w:rPr>
        <w:t>A: Containers are completely isolated environments.</w:t>
      </w:r>
    </w:p>
    <w:p>
      <w:r>
        <w:rPr>
          <w:rFonts w:ascii="Calibri" w:hAnsi="Calibri" w:eastAsia="Calibri"/>
          <w:b/>
          <w:sz w:val="22"/>
        </w:rPr>
        <w:t>Q: Explain a key design choice from this topic.</w:t>
      </w:r>
    </w:p>
    <w:p>
      <w:r>
        <w:rPr>
          <w:rFonts w:ascii="Calibri" w:hAnsi="Calibri" w:eastAsia="Calibri"/>
          <w:b w:val="0"/>
          <w:sz w:val="22"/>
        </w:rPr>
        <w:t>A: We will look at what that means in a bit, but it's also important to note that containers are not new with Docker.</w:t>
      </w:r>
    </w:p>
    <w:p>
      <w:r>
        <w:rPr>
          <w:rFonts w:ascii="Calibri" w:hAnsi="Calibri" w:eastAsia="Calibri"/>
          <w:b/>
          <w:sz w:val="22"/>
        </w:rPr>
        <w:t>Q: Which commands would you use day-to-day related to this?</w:t>
      </w:r>
    </w:p>
    <w:p>
      <w:r>
        <w:rPr>
          <w:rFonts w:ascii="Calibri" w:hAnsi="Calibri" w:eastAsia="Calibri"/>
          <w:b w:val="0"/>
          <w:sz w:val="22"/>
        </w:rPr>
        <w:t>A: (none)</w:t>
      </w:r>
    </w:p>
    <w:p>
      <w:r>
        <w:rPr>
          <w:rFonts w:ascii="Calibri" w:hAnsi="Calibri" w:eastAsia="Calibri"/>
          <w:b/>
          <w:sz w:val="22"/>
        </w:rPr>
        <w:t>Q: What production pitfall should you avoid?</w:t>
      </w:r>
    </w:p>
    <w:p>
      <w:r>
        <w:rPr>
          <w:rFonts w:ascii="Calibri" w:hAnsi="Calibri" w:eastAsia="Calibri"/>
          <w:b w:val="0"/>
          <w:sz w:val="22"/>
        </w:rPr>
        <w:t>A: Cannot reach app from browser → map host:container with -p; remember container IP is internal-only.</w:t>
      </w:r>
    </w:p>
    <w:p>
      <w:pPr>
        <w:pStyle w:val="Heading1"/>
      </w:pPr>
      <w:r>
        <w:rPr>
          <w:rFonts w:ascii="Calibri" w:hAnsi="Calibri" w:eastAsia="Calibri"/>
          <w:b/>
          <w:color w:val="1F4E79"/>
          <w:sz w:val="28"/>
        </w:rPr>
        <w:t>7. Exam Traps</w:t>
      </w:r>
    </w:p>
    <w:p>
      <w:pPr>
        <w:pStyle w:val="ListBullet"/>
      </w:pPr>
      <w:r>
        <w:rPr>
          <w:rFonts w:ascii="Calibri" w:hAnsi="Calibri" w:eastAsia="Calibri"/>
          <w:b w:val="0"/>
          <w:sz w:val="22"/>
        </w:rPr>
        <w:t>Cannot reach app from browser → map host:container with -p; remember container IP is internal-only.</w:t>
      </w:r>
    </w:p>
    <w:p>
      <w:pPr>
        <w:pStyle w:val="Heading1"/>
      </w:pPr>
      <w:r>
        <w:rPr>
          <w:rFonts w:ascii="Calibri" w:hAnsi="Calibri" w:eastAsia="Calibri"/>
          <w:b/>
          <w:color w:val="1F4E79"/>
          <w:sz w:val="28"/>
        </w:rPr>
        <w:t>8. Cheat Sheet</w:t>
      </w:r>
    </w:p>
    <w:p>
      <w:pPr>
        <w:pStyle w:val="ListBullet"/>
      </w:pPr>
      <w:r>
        <w:rPr>
          <w:rFonts w:ascii="Calibri" w:hAnsi="Calibri" w:eastAsia="Calibri"/>
          <w:b w:val="0"/>
          <w:sz w:val="22"/>
        </w:rPr>
        <w:t>(none)</w:t>
      </w:r>
    </w:p>
    <w:p>
      <w:pPr>
        <w:pStyle w:val="ListBullet"/>
      </w:pPr>
      <w:r>
        <w:rPr>
          <w:rFonts w:ascii="Calibri" w:hAnsi="Calibri" w:eastAsia="Calibri"/>
          <w:b w:val="0"/>
          <w:sz w:val="22"/>
        </w:rPr>
        <w:t>Containers are completely isolated environments.</w:t>
      </w:r>
    </w:p>
    <w:p>
      <w:pPr>
        <w:pStyle w:val="ListBullet"/>
      </w:pPr>
      <w:r>
        <w:rPr>
          <w:rFonts w:ascii="Calibri" w:hAnsi="Calibri" w:eastAsia="Calibri"/>
          <w:b w:val="0"/>
          <w:sz w:val="22"/>
        </w:rPr>
        <w:t>They can have their own processes or services, their own network interfaces, their own mounts, just like virtual machines, except they all share the same operat</w:t>
      </w:r>
    </w:p>
    <w:p>
      <w:pPr>
        <w:pStyle w:val="ListBullet"/>
      </w:pPr>
      <w:r>
        <w:rPr>
          <w:rFonts w:ascii="Calibri" w:hAnsi="Calibri" w:eastAsia="Calibri"/>
          <w:b w:val="0"/>
          <w:sz w:val="22"/>
        </w:rPr>
        <w:t>We will look at what that means in a bit, but it's also important to note that containers are not new with Docker.</w:t>
      </w:r>
    </w:p>
    <w:p>
      <w:pPr>
        <w:pStyle w:val="ListBullet"/>
      </w:pPr>
      <w:r>
        <w:rPr>
          <w:rFonts w:ascii="Calibri" w:hAnsi="Calibri" w:eastAsia="Calibri"/>
          <w:b w:val="0"/>
          <w:sz w:val="22"/>
        </w:rPr>
        <w:t>Containers have existed for about ten years now, and some of the different types of containers are LXC, LXD, LXCFS, and so on.</w:t>
      </w:r>
    </w:p>
    <w:p>
      <w:pPr>
        <w:pStyle w:val="ListBullet"/>
      </w:pPr>
      <w:r>
        <w:rPr>
          <w:rFonts w:ascii="Calibri" w:hAnsi="Calibri" w:eastAsia="Calibri"/>
          <w:b w:val="0"/>
          <w:sz w:val="22"/>
        </w:rPr>
        <w:t>Now here's the thing that's actually changed since the early days.</w:t>
      </w:r>
    </w:p>
    <w:p>
      <w:pPr>
        <w:pStyle w:val="ListBullet"/>
      </w:pPr>
      <w:r>
        <w:rPr>
          <w:rFonts w:ascii="Calibri" w:hAnsi="Calibri" w:eastAsia="Calibri"/>
          <w:b w:val="0"/>
          <w:sz w:val="22"/>
        </w:rPr>
        <w:t>Docker started out using LXC under the hood, but Docker moved away from LXC back in version zero point nine point zero, and that was around twenty fourteen, and</w:t>
      </w:r>
    </w:p>
    <w:p>
      <w:pPr>
        <w:pStyle w:val="Heading1"/>
      </w:pPr>
      <w:r>
        <w:rPr>
          <w:rFonts w:ascii="Calibri" w:hAnsi="Calibri" w:eastAsia="Calibri"/>
          <w:b/>
          <w:color w:val="1F4E79"/>
          <w:sz w:val="28"/>
        </w:rPr>
        <w:t>9. Key Takeaways</w:t>
      </w:r>
    </w:p>
    <w:p>
      <w:pPr>
        <w:pStyle w:val="ListBullet"/>
      </w:pPr>
      <w:r>
        <w:rPr>
          <w:rFonts w:ascii="Calibri" w:hAnsi="Calibri" w:eastAsia="Calibri"/>
          <w:b w:val="0"/>
          <w:sz w:val="22"/>
        </w:rPr>
        <w:t>Containers are completely isolated environments.</w:t>
      </w:r>
    </w:p>
    <w:p>
      <w:pPr>
        <w:pStyle w:val="ListBullet"/>
      </w:pPr>
      <w:r>
        <w:rPr>
          <w:rFonts w:ascii="Calibri" w:hAnsi="Calibri" w:eastAsia="Calibri"/>
          <w:b w:val="0"/>
          <w:sz w:val="22"/>
        </w:rPr>
        <w:t>They can have their own processes or services, their own network interfaces, their own mounts, just like virtual machines, except they all share the same operating system kernel.</w:t>
      </w:r>
    </w:p>
    <w:p>
      <w:pPr>
        <w:pStyle w:val="ListBullet"/>
      </w:pPr>
      <w:r>
        <w:rPr>
          <w:rFonts w:ascii="Calibri" w:hAnsi="Calibri" w:eastAsia="Calibri"/>
          <w:b w:val="0"/>
          <w:sz w:val="22"/>
        </w:rPr>
        <w:t>We will look at what that means in a bit, but it's also important to note that containers are not new with Docker.</w:t>
      </w:r>
    </w:p>
    <w:p>
      <w:pPr>
        <w:pStyle w:val="ListBullet"/>
      </w:pPr>
      <w:r>
        <w:rPr>
          <w:rFonts w:ascii="Calibri" w:hAnsi="Calibri" w:eastAsia="Calibri"/>
          <w:b w:val="0"/>
          <w:sz w:val="22"/>
        </w:rPr>
        <w:t>Containers have existed for about ten years now, and some of the different types of containers are LXC, LXD, LXCFS, and so on.</w:t>
      </w:r>
    </w:p>
    <w:p>
      <w:pPr>
        <w:pStyle w:val="ListBullet"/>
      </w:pPr>
      <w:r>
        <w:rPr>
          <w:rFonts w:ascii="Calibri" w:hAnsi="Calibri" w:eastAsia="Calibri"/>
          <w:b w:val="0"/>
          <w:sz w:val="22"/>
        </w:rPr>
        <w:t>Now here's the thing that's actually changed since the early days.</w:t>
      </w:r>
    </w:p>
    <w:p>
      <w:pPr>
        <w:pStyle w:val="ListBullet"/>
      </w:pPr>
      <w:r>
        <w:rPr>
          <w:rFonts w:ascii="Calibri" w:hAnsi="Calibri" w:eastAsia="Calibri"/>
          <w:b w:val="0"/>
          <w:sz w:val="22"/>
        </w:rPr>
        <w:t>Docker started out using LXC under the hood, but Docker moved away from LXC back in version zero point nine point zero, and that was around twenty fourteen, and switched to its own library called libcontainer.</w:t>
      </w:r>
    </w:p>
    <w:p>
      <w:pPr>
        <w:pStyle w:val="ListBullet"/>
      </w:pPr>
      <w:r>
        <w:rPr>
          <w:rFonts w:ascii="Calibri" w:hAnsi="Calibri" w:eastAsia="Calibri"/>
          <w:b w:val="0"/>
          <w:sz w:val="22"/>
        </w:rPr>
        <w:t>libcontainer later became runc, which is the reference implementation of the OCI runtime specification.</w:t>
      </w:r>
    </w:p>
    <w:p>
      <w:pPr>
        <w:pStyle w:val="ListBullet"/>
      </w:pPr>
      <w:r>
        <w:rPr>
          <w:rFonts w:ascii="Calibri" w:hAnsi="Calibri" w:eastAsia="Calibri"/>
          <w:b w:val="0"/>
          <w:sz w:val="22"/>
        </w:rPr>
        <w:t>So OCI stands for Open Container Initiative, and it's the open standard that defines how container runtimes and image formats should work.</w:t>
      </w:r>
    </w:p>
    <w:p>
      <w:pPr>
        <w:pStyle w:val="Heading1"/>
      </w:pPr>
      <w:r>
        <w:rPr>
          <w:rFonts w:ascii="Calibri" w:hAnsi="Calibri" w:eastAsia="Calibri"/>
          <w:b/>
          <w:color w:val="1F4E79"/>
          <w:sz w:val="28"/>
        </w:rPr>
        <w:t>10. Lab Checklist</w:t>
      </w:r>
    </w:p>
    <w:p>
      <w:pPr>
        <w:pStyle w:val="ListBullet"/>
      </w:pPr>
      <w:r>
        <w:rPr>
          <w:rFonts w:ascii="Calibri" w:hAnsi="Calibri" w:eastAsia="Calibri"/>
          <w:b w:val="0"/>
          <w:sz w:val="22"/>
        </w:rPr>
        <w:t>Watch/read the KodeKloud Absolute Beginner lesson for this topic (if mapped).</w:t>
      </w:r>
    </w:p>
    <w:p>
      <w:pPr>
        <w:pStyle w:val="ListBullet"/>
      </w:pPr>
      <w:r>
        <w:rPr>
          <w:rFonts w:ascii="Calibri" w:hAnsi="Calibri" w:eastAsia="Calibri"/>
          <w:b w:val="0"/>
          <w:sz w:val="22"/>
        </w:rPr>
        <w:t>Re-run every demo command from the lecture in the lab terminal.</w:t>
      </w:r>
    </w:p>
    <w:p>
      <w:pPr>
        <w:pStyle w:val="ListBullet"/>
      </w:pPr>
      <w:r>
        <w:rPr>
          <w:rFonts w:ascii="Calibri" w:hAnsi="Calibri" w:eastAsia="Calibri"/>
          <w:b w:val="0"/>
          <w:sz w:val="22"/>
        </w:rPr>
        <w:t>Practice: (none)</w:t>
      </w:r>
    </w:p>
    <w:p>
      <w:pPr>
        <w:pStyle w:val="ListBullet"/>
      </w:pPr>
      <w:r>
        <w:rPr>
          <w:rFonts w:ascii="Calibri" w:hAnsi="Calibri" w:eastAsia="Calibri"/>
          <w:b w:val="0"/>
          <w:sz w:val="22"/>
        </w:rPr>
        <w:t>Verify with docker ps / docker images / docker inspect as applicable.</w:t>
      </w:r>
    </w:p>
    <w:p>
      <w:pPr>
        <w:pStyle w:val="ListBullet"/>
      </w:pPr>
      <w:r>
        <w:rPr>
          <w:rFonts w:ascii="Calibri" w:hAnsi="Calibri" w:eastAsia="Calibri"/>
          <w:b w:val="0"/>
          <w:sz w:val="22"/>
        </w:rPr>
        <w:t>Write one variation yourself (different image, port, or flag).</w:t>
      </w:r>
    </w:p>
    <w:p>
      <w:pPr>
        <w:pStyle w:val="ListBullet"/>
      </w:pPr>
      <w:r>
        <w:rPr>
          <w:rFonts w:ascii="Calibri" w:hAnsi="Calibri" w:eastAsia="Calibri"/>
          <w:b w:val="0"/>
          <w:sz w:val="22"/>
        </w:rPr>
        <w:t>Answer the Interview Q&amp;A section out loud without looking.</w:t>
      </w:r>
    </w:p>
    <w:p>
      <w:pPr>
        <w:pStyle w:val="Heading1"/>
      </w:pPr>
      <w:r>
        <w:rPr>
          <w:rFonts w:ascii="Calibri" w:hAnsi="Calibri" w:eastAsia="Calibri"/>
          <w:b/>
          <w:color w:val="1F4E79"/>
          <w:sz w:val="28"/>
        </w:rPr>
        <w:t>11. Self-Test</w:t>
      </w:r>
    </w:p>
    <w:p>
      <w:pPr>
        <w:pStyle w:val="ListBullet"/>
      </w:pPr>
      <w:r>
        <w:rPr>
          <w:rFonts w:ascii="Calibri" w:hAnsi="Calibri" w:eastAsia="Calibri"/>
          <w:b w:val="0"/>
          <w:sz w:val="22"/>
        </w:rPr>
        <w:t>Explain What are Containers in 60 seconds.</w:t>
      </w:r>
    </w:p>
    <w:p>
      <w:pPr>
        <w:pStyle w:val="ListBullet"/>
      </w:pPr>
      <w:r>
        <w:rPr>
          <w:rFonts w:ascii="Calibri" w:hAnsi="Calibri" w:eastAsia="Calibri"/>
          <w:b w:val="0"/>
          <w:sz w:val="22"/>
        </w:rPr>
        <w:t>List 3 facts you must not confuse in an interview.</w:t>
      </w:r>
    </w:p>
    <w:p>
      <w:pPr>
        <w:pStyle w:val="ListBullet"/>
      </w:pPr>
      <w:r>
        <w:rPr>
          <w:rFonts w:ascii="Calibri" w:hAnsi="Calibri" w:eastAsia="Calibri"/>
          <w:b w:val="0"/>
          <w:sz w:val="22"/>
        </w:rPr>
        <w:t>Write from memory the main commands/flags from this topic.</w:t>
      </w:r>
    </w:p>
    <w:p>
      <w:pPr>
        <w:pStyle w:val="ListBullet"/>
      </w:pPr>
      <w:r>
        <w:rPr>
          <w:rFonts w:ascii="Calibri" w:hAnsi="Calibri" w:eastAsia="Calibri"/>
          <w:b w:val="0"/>
          <w:sz w:val="22"/>
        </w:rPr>
        <w:t>Describe one failure mode and how you would debug it.</w:t>
      </w:r>
    </w:p>
    <w:p>
      <w:pPr>
        <w:pStyle w:val="ListBullet"/>
      </w:pPr>
      <w:r>
        <w:rPr>
          <w:rFonts w:ascii="Calibri" w:hAnsi="Calibri" w:eastAsia="Calibri"/>
          <w:b w:val="0"/>
          <w:sz w:val="22"/>
        </w:rPr>
        <w:t>Relate this topic to the next topic in the Docker beginner path.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