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2"/>
        </w:rPr>
        <w:t>Basic Docker Commands - SS Notes</w:t>
      </w:r>
    </w:p>
    <w:p>
      <w:r>
        <w:rPr>
          <w:rFonts w:ascii="Calibri" w:hAnsi="Calibri" w:eastAsia="Calibri"/>
          <w:b w:val="0"/>
          <w:sz w:val="20"/>
        </w:rPr>
        <w:t>Raw screenshot / lecture transcript text only.</w:t>
      </w:r>
    </w:p>
    <w:p>
      <w:pPr>
        <w:pStyle w:val="Heading2"/>
      </w:pPr>
      <w:r>
        <w:rPr>
          <w:rFonts w:ascii="Calibri" w:hAnsi="Calibri" w:eastAsia="Calibri"/>
          <w:b/>
          <w:color w:val="1F4E79"/>
          <w:sz w:val="24"/>
        </w:rPr>
        <w:t>Block 1</w:t>
      </w:r>
    </w:p>
    <w:p>
      <w:r>
        <w:rPr>
          <w:rFonts w:ascii="Calibri" w:hAnsi="Calibri" w:eastAsia="Calibri"/>
          <w:b w:val="0"/>
          <w:sz w:val="22"/>
        </w:rPr>
        <w:t>We now look at some of the Docker commands. At the end of this lecture, you will go through a hands-on quiz where you will practice working with these commands. Let's start by looking at the Docker run command. The docker run command is used to run a container from an image. Running the Docker run NGINX command will run an instance of the NGINX application on the Docker host if it already exists. If the image is not present on the host, it will go out to Docker Hub and pull that image down. But this is only done the first time. For subsequent executions, the same image will be reused. Now, one heads up before we go further: Docker Hub limits unauthenticated pulls to one hundred every six hours per IP address. If you log in with Docker login, that goes up to two hundred every six hours on the free Personal tier, and unlimited on the paid Pro, Team, or Business plans. So if you start hitting too many requests errors during this lesson, that's why. Log in or use a paid account for C I work. The Docker P S command lists all running containers and some basic information about them, such as the container ID, the name of the image we used to run the container, the current status,</w:t>
      </w:r>
    </w:p>
    <w:p>
      <w:pPr>
        <w:pStyle w:val="Heading2"/>
      </w:pPr>
      <w:r>
        <w:rPr>
          <w:rFonts w:ascii="Calibri" w:hAnsi="Calibri" w:eastAsia="Calibri"/>
          <w:b/>
          <w:color w:val="1F4E79"/>
          <w:sz w:val="24"/>
        </w:rPr>
        <w:t>Block 2</w:t>
      </w:r>
    </w:p>
    <w:p>
      <w:r>
        <w:rPr>
          <w:rFonts w:ascii="Calibri" w:hAnsi="Calibri" w:eastAsia="Calibri"/>
          <w:b w:val="0"/>
          <w:sz w:val="22"/>
        </w:rPr>
        <w:t>and the name of the container. Each container automatically gets a random ID and name created for it by Docker, in this case, SillySammet. To see all containers, running or not, use the dash A option. This outputs all running as well as previously stopped or exited containers. We'll talk about the command and port fields shown in this output later in this course. For now, let's just focus on the basic commands. To stop a running container, use the docker stop command, but you must provide either the container ID or the container name in the stop command. If you're not sure of the name, run the docker ps command to get it. On success, you will see the name printed out. And running docker ps again will show no running containers. Running docker ps dash a, however, shows the container SillySammet and that it is in an exited state a few seconds ago. Now, what if we don't want this container lying around consuming space? What if we want to get rid of it for good? Use the docker rm command to remove a stopped or exited container permanently.</w:t>
      </w:r>
    </w:p>
    <w:p>
      <w:pPr>
        <w:pStyle w:val="Heading2"/>
      </w:pPr>
      <w:r>
        <w:rPr>
          <w:rFonts w:ascii="Calibri" w:hAnsi="Calibri" w:eastAsia="Calibri"/>
          <w:b/>
          <w:color w:val="1F4E79"/>
          <w:sz w:val="24"/>
        </w:rPr>
        <w:t>Block 3</w:t>
      </w:r>
    </w:p>
    <w:p>
      <w:r>
        <w:rPr>
          <w:rFonts w:ascii="Calibri" w:hAnsi="Calibri" w:eastAsia="Calibri"/>
          <w:b w:val="0"/>
          <w:sz w:val="22"/>
        </w:rPr>
        <w:t>If it prints the name back, we are good. Run the docker ps command again to verify that it is no longer present. Good. But what about the NGINX image that was downloaded at first? We're not using that anymore. So how do we get rid of that image? But first, how do we see a list of images present on our host? Run the Docker images command to see a list of available images and their sizes. On our host, we have four images: NGINX, Redis, Ubuntu, and Alpine. We will talk about tags later in this course when we discuss images. To remove an image that you no longer plan to use, run the Docker R M I command. Remember, you must make sure that no containers are running off that image before attempting to remove the image. You must stop and delete all dependent containers to be able to delete an image. When we ran the Docker run command earlier, it downloaded the Ubuntu image, as it couldn't find one locally. What if we simply want to download the image and keep it, so when we run the Docker run command, we don't want</w:t>
      </w:r>
    </w:p>
    <w:p>
      <w:pPr>
        <w:pStyle w:val="Heading2"/>
      </w:pPr>
      <w:r>
        <w:rPr>
          <w:rFonts w:ascii="Calibri" w:hAnsi="Calibri" w:eastAsia="Calibri"/>
          <w:b/>
          <w:color w:val="1F4E79"/>
          <w:sz w:val="24"/>
        </w:rPr>
        <w:t>Block 4</w:t>
      </w:r>
    </w:p>
    <w:p>
      <w:r>
        <w:rPr>
          <w:rFonts w:ascii="Calibri" w:hAnsi="Calibri" w:eastAsia="Calibri"/>
          <w:b w:val="0"/>
          <w:sz w:val="22"/>
        </w:rPr>
        <w:t>to wait for it to download? Use the Docker pull command to only pull that image and not run the container. So in this case, the Docker pull Ubuntu command pulls the Ubuntu image and stores it on our host. The same Docker Hub rate limit caveat applies here. If you're pulling a lot, log in first. Let's look at another example. Say you were to run a Docker container from an Ubuntu image. When you run the Docker run Ubuntu command, it runs an instance of the Ubuntu image and exits immediately. If you were to list the running containers, you wouldn't see the container running. If you list all containers, including those that are stopped, you will see that the new container you ran is in an exited state. Now, why is that? Unlike virtual machines, containers are not meant to host an operating system. Containers are meant to run a specific task or process, such as to host an instance of a web server, or an application server, or a database, or simply to carry out some</w:t>
      </w:r>
    </w:p>
    <w:p>
      <w:pPr>
        <w:pStyle w:val="Heading2"/>
      </w:pPr>
      <w:r>
        <w:rPr>
          <w:rFonts w:ascii="Calibri" w:hAnsi="Calibri" w:eastAsia="Calibri"/>
          <w:b/>
          <w:color w:val="1F4E79"/>
          <w:sz w:val="24"/>
        </w:rPr>
        <w:t>Block 5</w:t>
      </w:r>
    </w:p>
    <w:p>
      <w:r>
        <w:rPr>
          <w:rFonts w:ascii="Calibri" w:hAnsi="Calibri" w:eastAsia="Calibri"/>
          <w:b w:val="0"/>
          <w:sz w:val="22"/>
        </w:rPr>
        <w:t>kind of computation or analysis task. Once the task is complete, the container exits. A container only lives as long as the process inside it is alive. If the web service inside the container is stopped or crashes, then the container exits. This is why, when you run a container from an Ubuntu image, it stops immediately. Because Ubuntu is just an image of an operating system that is used as the base image for other applications. There is no process or application running in it by default. If the image isn't running any service, as is the case with Ubuntu, you could instruct Docker to run a process with the Docker run command. For example, a sleep command with a duration of five seconds. When the container starts, it runs the sleep command and goes into sleep for five seconds, after which the sleep command exits and the container stops. What we just saw was executing a command when we run the container. But what if we would like to execute a command on a running container? For example, when I run the docker P S command, I can see that there is a running container which uses the Ubuntu</w:t>
      </w:r>
    </w:p>
    <w:p>
      <w:pPr>
        <w:pStyle w:val="Heading2"/>
      </w:pPr>
      <w:r>
        <w:rPr>
          <w:rFonts w:ascii="Calibri" w:hAnsi="Calibri" w:eastAsia="Calibri"/>
          <w:b/>
          <w:color w:val="1F4E79"/>
          <w:sz w:val="24"/>
        </w:rPr>
        <w:t>Block 6</w:t>
      </w:r>
    </w:p>
    <w:p>
      <w:r>
        <w:rPr>
          <w:rFonts w:ascii="Calibri" w:hAnsi="Calibri" w:eastAsia="Calibri"/>
          <w:b w:val="0"/>
          <w:sz w:val="22"/>
        </w:rPr>
        <w:t>and sleeps for a hundred seconds. Let's say I would like to see the contents of a file inside this particular container. I could use the Docker exec command to execute a command on my Docker container, in this case to print the contents of the slash et cetera slash hosts file. That's also how you debug or poke around inside a running container, change a config, check a log, run a quick query. Finally, let's look at one more option before we head over to the practice exercises. I'm now going to run a Docker image I developed for a simple web application. The repository name is CodeCloud slash simple web app. It runs a simple web server that listens on port eighty eighty. When you run a Docker run command like this, it runs in the foreground or in attached mode, meaning you will be attached to the console or the standard out of the Docker container, and you will see the output of the web service on your screen. You won't be able to do anything else on this console other than view the output until this Docker container stops.</w:t>
      </w:r>
    </w:p>
    <w:p>
      <w:pPr>
        <w:pStyle w:val="Heading2"/>
      </w:pPr>
      <w:r>
        <w:rPr>
          <w:rFonts w:ascii="Calibri" w:hAnsi="Calibri" w:eastAsia="Calibri"/>
          <w:b/>
          <w:color w:val="1F4E79"/>
          <w:sz w:val="24"/>
        </w:rPr>
        <w:t>Block 7</w:t>
      </w:r>
    </w:p>
    <w:p>
      <w:r>
        <w:rPr>
          <w:rFonts w:ascii="Calibri" w:hAnsi="Calibri" w:eastAsia="Calibri"/>
          <w:b w:val="0"/>
          <w:sz w:val="22"/>
        </w:rPr>
        <w:t>It won't respond to your inputs. Press the Control-C combination to stop the container, and the application hosted on the container exits, and you get back to your prompt. Another option is to run the Docker container in detached mode by providing the dash d option. This will run the Docker container in the background, and you will be back to your prompt immediately. The container will continue to run in the background. Run the docker ps command to view the running container. Now, if you would like to attach back to the running container later, run the Docker attach command and specify the name or ID of the Docker container. Now remember, if you're specifying the ID of a container in any Docker command, you can simply provide the first few characters alone, just enough so it is different from the other container IDs on the host. In this case I just typed the first five characters. Now, don't worry about accessing the UI of the web server for now. We will look more into that in the upcoming lectures.</w:t>
      </w:r>
    </w:p>
    <w:p>
      <w:pPr>
        <w:pStyle w:val="Heading2"/>
      </w:pPr>
      <w:r>
        <w:rPr>
          <w:rFonts w:ascii="Calibri" w:hAnsi="Calibri" w:eastAsia="Calibri"/>
          <w:b/>
          <w:color w:val="1F4E79"/>
          <w:sz w:val="24"/>
        </w:rPr>
        <w:t>Block 8</w:t>
      </w:r>
    </w:p>
    <w:p>
      <w:r>
        <w:rPr>
          <w:rFonts w:ascii="Calibri" w:hAnsi="Calibri" w:eastAsia="Calibri"/>
          <w:b w:val="0"/>
          <w:sz w:val="22"/>
        </w:rPr>
        <w:t>For now, let's just understand the basic commands. We will now get our hands dirty with the Docker CLI. So let's take a look at how to access the practice lab environments next.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