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Conclusion - Notes</w:t>
      </w:r>
    </w:p>
    <w:p>
      <w:r>
        <w:rPr>
          <w:rFonts w:ascii="Calibri" w:hAnsi="Calibri" w:eastAsia="Calibri"/>
          <w:b w:val="0"/>
          <w:sz w:val="20"/>
        </w:rPr>
        <w:t>First-read notes merged from course screenshots and KodeKloud Docker Training Course for the Absolute Beginner (where the topic maps).</w:t>
      </w:r>
    </w:p>
    <w:p>
      <w:r>
        <w:rPr>
          <w:rFonts w:ascii="Calibri" w:hAnsi="Calibri" w:eastAsia="Calibri"/>
          <w:b w:val="0"/>
          <w:sz w:val="22"/>
        </w:rPr>
        <w:t>And that wraps up the Docker for Beginners course. We've covered a lot. Let me recap the journey. We started by understanding what containers are, why they</w:t>
      </w:r>
    </w:p>
    <w:p>
      <w:r>
        <w:rPr>
          <w:rFonts w:ascii="Calibri" w:hAnsi="Calibri" w:eastAsia="Calibri"/>
          <w:b w:val="0"/>
          <w:sz w:val="22"/>
        </w:rPr>
        <w:t>matter, and how Docker fits in. Then we got our hands dirty with the basics, running containers with Docker run, listing them with Docker ps, pulling images with Docker images,</w:t>
      </w:r>
    </w:p>
    <w:p>
      <w:r>
        <w:rPr>
          <w:rFonts w:ascii="Calibri" w:hAnsi="Calibri" w:eastAsia="Calibri"/>
          <w:b w:val="0"/>
          <w:sz w:val="22"/>
        </w:rPr>
        <w:t>and wiring them up with port mapping and volumes. and environment variables. We built our own Docker images with Dockerfiles, and we used Docker</w:t>
      </w:r>
    </w:p>
    <w:p>
      <w:r>
        <w:rPr>
          <w:rFonts w:ascii="Calibri" w:hAnsi="Calibri" w:eastAsia="Calibri"/>
          <w:b w:val="0"/>
          <w:sz w:val="22"/>
        </w:rPr>
        <w:t>Compose to bring multi-container applications up with one command, including the voting app with its Python frontend, .NET worker, Node result page, Redis, and Postgres.</w:t>
      </w:r>
    </w:p>
    <w:p>
      <w:r>
        <w:rPr>
          <w:rFonts w:ascii="Calibri" w:hAnsi="Calibri" w:eastAsia="Calibri"/>
          <w:b w:val="0"/>
          <w:sz w:val="22"/>
        </w:rPr>
        <w:t>We dug into Docker Engine internals like namespaces and cgroups and looked at storage with overlay2, named volumes, and bind mounts.</w:t>
      </w:r>
    </w:p>
    <w:p>
      <w:r>
        <w:rPr>
          <w:rFonts w:ascii="Calibri" w:hAnsi="Calibri" w:eastAsia="Calibri"/>
          <w:b w:val="0"/>
          <w:sz w:val="22"/>
        </w:rPr>
        <w:t>We covered networking, the default bridge versus user-defined networks, and registries, including Docker Hub and the main alternatives. Finally, we covered Docker on Mac and Windows and got a taste</w:t>
      </w:r>
    </w:p>
    <w:p>
      <w:r>
        <w:rPr>
          <w:rFonts w:ascii="Calibri" w:hAnsi="Calibri" w:eastAsia="Calibri"/>
          <w:b w:val="0"/>
          <w:sz w:val="22"/>
        </w:rPr>
        <w:t>of orchestration with Docker Swarm and Kubernetes. Containers genuinely change how you think about packaging and deploying software. Once it clicks, it sticks.</w:t>
      </w:r>
    </w:p>
    <w:p>
      <w:r>
        <w:rPr>
          <w:rFonts w:ascii="Calibri" w:hAnsi="Calibri" w:eastAsia="Calibri"/>
          <w:b w:val="0"/>
          <w:sz w:val="22"/>
        </w:rPr>
        <w:t>From here, the natural next step is Kubernetes. Kubernetes is what most production container workloads run on today, and you've already done the hard part.</w:t>
      </w:r>
    </w:p>
    <w:p>
      <w:r>
        <w:rPr>
          <w:rFonts w:ascii="Calibri" w:hAnsi="Calibri" w:eastAsia="Calibri"/>
          <w:b w:val="0"/>
          <w:sz w:val="22"/>
        </w:rPr>
        <w:t>You understand containers and images. KodeKloud has a dedicated Kubernetes for the Absolute Beginner course that picks up right where this one leaves off.</w:t>
      </w:r>
    </w:p>
    <w:p>
      <w:r>
        <w:rPr>
          <w:rFonts w:ascii="Calibri" w:hAnsi="Calibri" w:eastAsia="Calibri"/>
          <w:b w:val="0"/>
          <w:sz w:val="22"/>
        </w:rPr>
        <w:t>If you want to go deeper on Docker itself, the Docker Swarm hands-on course covers Swarm in real depth. multi-service stacks, secrets, configs, the whole picture.</w:t>
      </w:r>
    </w:p>
    <w:p>
      <w:r>
        <w:rPr>
          <w:rFonts w:ascii="Calibri" w:hAnsi="Calibri" w:eastAsia="Calibri"/>
          <w:b w:val="0"/>
          <w:sz w:val="22"/>
        </w:rPr>
        <w:t>And if you're heading towards certifications, the Certified Kubernetes Administrator, C K A, mock exam series is a great prep resource, worth looking at</w:t>
      </w:r>
    </w:p>
    <w:p>
      <w:r>
        <w:rPr>
          <w:rFonts w:ascii="Calibri" w:hAnsi="Calibri" w:eastAsia="Calibri"/>
          <w:b w:val="0"/>
          <w:sz w:val="22"/>
        </w:rPr>
        <w:t>after the Kubernetes Absolute Beginner course. Thanks for sticking with me through the course. Practice in the labs, build something of your own with Compose, and</w:t>
      </w:r>
    </w:p>
    <w:p>
      <w:r>
        <w:rPr>
          <w:rFonts w:ascii="Calibri" w:hAnsi="Calibri" w:eastAsia="Calibri"/>
          <w:b w:val="0"/>
          <w:sz w:val="22"/>
        </w:rPr>
        <w:t>don't be afraid to break things. That's how you learn. Happy Dockering, and I'll see you in the next course.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