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Architecture</w:t>
      </w:r>
    </w:p>
    <w:p>
      <w:r>
        <w:t>Jenkins distributed architecture: Controller, Nodes, Executors, Agents — including Docker and Kubernetes agent types. How jobs flow from controller to workers.</w:t>
      </w:r>
    </w:p>
    <w:p>
      <w:pPr>
        <w:pStyle w:val="Heading1"/>
      </w:pPr>
      <w:r>
        <w:t>Distributed Architecture Overview</w:t>
      </w:r>
    </w:p>
    <w:p>
      <w:pPr>
        <w:pStyle w:val="ListBullet"/>
      </w:pPr>
      <w:r>
        <w:t>Jenkins uses distributed architecture for CI/CD pipelines</w:t>
      </w:r>
    </w:p>
    <w:p>
      <w:pPr>
        <w:pStyle w:val="ListBullet"/>
      </w:pPr>
      <w:r>
        <w:t>Scalable and powerful — automate complex workflows across multiple machines</w:t>
      </w:r>
    </w:p>
    <w:p>
      <w:pPr>
        <w:pStyle w:val="ListBullet"/>
      </w:pPr>
      <w:r>
        <w:t>Components: Controller → Nodes → Executors → Agents</w:t>
      </w:r>
    </w:p>
    <w:p>
      <w:pPr>
        <w:pStyle w:val="ListBullet"/>
      </w:pPr>
      <w:r>
        <w:t>Controller schedules jobs; nodes execute them; results return to controller</w:t>
      </w:r>
    </w:p>
    <w:p>
      <w:pPr>
        <w:pStyle w:val="Heading1"/>
      </w:pPr>
      <w:r>
        <w:t>1. Jenkins Controller (formerly Master)</w:t>
      </w:r>
    </w:p>
    <w:p>
      <w:pPr>
        <w:pStyle w:val="ListBullet"/>
      </w:pPr>
      <w:r>
        <w:t>Central hub of Jenkins setup — Jenkins server</w:t>
      </w:r>
    </w:p>
    <w:p>
      <w:pPr>
        <w:pStyle w:val="ListBullet"/>
      </w:pPr>
      <w:r>
        <w:t>Formerly called master node — coordinates entire CI/CD process</w:t>
      </w:r>
    </w:p>
    <w:p>
      <w:pPr>
        <w:pStyle w:val="ListBullet"/>
      </w:pPr>
      <w:r>
        <w:t>User authentication and authorization — ONLY on controller</w:t>
      </w:r>
    </w:p>
    <w:p>
      <w:pPr>
        <w:pStyle w:val="ListBullet"/>
      </w:pPr>
      <w:r>
        <w:t>Manage jobs and pipelines — define, schedule, monitor execution</w:t>
      </w:r>
    </w:p>
    <w:p>
      <w:pPr>
        <w:pStyle w:val="ListBullet"/>
      </w:pPr>
      <w:r>
        <w:t>Web interface — configuration, plugins, user onboarding, build monitoring</w:t>
      </w:r>
    </w:p>
    <w:p>
      <w:pPr>
        <w:pStyle w:val="ListBullet"/>
      </w:pPr>
      <w:r>
        <w:t>Define jobs via UI, CLI, or REST APIs</w:t>
      </w:r>
    </w:p>
    <w:p>
      <w:pPr>
        <w:pStyle w:val="ListBullet"/>
      </w:pPr>
      <w:r>
        <w:t>Receives build status, logs, and artifacts from nodes after execution</w:t>
      </w:r>
    </w:p>
    <w:p>
      <w:pPr>
        <w:pStyle w:val="Heading1"/>
      </w:pPr>
      <w:r>
        <w:t>Deployment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Best For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Controller = sole worker node (all-in-one)</w:t>
            </w:r>
          </w:p>
        </w:tc>
        <w:tc>
          <w:tcPr>
            <w:tcW w:type="dxa" w:w="2880"/>
          </w:tcPr>
          <w:p>
            <w:r>
              <w:t>Small projects, getting started</w:t>
            </w:r>
          </w:p>
        </w:tc>
      </w:tr>
      <w:tr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Dedicated controller + separate worker nodes</w:t>
            </w:r>
          </w:p>
        </w:tc>
        <w:tc>
          <w:tcPr>
            <w:tcW w:type="dxa" w:w="2880"/>
          </w:tcPr>
          <w:p>
            <w:r>
              <w:t>Production, complex projects</w:t>
            </w:r>
          </w:p>
        </w:tc>
      </w:tr>
    </w:tbl>
    <w:p/>
    <w:p>
      <w:r>
        <w:t>Recommended advantages:</w:t>
      </w:r>
    </w:p>
    <w:p>
      <w:pPr>
        <w:pStyle w:val="ListBullet"/>
      </w:pPr>
      <w:r>
        <w:t>Safety — controller config protected from job-related changes</w:t>
      </w:r>
    </w:p>
    <w:p>
      <w:pPr>
        <w:pStyle w:val="ListBullet"/>
      </w:pPr>
      <w:r>
        <w:t>Performance — distribute build tasks across machines</w:t>
      </w:r>
    </w:p>
    <w:p>
      <w:pPr>
        <w:pStyle w:val="ListBullet"/>
      </w:pPr>
      <w:r>
        <w:t>Scalability — add more nodes as automation needs grow</w:t>
      </w:r>
    </w:p>
    <w:p>
      <w:pPr>
        <w:pStyle w:val="Heading1"/>
      </w:pPr>
      <w:r>
        <w:t>2. Nodes (formerly Slaves)</w:t>
      </w:r>
    </w:p>
    <w:p>
      <w:pPr>
        <w:pStyle w:val="ListBullet"/>
      </w:pPr>
      <w:r>
        <w:t>Worker machines that execute build jobs</w:t>
      </w:r>
    </w:p>
    <w:p>
      <w:pPr>
        <w:pStyle w:val="ListBullet"/>
      </w:pPr>
      <w:r>
        <w:t>Dedicated Linux, Windows, or other OS machines</w:t>
      </w:r>
    </w:p>
    <w:p>
      <w:pPr>
        <w:pStyle w:val="ListBullet"/>
      </w:pPr>
      <w:r>
        <w:t>Enable parallel processing — increased performance for large projects</w:t>
      </w:r>
    </w:p>
    <w:p>
      <w:pPr>
        <w:pStyle w:val="ListBullet"/>
      </w:pPr>
      <w:r>
        <w:t>Connect to controller via SSH or JNLP (Java Network Launch Protocol)</w:t>
      </w:r>
    </w:p>
    <w:p>
      <w:pPr>
        <w:pStyle w:val="ListBullet"/>
      </w:pPr>
      <w:r>
        <w:t>Build/test tools installed on the node where agent runs</w:t>
      </w:r>
    </w:p>
    <w:p>
      <w:pPr>
        <w:pStyle w:val="Heading1"/>
      </w:pPr>
      <w:r>
        <w:t>3. Executors</w:t>
      </w:r>
    </w:p>
    <w:p>
      <w:pPr>
        <w:pStyle w:val="ListBullet"/>
      </w:pPr>
      <w:r>
        <w:t>Slots on a node for running build jobs concurrently</w:t>
      </w:r>
    </w:p>
    <w:p>
      <w:pPr>
        <w:pStyle w:val="ListBullet"/>
      </w:pPr>
      <w:r>
        <w:t>Executor = thread for task execution</w:t>
      </w:r>
    </w:p>
    <w:p>
      <w:pPr>
        <w:pStyle w:val="ListBullet"/>
      </w:pPr>
      <w:r>
        <w:t>More executors = more parallel jobs = faster builds</w:t>
      </w:r>
    </w:p>
    <w:p>
      <w:pPr>
        <w:pStyle w:val="ListBullet"/>
      </w:pPr>
      <w:r>
        <w:t>Number determined by: CPU, memory, build task requirements</w:t>
      </w:r>
    </w:p>
    <w:p>
      <w:pPr>
        <w:pStyle w:val="ListBullet"/>
      </w:pPr>
      <w:r>
        <w:t>Ideal secure setup: 1 executor per node</w:t>
      </w:r>
    </w:p>
    <w:p>
      <w:pPr>
        <w:pStyle w:val="ListBullet"/>
      </w:pPr>
      <w:r>
        <w:t>Small tasks: 1 executor per CPU core can be effective</w:t>
      </w:r>
    </w:p>
    <w:p>
      <w:pPr>
        <w:pStyle w:val="Heading1"/>
      </w:pPr>
      <w:r>
        <w:t>4. Agents</w:t>
      </w:r>
    </w:p>
    <w:p>
      <w:pPr>
        <w:pStyle w:val="ListBullet"/>
      </w:pPr>
      <w:r>
        <w:t>Extension of Jenkins — manages task execution using executors on remote node</w:t>
      </w:r>
    </w:p>
    <w:p>
      <w:pPr>
        <w:pStyle w:val="ListBullet"/>
      </w:pPr>
      <w:r>
        <w:t>Defines HOW a node connects to controller (protocol + authentication)</w:t>
      </w:r>
    </w:p>
    <w:p>
      <w:pPr>
        <w:pStyle w:val="ListBullet"/>
      </w:pPr>
      <w:r>
        <w:t>Java agent — connects via JNLP</w:t>
      </w:r>
    </w:p>
    <w:p>
      <w:pPr>
        <w:pStyle w:val="ListBullet"/>
      </w:pPr>
      <w:r>
        <w:t>SSH agent — connects via Secure Shell protocol</w:t>
      </w:r>
    </w:p>
    <w:p>
      <w:pPr>
        <w:pStyle w:val="ListBullet"/>
      </w:pPr>
      <w:r>
        <w:t>Tools for build/test installed on node where agent runs</w:t>
      </w:r>
    </w:p>
    <w:p>
      <w:pPr>
        <w:pStyle w:val="Heading1"/>
      </w:pPr>
      <w:r>
        <w:t>Agent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Best For</w:t>
            </w:r>
          </w:p>
        </w:tc>
      </w:tr>
      <w:tr>
        <w:tc>
          <w:tcPr>
            <w:tcW w:type="dxa" w:w="2880"/>
          </w:tcPr>
          <w:p>
            <w:r>
              <w:t>Permanent Node Agent</w:t>
            </w:r>
          </w:p>
        </w:tc>
        <w:tc>
          <w:tcPr>
            <w:tcW w:type="dxa" w:w="2880"/>
          </w:tcPr>
          <w:p>
            <w:r>
              <w:t>Dedicated Linux/Windows machine</w:t>
            </w:r>
          </w:p>
        </w:tc>
        <w:tc>
          <w:tcPr>
            <w:tcW w:type="dxa" w:w="2880"/>
          </w:tcPr>
          <w:p>
            <w:r>
              <w:t>Stable, recurring builds</w:t>
            </w:r>
          </w:p>
        </w:tc>
      </w:tr>
      <w:tr>
        <w:tc>
          <w:tcPr>
            <w:tcW w:type="dxa" w:w="2880"/>
          </w:tcPr>
          <w:p>
            <w:r>
              <w:t>Docker Agent</w:t>
            </w:r>
          </w:p>
        </w:tc>
        <w:tc>
          <w:tcPr>
            <w:tcW w:type="dxa" w:w="2880"/>
          </w:tcPr>
          <w:p>
            <w:r>
              <w:t>Build runs in Docker container</w:t>
            </w:r>
          </w:p>
        </w:tc>
        <w:tc>
          <w:tcPr>
            <w:tcW w:type="dxa" w:w="2880"/>
          </w:tcPr>
          <w:p>
            <w:r>
              <w:t>Specific software versions, complex deps</w:t>
            </w:r>
          </w:p>
        </w:tc>
      </w:tr>
      <w:tr>
        <w:tc>
          <w:tcPr>
            <w:tcW w:type="dxa" w:w="2880"/>
          </w:tcPr>
          <w:p>
            <w:r>
              <w:t>Kubernetes Agent</w:t>
            </w:r>
          </w:p>
        </w:tc>
        <w:tc>
          <w:tcPr>
            <w:tcW w:type="dxa" w:w="2880"/>
          </w:tcPr>
          <w:p>
            <w:r>
              <w:t>Dynamic pods as build agents</w:t>
            </w:r>
          </w:p>
        </w:tc>
        <w:tc>
          <w:tcPr>
            <w:tcW w:type="dxa" w:w="2880"/>
          </w:tcPr>
          <w:p>
            <w:r>
              <w:t>On-demand scaling, efficient resources</w:t>
            </w:r>
          </w:p>
        </w:tc>
      </w:tr>
    </w:tbl>
    <w:p/>
    <w:p>
      <w:pPr>
        <w:pStyle w:val="Heading2"/>
      </w:pPr>
      <w:r>
        <w:t>Docker Agents</w:t>
      </w:r>
    </w:p>
    <w:p>
      <w:pPr>
        <w:pStyle w:val="ListBullet"/>
      </w:pPr>
      <w:r>
        <w:t>Define Docker image with all required build software</w:t>
      </w:r>
    </w:p>
    <w:p>
      <w:pPr>
        <w:pStyle w:val="ListBullet"/>
      </w:pPr>
      <w:r>
        <w:t>No need to install tools directly on worker node</w:t>
      </w:r>
    </w:p>
    <w:p>
      <w:pPr>
        <w:pStyle w:val="ListBullet"/>
      </w:pPr>
      <w:r>
        <w:t>Each build runs in clean, isolated container</w:t>
      </w:r>
    </w:p>
    <w:p>
      <w:pPr>
        <w:pStyle w:val="ListBullet"/>
      </w:pPr>
      <w:r>
        <w:t>Consistent environments — no conflicts between projects</w:t>
      </w:r>
    </w:p>
    <w:p>
      <w:pPr>
        <w:pStyle w:val="ListBullet"/>
      </w:pPr>
      <w:r>
        <w:t>Suited for specific software versions or complex dependencies</w:t>
      </w:r>
    </w:p>
    <w:p>
      <w:pPr>
        <w:pStyle w:val="Heading2"/>
      </w:pPr>
      <w:r>
        <w:t>Kubernetes Agents</w:t>
      </w:r>
    </w:p>
    <w:p>
      <w:pPr>
        <w:pStyle w:val="ListBullet"/>
      </w:pPr>
      <w:r>
        <w:t>Dynamically provision build agents as Kubernetes pods</w:t>
      </w:r>
    </w:p>
    <w:p>
      <w:pPr>
        <w:pStyle w:val="ListBullet"/>
      </w:pPr>
      <w:r>
        <w:t>On-demand scaling — pods created when needed, destroyed after</w:t>
      </w:r>
    </w:p>
    <w:p>
      <w:pPr>
        <w:pStyle w:val="ListBullet"/>
      </w:pPr>
      <w:r>
        <w:t>Efficient resource utilization</w:t>
      </w:r>
    </w:p>
    <w:p>
      <w:pPr>
        <w:pStyle w:val="ListBullet"/>
      </w:pPr>
      <w:r>
        <w:t>Integrates with K8s cluster for containerized CI/CD</w:t>
      </w:r>
    </w:p>
    <w:p>
      <w:pPr>
        <w:pStyle w:val="Heading1"/>
      </w:pPr>
      <w:r>
        <w:t>Full Architecture Flow</w:t>
      </w:r>
    </w:p>
    <w:p>
      <w:pPr>
        <w:pStyle w:val="ListNumber"/>
      </w:pPr>
      <w:r>
        <w:t>1. Define jobs/pipelines on Controller (UI / CLI / REST API)</w:t>
      </w:r>
    </w:p>
    <w:p>
      <w:pPr>
        <w:pStyle w:val="ListNumber"/>
      </w:pPr>
      <w:r>
        <w:t>2. Controller identifies available executors on connected nodes</w:t>
      </w:r>
    </w:p>
    <w:p>
      <w:pPr>
        <w:pStyle w:val="ListNumber"/>
      </w:pPr>
      <w:r>
        <w:t>3. Controller schedules and distributes jobs to available executors</w:t>
      </w:r>
    </w:p>
    <w:p>
      <w:pPr>
        <w:pStyle w:val="ListNumber"/>
      </w:pPr>
      <w:r>
        <w:t>4. Nodes execute jobs using allocated resources</w:t>
      </w:r>
    </w:p>
    <w:p>
      <w:pPr>
        <w:pStyle w:val="ListNumber"/>
      </w:pPr>
      <w:r>
        <w:t>5. Execution completes → Controller receives: build status, logs, artifacts</w:t>
      </w:r>
    </w:p>
    <w:p>
      <w:pPr>
        <w:pStyle w:val="ListNumber"/>
      </w:pPr>
      <w:r>
        <w:t>6. Scale by adding more nodes with additional executors</w:t>
      </w:r>
    </w:p>
    <w:p>
      <w:pPr>
        <w:pStyle w:val="Heading1"/>
      </w:pPr>
      <w:r>
        <w:t>Architecture Diagram (Text)</w:t>
      </w:r>
    </w:p>
    <w:p>
      <w:pPr>
        <w:pStyle w:val="IntenseQuote"/>
      </w:pPr>
      <w:r>
        <w:t>┌─────────────────────────────────┐</w:t>
        <w:br/>
        <w:t>│      Jenkins Controller         │</w:t>
        <w:br/>
        <w:t>│  (auth, jobs, UI, scheduling)   │</w:t>
        <w:br/>
        <w:t>└──────────┬──────────────────────┘</w:t>
        <w:br/>
        <w:t xml:space="preserve">           │ SSH / JNLP</w:t>
        <w:br/>
        <w:t xml:space="preserve">    ┌──────┴──────┐</w:t>
        <w:br/>
        <w:t xml:space="preserve">    ▼             ▼</w:t>
        <w:br/>
        <w:t xml:space="preserve"> Worker Node 1  Worker Node 2</w:t>
        <w:br/>
        <w:t xml:space="preserve"> [Executor(s)]  [Executor(s)]</w:t>
        <w:br/>
        <w:t xml:space="preserve">    │             │</w:t>
        <w:br/>
        <w:t xml:space="preserve">  Build Jobs   Build Jobs</w:t>
        <w:br/>
        <w:t xml:space="preserve">    │             │</w:t>
        <w:br/>
        <w:t xml:space="preserve">    └──────┬──────┘</w:t>
        <w:br/>
        <w:t xml:space="preserve">           ▼</w:t>
        <w:br/>
        <w:t xml:space="preserve">  Results → Controller (status, logs, artifacts)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