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CLI and REST APIs — Overview</w:t>
      </w:r>
    </w:p>
    <w:p>
      <w:r>
        <w:t>Theory/overview session: two automation methods — Jenkins CLI (SSH or JAR/HTTP) and REST API (HTTP endpoints). API tokens recommended over plain passwords.</w:t>
      </w:r>
    </w:p>
    <w:p>
      <w:pPr>
        <w:pStyle w:val="Heading1"/>
      </w:pPr>
      <w:r>
        <w:t>Why CLI &amp; REST API?</w:t>
      </w:r>
    </w:p>
    <w:p>
      <w:pPr>
        <w:pStyle w:val="IntenseQuote"/>
      </w:pPr>
      <w:r>
        <w:t>Graphical dashboard = good for getting started</w:t>
        <w:br/>
        <w:t>CLI + REST API = significant efficiency for automation</w:t>
        <w:br/>
        <w:t>Script/shell-based remote Jenkins control</w:t>
      </w:r>
    </w:p>
    <w:p>
      <w:pPr>
        <w:pStyle w:val="Heading1"/>
      </w:pPr>
      <w:r>
        <w:t>Jenkins CLI — Two Access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Setup</w:t>
            </w:r>
          </w:p>
        </w:tc>
        <w:tc>
          <w:tcPr>
            <w:tcW w:type="dxa" w:w="2160"/>
          </w:tcPr>
          <w:p>
            <w:r>
              <w:t>Pros/Cons</w:t>
            </w:r>
          </w:p>
        </w:tc>
      </w:tr>
      <w:tr>
        <w:tc>
          <w:tcPr>
            <w:tcW w:type="dxa" w:w="2160"/>
          </w:tcPr>
          <w:p>
            <w:r>
              <w:t>SSH CLI</w:t>
            </w:r>
          </w:p>
        </w:tc>
        <w:tc>
          <w:tcPr>
            <w:tcW w:type="dxa" w:w="2160"/>
          </w:tcPr>
          <w:p>
            <w:r>
              <w:t>SSH</w:t>
            </w:r>
          </w:p>
        </w:tc>
        <w:tc>
          <w:tcPr>
            <w:tcW w:type="dxa" w:w="2160"/>
          </w:tcPr>
          <w:p>
            <w:r>
              <w:t>Enable SSH → random port → paste public key</w:t>
            </w:r>
          </w:p>
        </w:tc>
        <w:tc>
          <w:tcPr>
            <w:tcW w:type="dxa" w:w="2160"/>
          </w:tcPr>
          <w:p>
            <w:r>
              <w:t>Efficient; needs SSH port + key setup</w:t>
            </w:r>
          </w:p>
        </w:tc>
      </w:tr>
      <w:tr>
        <w:tc>
          <w:tcPr>
            <w:tcW w:type="dxa" w:w="2160"/>
          </w:tcPr>
          <w:p>
            <w:r>
              <w:t>CLI Client (JAR)</w:t>
            </w:r>
          </w:p>
        </w:tc>
        <w:tc>
          <w:tcPr>
            <w:tcW w:type="dxa" w:w="2160"/>
          </w:tcPr>
          <w:p>
            <w:r>
              <w:t>HTTP (default)</w:t>
            </w:r>
          </w:p>
        </w:tc>
        <w:tc>
          <w:tcPr>
            <w:tcW w:type="dxa" w:w="2160"/>
          </w:tcPr>
          <w:p>
            <w:r>
              <w:t>Download jenkins-cli.jar from Jenkins</w:t>
            </w:r>
          </w:p>
        </w:tc>
        <w:tc>
          <w:tcPr>
            <w:tcW w:type="dxa" w:w="2160"/>
          </w:tcPr>
          <w:p>
            <w:r>
              <w:t>No extra firewall ports needed</w:t>
            </w:r>
          </w:p>
        </w:tc>
      </w:tr>
    </w:tbl>
    <w:p/>
    <w:p>
      <w:pPr>
        <w:pStyle w:val="Heading1"/>
      </w:pPr>
      <w:r>
        <w:t>SSH CLI Setup</w:t>
      </w:r>
    </w:p>
    <w:p>
      <w:pPr>
        <w:pStyle w:val="ListNumber"/>
      </w:pPr>
      <w:r>
        <w:t>1. SSH service initially DISABLED in Jenkins</w:t>
      </w:r>
    </w:p>
    <w:p>
      <w:pPr>
        <w:pStyle w:val="ListNumber"/>
      </w:pPr>
      <w:r>
        <w:t>2. Configure Jenkins → pick random SSH port</w:t>
      </w:r>
    </w:p>
    <w:p>
      <w:pPr>
        <w:pStyle w:val="ListNumber"/>
      </w:pPr>
      <w:r>
        <w:t>3. Command returns randomly assigned SSH port</w:t>
      </w:r>
    </w:p>
    <w:p>
      <w:pPr>
        <w:pStyle w:val="ListNumber"/>
      </w:pPr>
      <w:r>
        <w:t>4. Paste SSH public key in Jenkins configuration page</w:t>
      </w:r>
    </w:p>
    <w:p>
      <w:pPr>
        <w:pStyle w:val="ListNumber"/>
      </w:pPr>
      <w:r>
        <w:t>5. SSH-based public-private key authentication</w:t>
      </w:r>
    </w:p>
    <w:p>
      <w:pPr>
        <w:pStyle w:val="ListNumber"/>
      </w:pPr>
      <w:r>
        <w:t>6. Authenticated → built-in CLI commands available</w:t>
      </w:r>
    </w:p>
    <w:p>
      <w:pPr>
        <w:pStyle w:val="ListNumber"/>
      </w:pPr>
      <w:r>
        <w:t>7. help command (with username/password) → full command list</w:t>
      </w:r>
    </w:p>
    <w:p>
      <w:pPr>
        <w:pStyle w:val="Heading1"/>
      </w:pPr>
      <w:r>
        <w:t>CLI Client (JAR) — HTTP Transport</w:t>
      </w:r>
    </w:p>
    <w:p>
      <w:pPr>
        <w:pStyle w:val="ListBullet"/>
      </w:pPr>
      <w:r>
        <w:t>Java application — downloadable JAR from Jenkins instance</w:t>
      </w:r>
    </w:p>
    <w:p>
      <w:pPr>
        <w:pStyle w:val="ListBullet"/>
      </w:pPr>
      <w:r>
        <w:t>Default transport = HTTP (firewall-friendly)</w:t>
      </w:r>
    </w:p>
    <w:p>
      <w:pPr>
        <w:pStyle w:val="ListBullet"/>
      </w:pPr>
      <w:r>
        <w:t>Actions: list jobs, build jobs, get job XML, install/delete plugins</w:t>
      </w:r>
    </w:p>
    <w:p>
      <w:pPr>
        <w:pStyle w:val="ListBullet"/>
      </w:pPr>
      <w:r>
        <w:t>Automation via shell scripting</w:t>
      </w:r>
    </w:p>
    <w:p>
      <w:pPr>
        <w:pStyle w:val="Heading1"/>
      </w:pPr>
      <w:r>
        <w:t>CLI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Basic Auth</w:t>
            </w:r>
          </w:p>
        </w:tc>
        <w:tc>
          <w:tcPr>
            <w:tcW w:type="dxa" w:w="2880"/>
          </w:tcPr>
          <w:p>
            <w:r>
              <w:t>--auth username:password</w:t>
            </w:r>
          </w:p>
        </w:tc>
        <w:tc>
          <w:tcPr>
            <w:tcW w:type="dxa" w:w="2880"/>
          </w:tcPr>
          <w:p>
            <w:r>
              <w:t>Plain text on command line — NOT recommended</w:t>
            </w:r>
          </w:p>
        </w:tc>
      </w:tr>
      <w:tr>
        <w:tc>
          <w:tcPr>
            <w:tcW w:type="dxa" w:w="2880"/>
          </w:tcPr>
          <w:p>
            <w:r>
              <w:t>API Token</w:t>
            </w:r>
          </w:p>
        </w:tc>
        <w:tc>
          <w:tcPr>
            <w:tcW w:type="dxa" w:w="2880"/>
          </w:tcPr>
          <w:p>
            <w:r>
              <w:t>-token flag</w:t>
            </w:r>
          </w:p>
        </w:tc>
        <w:tc>
          <w:tcPr>
            <w:tcW w:type="dxa" w:w="2880"/>
          </w:tcPr>
          <w:p>
            <w:r>
              <w:t>Secure — no password exposure</w:t>
            </w:r>
          </w:p>
        </w:tc>
      </w:tr>
    </w:tbl>
    <w:p/>
    <w:p>
      <w:pPr>
        <w:pStyle w:val="Heading1"/>
      </w:pPr>
      <w:r>
        <w:t>Jenkins REST API</w:t>
      </w:r>
    </w:p>
    <w:p>
      <w:pPr>
        <w:pStyle w:val="IntenseQuote"/>
      </w:pPr>
      <w:r>
        <w:t>Comprehensive set of HTTP endpoints for programmatic Jenkins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Job Management</w:t>
            </w:r>
          </w:p>
        </w:tc>
        <w:tc>
          <w:tcPr>
            <w:tcW w:type="dxa" w:w="4320"/>
          </w:tcPr>
          <w:p>
            <w:r>
              <w:t>Create, update, delete jobs; trigger builds; get details</w:t>
            </w:r>
          </w:p>
        </w:tc>
      </w:tr>
      <w:tr>
        <w:tc>
          <w:tcPr>
            <w:tcW w:type="dxa" w:w="4320"/>
          </w:tcPr>
          <w:p>
            <w:r>
              <w:t>Plugin Management</w:t>
            </w:r>
          </w:p>
        </w:tc>
        <w:tc>
          <w:tcPr>
            <w:tcW w:type="dxa" w:w="4320"/>
          </w:tcPr>
          <w:p>
            <w:r>
              <w:t>Install plugins via API</w:t>
            </w:r>
          </w:p>
        </w:tc>
      </w:tr>
      <w:tr>
        <w:tc>
          <w:tcPr>
            <w:tcW w:type="dxa" w:w="4320"/>
          </w:tcPr>
          <w:p>
            <w:r>
              <w:t>Build Data</w:t>
            </w:r>
          </w:p>
        </w:tc>
        <w:tc>
          <w:tcPr>
            <w:tcW w:type="dxa" w:w="4320"/>
          </w:tcPr>
          <w:p>
            <w:r>
              <w:t>Retrieve logs and artifacts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Manage nodes and agents</w:t>
            </w:r>
          </w:p>
        </w:tc>
      </w:tr>
    </w:tbl>
    <w:p/>
    <w:p>
      <w:pPr>
        <w:pStyle w:val="Heading1"/>
      </w:pPr>
      <w:r>
        <w:t>REST API Access Methods</w:t>
      </w:r>
    </w:p>
    <w:p>
      <w:pPr>
        <w:pStyle w:val="ListBullet"/>
      </w:pPr>
      <w:r>
        <w:t>cURL — HTTP requests with auth headers</w:t>
      </w:r>
    </w:p>
    <w:p>
      <w:pPr>
        <w:pStyle w:val="ListBullet"/>
      </w:pPr>
      <w:r>
        <w:t>Python libraries — simplify API interactions</w:t>
      </w:r>
    </w:p>
    <w:p>
      <w:pPr>
        <w:pStyle w:val="ListBullet"/>
      </w:pPr>
      <w:r>
        <w:t>Java libraries — native Jenkins ecosystem</w:t>
      </w:r>
    </w:p>
    <w:p>
      <w:pPr>
        <w:pStyle w:val="ListBullet"/>
      </w:pPr>
      <w:r>
        <w:t>Basic Auth — username + password in HTTP headers</w:t>
      </w:r>
    </w:p>
    <w:p>
      <w:pPr>
        <w:pStyle w:val="ListBullet"/>
      </w:pPr>
      <w:r>
        <w:t>API Tokens (RECOMMENDED) — generate in Jenkins UI at user level</w:t>
      </w:r>
    </w:p>
    <w:p>
      <w:pPr>
        <w:pStyle w:val="Heading1"/>
      </w:pPr>
      <w:r>
        <w:t>API Token — Best Practice</w:t>
      </w:r>
    </w:p>
    <w:p>
      <w:pPr>
        <w:pStyle w:val="IntenseQuote"/>
      </w:pPr>
      <w:r>
        <w:t>Generate at user level: Jenkins UI → User → Configure → API Token</w:t>
        <w:br/>
        <w:t>Use with REST API (curl -u user:token) and CLI (-token flag)</w:t>
        <w:br/>
        <w:t>NEVER store plain passwords in scripts or command line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