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Parameterized Builds</w:t>
      </w:r>
    </w:p>
    <w:p>
      <w:r>
        <w:t>Parameterized builds pass dynamic values at trigger time. Single pipeline job handles test + main branches with different Jenkinsfiles via branch_name parameter.</w:t>
      </w:r>
    </w:p>
    <w:p>
      <w:pPr>
        <w:pStyle w:val="Heading1"/>
      </w:pPr>
      <w:r>
        <w:t>Problem — Two Branches, Different Pipelines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Branch</w:t>
            </w:r>
          </w:p>
        </w:tc>
        <w:tc>
          <w:tcPr>
            <w:tcW w:type="dxa" w:w="2880"/>
          </w:tcPr>
          <w:p>
            <w:r>
              <w:t>Stages</w:t>
            </w:r>
          </w:p>
        </w:tc>
        <w:tc>
          <w:tcPr>
            <w:tcW w:type="dxa" w:w="2880"/>
          </w:tcPr>
          <w:p>
            <w:r>
              <w:t>Deployment</w:t>
            </w:r>
          </w:p>
        </w:tc>
      </w:tr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Maven version, Build, Test, Local Deploy, Integration Test</w:t>
            </w:r>
          </w:p>
        </w:tc>
        <w:tc>
          <w:tcPr>
            <w:tcW w:type="dxa" w:w="2880"/>
          </w:tcPr>
          <w:p>
            <w:r>
              <w:t>java -jar &gt; /dev/null &amp;</w:t>
            </w:r>
          </w:p>
        </w:tc>
      </w:tr>
      <w:tr>
        <w:tc>
          <w:tcPr>
            <w:tcW w:type="dxa" w:w="2880"/>
          </w:tcPr>
          <w:p>
            <w:r>
              <w:t>main</w:t>
            </w:r>
          </w:p>
        </w:tc>
        <w:tc>
          <w:tcPr>
            <w:tcW w:type="dxa" w:w="2880"/>
          </w:tcPr>
          <w:p>
            <w:r>
              <w:t>Build, Test, Containerization, K8s Deploy, Integration Test</w:t>
            </w:r>
          </w:p>
        </w:tc>
        <w:tc>
          <w:tcPr>
            <w:tcW w:type="dxa" w:w="2880"/>
          </w:tcPr>
          <w:p>
            <w:r>
              <w:t>Docker build/tag/push + ArgoCD</w:t>
            </w:r>
          </w:p>
        </w:tc>
      </w:tr>
    </w:tbl>
    <w:p/>
    <w:p>
      <w:pPr>
        <w:pStyle w:val="IntenseQuote"/>
      </w:pPr>
      <w:r>
        <w:t>pipeline, agent, tools sections identical — only stages differ.</w:t>
        <w:br/>
        <w:t>Goal: ONE parameterized pipeline job for both branches.</w:t>
      </w:r>
    </w:p>
    <w:p>
      <w:pPr>
        <w:pStyle w:val="Heading1"/>
      </w:pPr>
      <w:r>
        <w:t>Initial Setup — Non-Parameterized</w:t>
      </w:r>
    </w:p>
    <w:p>
      <w:pPr>
        <w:pStyle w:val="ListNumber"/>
      </w:pPr>
      <w:r>
        <w:t>1. New Item → Pipeline → "parameterized pipeline job"</w:t>
      </w:r>
    </w:p>
    <w:p>
      <w:pPr>
        <w:pStyle w:val="ListNumber"/>
      </w:pPr>
      <w:r>
        <w:t>2. Pipeline script from SCM → Git → test branch → Jenkinsfile</w:t>
      </w:r>
    </w:p>
    <w:p>
      <w:pPr>
        <w:pStyle w:val="ListNumber"/>
      </w:pPr>
      <w:r>
        <w:t>3. Build Now → Blue Ocean: Maven version, Build, Test, Local Deploy</w:t>
      </w:r>
    </w:p>
    <w:p>
      <w:pPr>
        <w:pStyle w:val="ListNumber"/>
      </w:pPr>
      <w:r>
        <w:t>4. Local deploy: java -jar &gt; /dev/null &amp; (background, silent)</w:t>
      </w:r>
    </w:p>
    <w:p>
      <w:pPr>
        <w:pStyle w:val="ListNumber"/>
      </w:pPr>
      <w:r>
        <w:t>5. Integration test: curl localhost:6767/hello → 200 OK</w:t>
      </w:r>
    </w:p>
    <w:p>
      <w:pPr>
        <w:pStyle w:val="Heading1"/>
      </w:pPr>
      <w:r>
        <w:t>Enable Parameters — Configure Job</w:t>
      </w:r>
    </w:p>
    <w:p>
      <w:pPr>
        <w:pStyle w:val="IntenseQuote"/>
      </w:pPr>
      <w:r>
        <w:t>Check: This project is parameterized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branch_name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main</w:t>
            </w:r>
          </w:p>
        </w:tc>
        <w:tc>
          <w:tcPr>
            <w:tcW w:type="dxa" w:w="2160"/>
          </w:tcPr>
          <w:p>
            <w:r>
              <w:t>Switch between test/main Git branches</w:t>
            </w:r>
          </w:p>
        </w:tc>
      </w:tr>
      <w:tr>
        <w:tc>
          <w:tcPr>
            <w:tcW w:type="dxa" w:w="2160"/>
          </w:tcPr>
          <w:p>
            <w:r>
              <w:t>app_port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6767</w:t>
            </w:r>
          </w:p>
        </w:tc>
        <w:tc>
          <w:tcPr>
            <w:tcW w:type="dxa" w:w="2160"/>
          </w:tcPr>
          <w:p>
            <w:r>
              <w:t>Port for curl integration test</w:t>
            </w:r>
          </w:p>
        </w:tc>
      </w:tr>
      <w:tr>
        <w:tc>
          <w:tcPr>
            <w:tcW w:type="dxa" w:w="2160"/>
          </w:tcPr>
          <w:p>
            <w:r>
              <w:t>sleepTime</w:t>
            </w:r>
          </w:p>
        </w:tc>
        <w:tc>
          <w:tcPr>
            <w:tcW w:type="dxa" w:w="2160"/>
          </w:tcPr>
          <w:p>
            <w:r>
              <w:t>Choice</w:t>
            </w:r>
          </w:p>
        </w:tc>
        <w:tc>
          <w:tcPr>
            <w:tcW w:type="dxa" w:w="2160"/>
          </w:tcPr>
          <w:p>
            <w:r>
              <w:t>5s (first line)</w:t>
            </w:r>
          </w:p>
        </w:tc>
        <w:tc>
          <w:tcPr>
            <w:tcW w:type="dxa" w:w="2160"/>
          </w:tcPr>
          <w:p>
            <w:r>
              <w:t>Sleep before integration tests (5s, 10s)</w:t>
            </w:r>
          </w:p>
        </w:tc>
      </w:tr>
    </w:tbl>
    <w:p/>
    <w:p>
      <w:pPr>
        <w:pStyle w:val="Heading1"/>
      </w:pPr>
      <w:r>
        <w:t>Parameter Syntax in Jenkinsfile</w:t>
      </w:r>
    </w:p>
    <w:p>
      <w:pPr>
        <w:pStyle w:val="IntenseQuote"/>
      </w:pPr>
      <w:r>
        <w:t>SCM Branch Specifier: ${params.branch_name}</w:t>
        <w:br/>
        <w:t>In pipeline script: params.branch_name, params.app_port, params.sleepTime</w:t>
        <w:br/>
        <w:t>Groovy interpolation: ${params.sleepTime}, ${params.app_port}</w:t>
      </w:r>
    </w:p>
    <w:p>
      <w:pPr>
        <w:pStyle w:val="Heading1"/>
      </w:pPr>
      <w:r>
        <w:t>Single Quotes vs Double Quotes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Quote Type</w:t>
            </w:r>
          </w:p>
        </w:tc>
        <w:tc>
          <w:tcPr>
            <w:tcW w:type="dxa" w:w="2880"/>
          </w:tcPr>
          <w:p>
            <w:r>
              <w:t>Behavior</w:t>
            </w:r>
          </w:p>
        </w:tc>
        <w:tc>
          <w:tcPr>
            <w:tcW w:type="dxa" w:w="2880"/>
          </w:tcPr>
          <w:p>
            <w:r>
              <w:t>When to Use</w:t>
            </w:r>
          </w:p>
        </w:tc>
      </w:tr>
      <w:tr>
        <w:tc>
          <w:tcPr>
            <w:tcW w:type="dxa" w:w="2880"/>
          </w:tcPr>
          <w:p>
            <w:r>
              <w:t>Single quotes '...'</w:t>
            </w:r>
          </w:p>
        </w:tc>
        <w:tc>
          <w:tcPr>
            <w:tcW w:type="dxa" w:w="2880"/>
          </w:tcPr>
          <w:p>
            <w:r>
              <w:t>Literal — no variable expansion</w:t>
            </w:r>
          </w:p>
        </w:tc>
        <w:tc>
          <w:tcPr>
            <w:tcW w:type="dxa" w:w="2880"/>
          </w:tcPr>
          <w:p>
            <w:r>
              <w:t>Static commands with no parameters</w:t>
            </w:r>
          </w:p>
        </w:tc>
      </w:tr>
      <w:tr>
        <w:tc>
          <w:tcPr>
            <w:tcW w:type="dxa" w:w="2880"/>
          </w:tcPr>
          <w:p>
            <w:r>
              <w:t>Double quotes "..."</w:t>
            </w:r>
          </w:p>
        </w:tc>
        <w:tc>
          <w:tcPr>
            <w:tcW w:type="dxa" w:w="2880"/>
          </w:tcPr>
          <w:p>
            <w:r>
              <w:t>Variable substitution before execution</w:t>
            </w:r>
          </w:p>
        </w:tc>
        <w:tc>
          <w:tcPr>
            <w:tcW w:type="dxa" w:w="2880"/>
          </w:tcPr>
          <w:p>
            <w:r>
              <w:t>Commands using ${params.xxx}</w:t>
            </w:r>
          </w:p>
        </w:tc>
      </w:tr>
    </w:tbl>
    <w:p/>
    <w:p>
      <w:pPr>
        <w:pStyle w:val="IntenseQuote"/>
      </w:pPr>
      <w:r>
        <w:t>WRONG: sleep '${params.sleepTime}' → build FAILS</w:t>
        <w:br/>
        <w:t>RIGHT: sleep "${params.sleepTime}" → substitutes 5s or 10s</w:t>
      </w:r>
    </w:p>
    <w:p>
      <w:pPr>
        <w:pStyle w:val="Heading1"/>
      </w:pPr>
      <w:r>
        <w:t>Build with Parameters Flow</w:t>
      </w:r>
    </w:p>
    <w:p>
      <w:pPr>
        <w:pStyle w:val="ListNumber"/>
      </w:pPr>
      <w:r>
        <w:t>1. Enable parameters → refresh page → "Build with Parameters" (not Build Now)</w:t>
      </w:r>
    </w:p>
    <w:p>
      <w:pPr>
        <w:pStyle w:val="ListNumber"/>
      </w:pPr>
      <w:r>
        <w:t>2. Set branch_name=test, sleepTime=5, app_port=6767 → Build</w:t>
      </w:r>
    </w:p>
    <w:p>
      <w:pPr>
        <w:pStyle w:val="ListNumber"/>
      </w:pPr>
      <w:r>
        <w:t>3. Blue Ocean logs: echo shows selected values</w:t>
      </w:r>
    </w:p>
    <w:p>
      <w:pPr>
        <w:pStyle w:val="ListNumber"/>
      </w:pPr>
      <w:r>
        <w:t>4. Integration Test: curl uses dynamic app_port, sleep uses sleepTime</w:t>
      </w:r>
    </w:p>
    <w:p>
      <w:pPr>
        <w:pStyle w:val="ListNumber"/>
      </w:pPr>
      <w:r>
        <w:t>5. Edit main branch Jenkinsfile → replace hardcoded 10s with ${params.sleepTime}</w:t>
      </w:r>
    </w:p>
    <w:p>
      <w:pPr>
        <w:pStyle w:val="ListNumber"/>
      </w:pPr>
      <w:r>
        <w:t>6. Build with Parameters: branch_name=main, sleepTime=15 → different stages run</w:t>
      </w:r>
    </w:p>
    <w:p>
      <w:pPr>
        <w:pStyle w:val="Heading1"/>
      </w:pPr>
      <w:r>
        <w:t>Triple Double Quotes</w:t>
      </w:r>
    </w:p>
    <w:p>
      <w:r>
        <w:t>""" ... """ — multiline strings in Groovy/Jenkinsfile</w:t>
        <w:br/>
        <w:t>Preserves whitespace; used for java -jar deployment commands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