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Pipeline Controller Failure Resilience — Screenshot Notes</w:t>
      </w:r>
    </w:p>
    <w:p>
      <w:r>
        <w:t>Raw transcript from screenshots. Block-by-block, no timestamps.</w:t>
      </w:r>
    </w:p>
    <w:p>
      <w:pPr>
        <w:pStyle w:val="Heading1"/>
      </w:pPr>
      <w:r>
        <w:t>Block 1</w:t>
      </w:r>
    </w:p>
    <w:p>
      <w:r>
        <w:t>In the previous session, we talked about how a controller failure affects a freestyle project. And in this session, let's see how a controller failure affects a pipeline project.</w:t>
      </w:r>
    </w:p>
    <w:p>
      <w:r>
        <w:t>So the idea is to see what happens to a running pipeline build when the controller fails. So let me go to the Git repository and edit the unit test stage to make it long-running.</w:t>
      </w:r>
    </w:p>
    <w:p>
      <w:r>
        <w:t>So before the Maven test command, I'm going to add a for loop. And this for loop is going to run for 60 seconds. So it's going to echo a message and sleep for one second, and it's going to do this 60 times.</w:t>
      </w:r>
    </w:p>
    <w:p>
      <w:r>
        <w:t>So let me commit the changes and trigger the pipeline. And as you can see, the pipeline has failed. And if you see, it failed right at the start of the for loop.</w:t>
      </w:r>
    </w:p>
    <w:p>
      <w:r>
        <w:t>And the for loop is defined correctly. So there is no issue with the for loop syntax, but it failed because</w:t>
      </w:r>
    </w:p>
    <w:p>
      <w:pPr>
        <w:pStyle w:val="Heading1"/>
      </w:pPr>
      <w:r>
        <w:t>Block 2</w:t>
      </w:r>
    </w:p>
    <w:p>
      <w:r>
        <w:t>the for loop is placed directly within the steps block. And in a declarative pipeline, if you want to use a for loop, you need to wrap it in a script block.</w:t>
      </w:r>
    </w:p>
    <w:p>
      <w:r>
        <w:t>So a script block is used for executing Groovy code within a step. And it serves as a container for complex logic and operations that go beyond standard declarative step definitions.</w:t>
      </w:r>
    </w:p>
    <w:p>
      <w:r>
        <w:t>So let me edit the file and add the script block around the for loop. And let me make sure all the braces are closed. And let me commit the changes to the main branch and rebuild the job.</w:t>
      </w:r>
    </w:p>
    <w:p>
      <w:r>
        <w:t>And as you can see, the job is running. So it went through the Build stage and now it's in the Unit Test stage.</w:t>
      </w:r>
    </w:p>
    <w:p>
      <w:r>
        <w:t>And in the test stage, it's going to loop for 60 seconds and then run the Maven test command. And while it's looping, I'm going to stop the Jenkins server at a specific point and then restart it.</w:t>
      </w:r>
    </w:p>
    <w:p>
      <w:pPr>
        <w:pStyle w:val="Heading1"/>
      </w:pPr>
      <w:r>
        <w:t>Block 3</w:t>
      </w:r>
    </w:p>
    <w:p>
      <w:r>
        <w:t>So let me use systemctl stop jenkins. And before stopping, you can see it has completed around 37.</w:t>
      </w:r>
    </w:p>
    <w:p>
      <w:r>
        <w:t>So let me stop the service and check the status.</w:t>
      </w:r>
    </w:p>
    <w:p>
      <w:r>
        <w:t>And if you see, the Jenkins instance is in an active state. So let me go back to the Jenkins UI.</w:t>
      </w:r>
    </w:p>
    <w:p>
      <w:r>
        <w:t>And if you see, the logs have stopped at 38. And if you refresh the page, the Jenkins instance should not be accessible because we have stopped it.</w:t>
      </w:r>
    </w:p>
    <w:p>
      <w:r>
        <w:t>So let me bring the instance back by restarting Jenkins. You can use restart or start command.</w:t>
      </w:r>
    </w:p>
    <w:p>
      <w:r>
        <w:t>And after a few seconds, Jenkins is back up and running. And if you refresh and log back in, you can see that the Pipeline has continued and it is resuming from the step where it was disconnected.</w:t>
      </w:r>
    </w:p>
    <w:p>
      <w:r>
        <w:t>And if you scroll up, you can see that we stopped the instance around the 37 or 38 second mark. And the logs show that after the Jenkins restart, the build resumed from that point.</w:t>
      </w:r>
    </w:p>
    <w:p>
      <w:r>
        <w:t>And it's ready to run and no longer needs to sleep.</w:t>
      </w:r>
    </w:p>
    <w:p>
      <w:pPr>
        <w:pStyle w:val="Heading1"/>
      </w:pPr>
      <w:r>
        <w:t>Block 4</w:t>
      </w:r>
    </w:p>
    <w:p>
      <w:r>
        <w:t>So in a freestyle project, as soon as the Jenkins instance stops, the build is terminated and it does not resume after the restart.</w:t>
      </w:r>
    </w:p>
    <w:p>
      <w:r>
        <w:t>Whereas in a pipeline project, it resumes from where it was stopped and it can complete the build.</w:t>
      </w:r>
    </w:p>
    <w:p>
      <w:r>
        <w:t>And as you can see, the pipeline build has successfully completed after the restart. And this is a major difference between freestyle and pipeline projects in the event of a controller failure.</w:t>
      </w:r>
    </w:p>
    <w:p>
      <w:r>
        <w:t>And you can also disable this behavior. So if you go to the Configure section of the pipeline, you have an option called Do not allow the pipeline to resume if the controller restarts.</w:t>
      </w:r>
    </w:p>
    <w:p>
      <w:r>
        <w:t>And if you enable this option, the job will not resume after a controller restart and it will simply fail. So you can toggle this based on your organizational or project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