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for Beginners — Course Introduction</w:t>
      </w:r>
    </w:p>
    <w:p>
      <w:r>
        <w:t>Course overview by instructor Prithvi (KodeKloud). Jenkins is a widely used CI/CD tool for automating software development workflows. This intro maps the full 5-part learning path.</w:t>
      </w:r>
    </w:p>
    <w:p>
      <w:pPr>
        <w:pStyle w:val="Heading1"/>
      </w:pPr>
      <w:r>
        <w:t>What Is Jenkins?</w:t>
      </w:r>
    </w:p>
    <w:p>
      <w:pPr>
        <w:pStyle w:val="ListBullet"/>
      </w:pPr>
      <w:r>
        <w:t>One of the most widely used CI/CD tools in the industry</w:t>
      </w:r>
    </w:p>
    <w:p>
      <w:pPr>
        <w:pStyle w:val="ListBullet"/>
      </w:pPr>
      <w:r>
        <w:t>Automates software development workflows (build, test, deploy)</w:t>
      </w:r>
    </w:p>
    <w:p>
      <w:pPr>
        <w:pStyle w:val="ListBullet"/>
      </w:pPr>
      <w:r>
        <w:t>Critical for modern software development teams</w:t>
      </w:r>
    </w:p>
    <w:p>
      <w:pPr>
        <w:pStyle w:val="ListBullet"/>
      </w:pPr>
      <w:r>
        <w:t>Foundation course — designed for beginners with hands-on labs</w:t>
      </w:r>
    </w:p>
    <w:p>
      <w:pPr>
        <w:pStyle w:val="Heading1"/>
      </w:pPr>
      <w:r>
        <w:t>What Makes This Course Stand Out?</w:t>
      </w:r>
    </w:p>
    <w:p>
      <w:pPr>
        <w:pStyle w:val="ListBullet"/>
      </w:pPr>
      <w:r>
        <w:t>Multiple hands-on labs — practice what you watch in videos</w:t>
      </w:r>
    </w:p>
    <w:p>
      <w:pPr>
        <w:pStyle w:val="ListBullet"/>
      </w:pPr>
      <w:r>
        <w:t>Browser-based labs — open directly in browser, no local setup needed</w:t>
      </w:r>
    </w:p>
    <w:p>
      <w:pPr>
        <w:pStyle w:val="ListBullet"/>
      </w:pPr>
      <w:r>
        <w:t>Seamless transition from video to practical experience in seconds</w:t>
      </w:r>
    </w:p>
    <w:p>
      <w:pPr>
        <w:pStyle w:val="ListBullet"/>
      </w:pPr>
      <w:r>
        <w:t>Community-driven learning via KodeKloud forum</w:t>
      </w:r>
    </w:p>
    <w:p>
      <w:pPr>
        <w:pStyle w:val="Heading1"/>
      </w:pPr>
      <w:r>
        <w:t>Course Roadmap — 5 Parts</w:t>
      </w:r>
    </w:p>
    <w:p>
      <w:pPr>
        <w:pStyle w:val="Heading2"/>
      </w:pPr>
      <w:r>
        <w:t>Part 1 — Essentials &amp; Introduction</w:t>
      </w:r>
    </w:p>
    <w:p>
      <w:pPr>
        <w:pStyle w:val="ListBullet"/>
      </w:pPr>
      <w:r>
        <w:t>Problem statement — understand real-world team requirements</w:t>
      </w:r>
    </w:p>
    <w:p>
      <w:pPr>
        <w:pStyle w:val="ListBullet"/>
      </w:pPr>
      <w:r>
        <w:t>Meet the team — understand project requirements</w:t>
      </w:r>
    </w:p>
    <w:p>
      <w:pPr>
        <w:pStyle w:val="ListBullet"/>
      </w:pPr>
      <w:r>
        <w:t>Introduction to Jenkins basics</w:t>
      </w:r>
    </w:p>
    <w:p>
      <w:pPr>
        <w:pStyle w:val="ListBullet"/>
      </w:pPr>
      <w:r>
        <w:t>Source Code Management (SCM) concepts</w:t>
      </w:r>
    </w:p>
    <w:p>
      <w:pPr>
        <w:pStyle w:val="ListBullet"/>
      </w:pPr>
      <w:r>
        <w:t>CI/CD concepts — why Jenkins matters</w:t>
      </w:r>
    </w:p>
    <w:p>
      <w:pPr>
        <w:pStyle w:val="Heading2"/>
      </w:pPr>
      <w:r>
        <w:t>Part 2 — Architecture &amp; Installation</w:t>
      </w:r>
    </w:p>
    <w:p>
      <w:pPr>
        <w:pStyle w:val="ListBullet"/>
      </w:pPr>
      <w:r>
        <w:t>Jenkins architecture — how Jenkins works internally</w:t>
      </w:r>
    </w:p>
    <w:p>
      <w:pPr>
        <w:pStyle w:val="ListBullet"/>
      </w:pPr>
      <w:r>
        <w:t>Various Jenkins installation options</w:t>
      </w:r>
    </w:p>
    <w:p>
      <w:pPr>
        <w:pStyle w:val="ListBullet"/>
      </w:pPr>
      <w:r>
        <w:t>Step-by-step Jenkins installation process</w:t>
      </w:r>
    </w:p>
    <w:p>
      <w:pPr>
        <w:pStyle w:val="ListBullet"/>
      </w:pPr>
      <w:r>
        <w:t>Comprehensive User Interface (UI) overview</w:t>
      </w:r>
    </w:p>
    <w:p>
      <w:pPr>
        <w:pStyle w:val="Heading2"/>
      </w:pPr>
      <w:r>
        <w:t>Part 3 — Plugins &amp; Freestyle Projects</w:t>
      </w:r>
    </w:p>
    <w:p>
      <w:pPr>
        <w:pStyle w:val="ListBullet"/>
      </w:pPr>
      <w:r>
        <w:t>Jenkins plugins — extend Jenkins capabilities</w:t>
      </w:r>
    </w:p>
    <w:p>
      <w:pPr>
        <w:pStyle w:val="ListBullet"/>
      </w:pPr>
      <w:r>
        <w:t>How to install plugins</w:t>
      </w:r>
    </w:p>
    <w:p>
      <w:pPr>
        <w:pStyle w:val="ListBullet"/>
      </w:pPr>
      <w:r>
        <w:t>Freestyle projects — core Jenkins job type</w:t>
      </w:r>
    </w:p>
    <w:p>
      <w:pPr>
        <w:pStyle w:val="ListBullet"/>
      </w:pPr>
      <w:r>
        <w:t>Core features in context of freestyle projects</w:t>
      </w:r>
    </w:p>
    <w:p>
      <w:pPr>
        <w:pStyle w:val="Heading2"/>
      </w:pPr>
      <w:r>
        <w:t>Part 4 — Jenkins Pipelines</w:t>
      </w:r>
    </w:p>
    <w:p>
      <w:pPr>
        <w:pStyle w:val="ListBullet"/>
      </w:pPr>
      <w:r>
        <w:t>Jenkins pipelines — crucial for complex CI/CD workflows</w:t>
      </w:r>
    </w:p>
    <w:p>
      <w:pPr>
        <w:pStyle w:val="ListBullet"/>
      </w:pPr>
      <w:r>
        <w:t>Jenkinsfile basics — pipeline as code</w:t>
      </w:r>
    </w:p>
    <w:p>
      <w:pPr>
        <w:pStyle w:val="ListBullet"/>
      </w:pPr>
      <w:r>
        <w:t>Additional pipeline configuration</w:t>
      </w:r>
    </w:p>
    <w:p>
      <w:pPr>
        <w:pStyle w:val="ListBullet"/>
      </w:pPr>
      <w:r>
        <w:t>Create simple pipeline jobs</w:t>
      </w:r>
    </w:p>
    <w:p>
      <w:pPr>
        <w:pStyle w:val="ListBullet"/>
      </w:pPr>
      <w:r>
        <w:t>Building and testing web pipelines</w:t>
      </w:r>
    </w:p>
    <w:p>
      <w:pPr>
        <w:pStyle w:val="ListBullet"/>
      </w:pPr>
      <w:r>
        <w:t>Source Code Management (SCM) for pipeline scripts</w:t>
      </w:r>
    </w:p>
    <w:p>
      <w:pPr>
        <w:pStyle w:val="ListBullet"/>
      </w:pPr>
      <w:r>
        <w:t>End-to-end process automation</w:t>
      </w:r>
    </w:p>
    <w:p>
      <w:pPr>
        <w:pStyle w:val="Heading2"/>
      </w:pPr>
      <w:r>
        <w:t>Part 5 — Automation, CLI, REST API &amp; Security</w:t>
      </w:r>
    </w:p>
    <w:p>
      <w:pPr>
        <w:pStyle w:val="ListBullet"/>
      </w:pPr>
      <w:r>
        <w:t>Automating Jenkins through CLI</w:t>
      </w:r>
    </w:p>
    <w:p>
      <w:pPr>
        <w:pStyle w:val="ListBullet"/>
      </w:pPr>
      <w:r>
        <w:t>Building jobs with Jenkins CLI</w:t>
      </w:r>
    </w:p>
    <w:p>
      <w:pPr>
        <w:pStyle w:val="ListBullet"/>
      </w:pPr>
      <w:r>
        <w:t>Installing plugins using REST API</w:t>
      </w:r>
    </w:p>
    <w:p>
      <w:pPr>
        <w:pStyle w:val="ListBullet"/>
      </w:pPr>
      <w:r>
        <w:t>Jenkins security overview</w:t>
      </w:r>
    </w:p>
    <w:p>
      <w:pPr>
        <w:pStyle w:val="ListBullet"/>
      </w:pPr>
      <w:r>
        <w:t>Authentication and authorization techniques</w:t>
      </w:r>
    </w:p>
    <w:p>
      <w:pPr>
        <w:pStyle w:val="ListBullet"/>
      </w:pPr>
      <w:r>
        <w:t>Matrix Authorization Strategy</w:t>
      </w:r>
    </w:p>
    <w:p>
      <w:pPr>
        <w:pStyle w:val="Heading1"/>
      </w:pPr>
      <w:r>
        <w:t>Course Outcome</w:t>
      </w:r>
    </w:p>
    <w:p>
      <w:r>
        <w:t>By the end: well-prepared to utilize Jenkins effectively for automating development workflows. Join KodeKloud community forum for questions, sharing experiences, and peer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