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on Azure — AKS Demo</w:t>
      </w:r>
    </w:p>
    <w:p>
      <w:pPr>
        <w:pStyle w:val="Heading1"/>
      </w:pPr>
      <w:r>
        <w:t>Overview</w:t>
      </w:r>
    </w:p>
    <w:p>
      <w:r>
        <w:t>This demo provisions an Azure Kubernetes Service (AKS) cluster on Microsoft Azure and deploys the voting application. Steps: create AKS cluster in Azure Portal, connect via Azure Cloud Shell with az aks get-credentials, deploy YAML specs with LoadBalancer services, test in browser, and delete cluster to save credits.</w:t>
      </w:r>
    </w:p>
    <w:p>
      <w:pPr>
        <w:pStyle w:val="Heading1"/>
      </w:pPr>
      <w:r>
        <w:t>Prerequisites</w:t>
      </w:r>
    </w:p>
    <w:p>
      <w:r>
        <w:t>- Azure account (12-month free access for new users)</w:t>
        <w:br/>
        <w:t>- Active subscription (free tier OK for demo)</w:t>
        <w:br/>
        <w:t>- Basic Azure knowledge (subscriptions, resource groups)</w:t>
      </w:r>
    </w:p>
    <w:p>
      <w:r>
        <w:t>No separate node group step like EKS — AKS creates cluster + nodes together in portal wizard.</w:t>
      </w:r>
    </w:p>
    <w:p>
      <w:pPr>
        <w:pStyle w:val="Heading1"/>
      </w:pPr>
      <w:r>
        <w:t>Step 1 — Create AKS Cluster (Azure Portal)</w:t>
      </w:r>
    </w:p>
    <w:p>
      <w:r>
        <w:t>1. Log in to Azure Portal dashboard</w:t>
        <w:br/>
        <w:t>2. Search for "AKS" or select Azure Kubernetes Service</w:t>
        <w:br/>
        <w:t>3. Add / Create Kubernetes cluster</w:t>
      </w:r>
    </w:p>
    <w:p>
      <w:r>
        <w:t>Configuration:</w:t>
        <w:br/>
        <w:t>- Subscription: verify correct one selected (especially free tier)</w:t>
        <w:br/>
        <w:t>- Resource Group: create new — "Voting App Resource Group"</w:t>
        <w:br/>
        <w:t>- Cluster Name: example-voting-app (or Example Voting App)</w:t>
        <w:br/>
        <w:t>- Kubernetes version: default (e.g. 1.16)</w:t>
        <w:br/>
        <w:t>- Node count: 1 (free tier demo)</w:t>
        <w:br/>
        <w:t>- Other options: leave defaults</w:t>
      </w:r>
    </w:p>
    <w:p>
      <w:r>
        <w:t>Authentication:</w:t>
        <w:br/>
        <w:t>- Service principal: set to "new" — AKS creates one automatically</w:t>
        <w:br/>
        <w:t>- Service principal lets AKS manage cloud resources attached to cluster</w:t>
      </w:r>
    </w:p>
    <w:p>
      <w:r>
        <w:t>Review and create → Create</w:t>
        <w:br/>
        <w:t>Wait for deployment (resource group first, then cluster).</w:t>
        <w:br/>
        <w:t>Success message when complete.</w:t>
      </w:r>
    </w:p>
    <w:p>
      <w:pPr>
        <w:pStyle w:val="Heading1"/>
      </w:pPr>
      <w:r>
        <w:t>Step 2 — Connect via Azure Cloud Shell</w:t>
      </w:r>
    </w:p>
    <w:p>
      <w:r>
        <w:t>Find resources: search "Voting App" in Azure search bar.</w:t>
        <w:br/>
        <w:t>Open Kubernetes service / cluster.</w:t>
      </w:r>
    </w:p>
    <w:p>
      <w:r>
        <w:t>Click Cloud Shell icon → opens at bottom of screen.</w:t>
        <w:br/>
        <w:t>First time: may prompt to create storage for Cloud Shell — proceed.</w:t>
      </w:r>
    </w:p>
    <w:p>
      <w:r>
        <w:t>kubectl is pre-installed in Azure Cloud Shell.</w:t>
      </w:r>
    </w:p>
    <w:p>
      <w:r>
        <w:t>Connect command:</w:t>
        <w:br/>
        <w:t>az aks get-credentials --resource-group &lt;resource-group-name&gt; --name example-voting-app</w:t>
      </w:r>
    </w:p>
    <w:p>
      <w:r>
        <w:t>Copy resource group name from portal Resource group field.</w:t>
        <w:br/>
        <w:t>Copy cluster name from top of cluster page.</w:t>
      </w:r>
    </w:p>
    <w:p>
      <w:r>
        <w:t>Verify:</w:t>
        <w:br/>
        <w:t>kubectl get nodes</w:t>
        <w:br/>
        <w:t>→ 1 node Ready, version 1.16 (single-node free tier cluster)</w:t>
      </w:r>
    </w:p>
    <w:p>
      <w:pPr>
        <w:pStyle w:val="Heading1"/>
      </w:pPr>
      <w:r>
        <w:t>Step 3 — Deploy Voting Application</w:t>
      </w:r>
    </w:p>
    <w:p>
      <w:r>
        <w:t>Clone repo:</w:t>
        <w:br/>
        <w:t>git clone &lt;voting-app-repo&gt;</w:t>
        <w:br/>
        <w:t>cd example-voting-app/k8s-specifications</w:t>
      </w:r>
    </w:p>
    <w:p>
      <w:r>
        <w:t>Deploy in order:</w:t>
        <w:br/>
        <w:t>1. voting-app-deploy.yaml + voting-app-service.yaml</w:t>
        <w:br/>
        <w:t>2. redis-deploy.yaml + redis-service.yaml</w:t>
        <w:br/>
        <w:t>3. postgres-deploy.yaml + postgres-service.yaml</w:t>
        <w:br/>
        <w:t>4. worker-app-deploy.yaml</w:t>
        <w:br/>
        <w:t>5. result-app-deploy.yaml + result-app-service.yaml</w:t>
      </w:r>
    </w:p>
    <w:p>
      <w:r>
        <w:t>Verify:</w:t>
        <w:br/>
        <w:t>kubectl get deployments,svc</w:t>
      </w:r>
    </w:p>
    <w:p>
      <w:r>
        <w:t>Expected:</w:t>
        <w:br/>
        <w:t>- 5 deployments (result app may briefly deploy)</w:t>
        <w:br/>
        <w:t>- 2 LoadBalancer services (voting, result) — external IP provisioning</w:t>
        <w:br/>
        <w:t>- 2 ClusterIP (redis, db)</w:t>
        <w:br/>
        <w:t>- LoadBalancer may show pending initially — wait few minutes</w:t>
      </w:r>
    </w:p>
    <w:p>
      <w:pPr>
        <w:pStyle w:val="Heading1"/>
      </w:pPr>
      <w:r>
        <w:t>Step 4 — Test in Browser</w:t>
      </w:r>
    </w:p>
    <w:p>
      <w:r>
        <w:t>Wait until:</w:t>
        <w:br/>
        <w:t>- All 5 deployments 1/1 READY</w:t>
        <w:br/>
        <w:t>- LoadBalancers for voting + result have external IPs (not pending)</w:t>
      </w:r>
    </w:p>
    <w:p>
      <w:r>
        <w:t>Open new browser tabs:</w:t>
        <w:br/>
        <w:t>- Voting app → external IP/URL of voting-service</w:t>
        <w:br/>
        <w:t>- Result app → external IP/URL of result-service</w:t>
      </w:r>
    </w:p>
    <w:p>
      <w:r>
        <w:t>Cast vote → verify result page updates.</w:t>
        <w:br/>
        <w:t>Change vote → confirm result reflects change.</w:t>
      </w:r>
    </w:p>
    <w:p>
      <w:pPr>
        <w:pStyle w:val="Heading1"/>
      </w:pPr>
      <w:r>
        <w:t>Step 5 — Cleanup</w:t>
      </w:r>
    </w:p>
    <w:p>
      <w:r>
        <w:t>Delete AKS cluster and resource group after demo.</w:t>
        <w:br/>
        <w:t>Saves Azure credits / avoids unexpected charges.</w:t>
      </w:r>
    </w:p>
    <w:p>
      <w:pPr>
        <w:pStyle w:val="Heading1"/>
      </w:pPr>
      <w:r>
        <w:t>Cloud Platform Comparison</w:t>
      </w:r>
    </w:p>
    <w:p>
      <w:r>
        <w:t>| Step | GKE | EKS | AKS |</w:t>
        <w:br/>
        <w:t>|------|-----|-----|-----|</w:t>
        <w:br/>
        <w:t>| Connect | gcloud get-credentials | aws eks update-kubeconfig | az aks get-credentials |</w:t>
        <w:br/>
        <w:t>| Shell | Google Cloud Shell | local/AWS CLI | Azure Cloud Shell |</w:t>
        <w:br/>
        <w:t>| Workers | included in cluster | separate node group | included in wizard |</w:t>
        <w:br/>
        <w:t>| External access | LoadBalancer | LoadBalancer | LoadBalancer |</w:t>
        <w:br/>
        <w:t>| Auth extra | GCP project | IAM roles + VPC | Service principal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