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on GCP GKE - SS Notes</w:t>
      </w:r>
    </w:p>
    <w:p>
      <w:r>
        <w:t>In this demo, we're going to deploy our application on the Google Kubernetes Engine on Google Cloud Platform. So as a prerequisite, you must have access to a Google Cloud account. Google provides a 12-month free trial with a credit of $300, and that should be sufficient to follow this demo.</w:t>
      </w:r>
    </w:p>
    <w:p>
      <w:r>
        <w:t>So if you don't have access to Google Cloud already, use this link and sign up. And of course, some basic understanding of working with the Google Cloud environment and the shell is required so that you can set up all the prerequisites. So we won't be going into that.</w:t>
      </w:r>
    </w:p>
    <w:p>
      <w:r>
        <w:t>Once logged in to the GCP console, we have a project that we have created by the name Example Voting App.</w:t>
      </w:r>
    </w:p>
    <w:p>
      <w:r>
        <w:t>So to start with GKE, click on the navigation menu on the top left corner, and under the Compute section, click on Kubernetes Engine.</w:t>
      </w:r>
    </w:p>
    <w:p>
      <w:r>
        <w:t>Once you are on this page, click on Create Cluster. So this should load the Kubernetes cluster creation interface. So the first thing that you have to do is change the name here. So we will name it example-voting-app, we will leave the default values. And for location type and zone, we will leave it as it is, the master version is the Kubernetes version, which we could either set to a static version or select release channel to automatically upgrade the Kubernetes version when new versions are made available on GKE. Otherwise, if you set it to static, then you upgrade manually.</w:t>
      </w:r>
    </w:p>
    <w:p>
      <w:r>
        <w:t>We talk about cluster upgrades in detail in the GKE course. For now, let's leave it at the default. And you may choose another version by clicking on this drop-down list.</w:t>
      </w:r>
    </w:p>
    <w:p>
      <w:r>
        <w:t>Additional changes can be made to worker nodes, such as virtual machine type and size, but we will stick with defaults and proceed with cluster creation.</w:t>
      </w:r>
    </w:p>
    <w:p>
      <w:r>
        <w:t>Click Create. The process takes 5 to 10 minutes.</w:t>
      </w:r>
    </w:p>
    <w:p>
      <w:r>
        <w:t>Use the Refresh button to check status. The cluster has been set up.</w:t>
      </w:r>
    </w:p>
    <w:p>
      <w:r>
        <w:t>A green checkmark appears next to the cluster name. To connect, click the Connect button, which provides a command for the Cloud Shell.</w:t>
      </w:r>
    </w:p>
    <w:p>
      <w:r>
        <w:t>Upon clicking connect, the Google Cloud Shell opens at the bottom of the screen. Maximize it.</w:t>
      </w:r>
    </w:p>
    <w:p>
      <w:r>
        <w:t>The provided command enables kubectl to communicate with the GKE cluster by setting up the kubeconfig and other required configurations. kubectl is pre-installed in Cloud Shell.</w:t>
      </w:r>
    </w:p>
    <w:p>
      <w:r>
        <w:t>After clearing the screen, run kubectl get nodes. We can see that we have three worker nodes in Ready state, running version 1.14, established about one to two minutes ago.</w:t>
      </w:r>
    </w:p>
    <w:p>
      <w:r>
        <w:t>The next step is to acquire the YAML definition files for the Deployments and Services. These files are stored in a GitHub repository in a directory called k8s-specifications. Use git clone in Google Cloud Shell to download the repository.</w:t>
      </w:r>
    </w:p>
    <w:p>
      <w:r>
        <w:t>After cloning, change directories into the example-voting-app folder and then into the k8s-specifications directory. Running ls reveals the YAML definition files.</w:t>
      </w:r>
    </w:p>
    <w:p>
      <w:r>
        <w:t>The service type for both the voting-app and result-app was changed from NodePort to LoadBalancer. In a cloud environment, setting the type to LoadBalancer triggers the deployment of a native cloud load balancer.</w:t>
      </w:r>
    </w:p>
    <w:p>
      <w:r>
        <w:t>We will start with the kubectl create -f command and we'll start with the voting deployment itself. And then we will deploy the service for voting app.</w:t>
      </w:r>
    </w:p>
    <w:p>
      <w:r>
        <w:t>Next, let's deploy the Redis deployment followed by the Redis service. Next, we will do the Postgres deployment followed by the Postgres service.</w:t>
      </w:r>
    </w:p>
    <w:p>
      <w:r>
        <w:t>And now we can do the worker app deployment. And finally, let's create the deployment for the result app, as well as the result service.</w:t>
      </w:r>
    </w:p>
    <w:p>
      <w:r>
        <w:t>Now, you can also create all of these at once, too, by just specifying a wildcard instead of each file name.</w:t>
      </w:r>
    </w:p>
    <w:p>
      <w:r>
        <w:t>So you could just do a kubectl create -f . and then a dot to just create all of them at once.</w:t>
      </w:r>
    </w:p>
    <w:p>
      <w:r>
        <w:t>So now we have created all the objects that are needed for this application to run. So let's verify that by running the kubectl get deployments,services command.</w:t>
      </w:r>
    </w:p>
    <w:p>
      <w:r>
        <w:t>Again, see that most of the objects have been created, with the exception of the worker app, which is still being deployed.</w:t>
      </w:r>
    </w:p>
    <w:p>
      <w:r>
        <w:t>I can see that they are ready, and we can also see that our load balancers do not have an external IP yet, so they are still in a pending state.</w:t>
      </w:r>
    </w:p>
    <w:p>
      <w:r>
        <w:t>At this stage, the Kubernetes Service is, in fact, working with the native load balancer. So, it sent a call to the native load balancer to provision a load balancer on the Google Cloud Platform.</w:t>
      </w:r>
    </w:p>
    <w:p>
      <w:r>
        <w:t>So, once the load balancer is provisioned and we get the load balancer external URL and IP, it will be populated here.</w:t>
      </w:r>
    </w:p>
    <w:p>
      <w:r>
        <w:t>So, let's give it a couple of minutes and then check this command again. Now we can see that all the five deployments are ready and they have one out of one pod which are in a running state. And we also have our two load balancers with the two external IPs available. So everything has been set up as needed.</w:t>
      </w:r>
    </w:p>
    <w:p>
      <w:r>
        <w:t>And before we test the application, let's check the load balancer configuration. So if we click on Services and the Ingress tab on the left, we can see that we have two services which are of type ClusterIP, which are the internal services of DB for Postgres and the other one for Redis. And we have two front-end services which are making use of the external load balancer. And here are the external endpoints, the URL that we can use to access the application.</w:t>
      </w:r>
    </w:p>
    <w:p>
      <w:r>
        <w:t>If you'd like to see more details, you can click on any of these, and this should give you more details about the Service in general, the load balancer, the internal cluster IP, the load balancer IP, and the load balancer URL. And you can see that for all of them, the status is OK.</w:t>
      </w:r>
    </w:p>
    <w:p>
      <w:r>
        <w:t>So now we can test the application. So let's get the link here. So we're going to open up a new tab in the browser, and it will redirect us to the external load balancer IP here. And this is our voting application. Similarly, let's open up the results app in a new tab as well.</w:t>
      </w:r>
    </w:p>
    <w:p>
      <w:r>
        <w:t>And we will now cast a vote. And we see that the result page is updated with the percentage of votes. Let's try another vote. And then we see that this has been updated as well.</w:t>
      </w:r>
    </w:p>
    <w:p>
      <w:r>
        <w:t>So that's a quick and short demo for deploying Kubernetes clusters on GCP. And I will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