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on the Cloud - SS Notes</w:t>
      </w:r>
    </w:p>
    <w:p>
      <w:r>
        <w:t>In this section, we'll look at options available for deploying a Kubernetes cluster on the cloud. In the scope of this beginner's course, we will look at the simplest form of getting started with Kubernetes in each of these cloud platforms: Google Cloud, AWS, and Azure. So, for production purposes, there are many ways to get started with a Kubernetes cluster, both in a private or a public cloud environment. And I would categorize them as either self-hosted or turnkey solutions, and hosted or managed solutions.</w:t>
      </w:r>
    </w:p>
    <w:p>
      <w:r>
        <w:t>So turnkey solutions are where you provision the required VMs and use some kind of tools or scripts to configure the Kubernetes cluster on them. So at the end of the day, you are responsible for maintaining those VMs and patching them and upgrading them, etc.</w:t>
      </w:r>
    </w:p>
    <w:p>
      <w:r>
        <w:t>But provisioning the cluster itself and managing the lifecycle of the cluster are mostly made easy using certain tools and scripts.</w:t>
      </w:r>
    </w:p>
    <w:p>
      <w:r>
        <w:t>For example, deploying a Kubernetes cluster on AWS can be made easy using tools like kops or KubeOne, etc. In the Certified Kubernetes Administrators course, we explore setting up Kubernetes clusters using the kubeadm tool.</w:t>
      </w:r>
    </w:p>
    <w:p>
      <w:r>
        <w:t>Hosted solutions or managed solutions are more like Kubernetes as a service solution, where the cluster along with the required VMs are deployed by the provider and Kubernetes is configured by them, by the provider. So the VMs are maintained by the provider.</w:t>
      </w:r>
    </w:p>
    <w:p>
      <w:r>
        <w:t>For example, the Google Container Engine, or the Google Kubernetes Engine, GKE, lets you provision a Kubernetes cluster in a matter of minutes with just a few clicks, without having to perform any kind of configuration by yourself.</w:t>
      </w:r>
    </w:p>
    <w:p>
      <w:r>
        <w:t>So in these environments, mostly you won't have access to the master nodes, or you most likely don't have access to the VMs themselves to perform any kind of configuration changes on the master nodes. The version of Kubernetes and the master nodes are all managed by the provider.</w:t>
      </w:r>
    </w:p>
    <w:p>
      <w:r>
        <w:t>So, that's what we will look at in this section of the course. So, we will look at deploying our example voting application on the Google Kubernetes Engine on Google Cloud, the Azure Kubernetes Service, and the AWS EKS solutions.</w:t>
      </w:r>
    </w:p>
    <w:p>
      <w:r>
        <w:t>Now note that each of these requires its own separate course, and we will only be looking at the simplest way of getting started with this.</w:t>
      </w:r>
    </w:p>
    <w:p>
      <w:r>
        <w:t>So, a lot of concepts that we learned throughout this course about Kubernetes itself don't change and are applicable to any of these Kubernetes environments.</w:t>
      </w:r>
    </w:p>
    <w:p>
      <w:r>
        <w:t>All that we will be doing is provision a managed Kubernetes cluster and reuse the Deployment and Service definition files that we created, and see how we can deploy the same application on all of these different platforms.</w:t>
      </w:r>
    </w:p>
    <w:p>
      <w:r>
        <w:t>Also note that this is not a demo of deploying a production-grade Kubernetes cluster. For that, you must have a good understanding of the various concepts that we discuss in the CKA and CKAD courses.</w:t>
      </w:r>
    </w:p>
    <w:p>
      <w:r>
        <w:t>And this is only a beginner's guide to deploying the same applications in a learning environment on different cloud platforms in the simplest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