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SYSTEMD Tools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Service management with SYSTEMD</w:t>
      </w:r>
    </w:p>
    <w:p>
      <w:r>
        <w:t>SYSTEMD Tools</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Managing Services with systemctl</w:t>
      </w:r>
    </w:p>
    <w:p>
      <w:r>
        <w:t>Common Commands</w:t>
      </w:r>
    </w:p>
    <w:p>
      <w:r>
        <w:t>Reloading Systemd Configuration</w:t>
      </w:r>
    </w:p>
    <w:p>
      <w:r>
        <w:t>Working with System Targets</w:t>
      </w:r>
    </w:p>
    <w:p>
      <w:r>
        <w:t>Querying Logs with journalctl</w:t>
      </w:r>
    </w:p>
    <w:p>
      <w:r>
        <w:t>Conclusion</w:t>
      </w:r>
    </w:p>
    <w:p>
      <w:r>
        <w:t>Service management with SYSTEMD</w:t>
      </w:r>
    </w:p>
    <w:p>
      <w:r>
        <w:t>SYSTEMD Tools</w:t>
      </w:r>
    </w:p>
    <w:p>
      <w:r>
        <w:t>Copy page</w:t>
      </w:r>
    </w:p>
    <w:p>
      <w:r>
        <w:t>Copy page</w:t>
      </w:r>
    </w:p>
    <w:p>
      <w:r>
        <w:t>This article explores essential systemd tools for managing services, querying logs, and gathering system state information, focusing on systemctl and journalctl.</w:t>
      </w:r>
    </w:p>
    <w:p>
      <w:r>
        <w:t>Copy page</w:t>
      </w:r>
    </w:p>
    <w:p>
      <w:r>
        <w:t>Copy page</w:t>
      </w:r>
    </w:p>
    <w:p>
      <w:r>
        <w:t xml:space="preserve">Now that your application is running as a service, let’s explore essential systemd tools that let you manage services, work with system targets, query logs, and gather overall system state information. In this guide, we focus on two primary utilities: </w:t>
        <w:br/>
        <w:t>systemctl</w:t>
        <w:br/>
        <w:t xml:space="preserve"> and </w:t>
        <w:br/>
        <w:t>journalctl</w:t>
        <w:br/>
        <w:t>.</w:t>
      </w:r>
    </w:p>
    <w:p>
      <w:r>
        <w:t>​</w:t>
      </w:r>
    </w:p>
    <w:p>
      <w:r>
        <w:t>Managing Services with systemctl</w:t>
      </w:r>
    </w:p>
    <w:p>
      <w:r>
        <w:t xml:space="preserve">The </w:t>
        <w:br/>
        <w:t>systemctl</w:t>
        <w:br/>
        <w:t xml:space="preserve"> command is the main utility for managing services on systems using systemd. You can start, stop, restart, reload, enable, disable, and check the status of any service. Previously, we demonstrated listing and changing the system’s default target. Now, we will use </w:t>
        <w:br/>
        <w:t>Docker</w:t>
        <w:br/>
        <w:t xml:space="preserve"> as an example service.</w:t>
      </w:r>
    </w:p>
    <w:p>
      <w:r>
        <w:t>​</w:t>
      </w:r>
    </w:p>
    <w:p>
      <w:r>
        <w:t>Common Commands</w:t>
      </w:r>
    </w:p>
    <w:p>
      <w:r>
        <w:t>Below are some frequently used commands:</w:t>
      </w:r>
    </w:p>
    <w:p>
      <w:r>
        <w:t xml:space="preserve">To </w:t>
        <w:br/>
        <w:t>start</w:t>
        <w:br/>
        <w:t xml:space="preserve"> a service:</w:t>
      </w:r>
    </w:p>
    <w:p>
      <w:r>
        <w:t>[~]$ systemctl start docker</w:t>
      </w:r>
    </w:p>
    <w:p>
      <w:r>
        <w:t xml:space="preserve">To </w:t>
        <w:br/>
        <w:t>stop</w:t>
        <w:br/>
        <w:t xml:space="preserve"> a service:</w:t>
      </w:r>
    </w:p>
    <w:p>
      <w:r>
        <w:t>[~]$ systemctl stop docker</w:t>
      </w:r>
    </w:p>
    <w:p>
      <w:r>
        <w:t xml:space="preserve">To </w:t>
        <w:br/>
        <w:t>restart</w:t>
        <w:br/>
        <w:t xml:space="preserve"> a service (this stops and then starts the service again):</w:t>
      </w:r>
    </w:p>
    <w:p>
      <w:r>
        <w:t>[~]$ systemctl restart docker</w:t>
      </w:r>
    </w:p>
    <w:p>
      <w:r>
        <w:t xml:space="preserve">To </w:t>
        <w:br/>
        <w:t>reload</w:t>
        <w:br/>
        <w:t xml:space="preserve"> a service without interrupting its normal functionality:</w:t>
      </w:r>
    </w:p>
    <w:p>
      <w:r>
        <w:t>[~]$ systemctl reload docker</w:t>
      </w:r>
    </w:p>
    <w:p>
      <w:r>
        <w:t xml:space="preserve">To </w:t>
        <w:br/>
        <w:t>enable</w:t>
        <w:br/>
        <w:t xml:space="preserve"> a service so that it</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