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Cronjobs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Security and File Permissions</w:t>
      </w:r>
    </w:p>
    <w:p>
      <w:r>
        <w:t>Cronjobs</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Scheduling a Cron Job</w:t>
      </w:r>
    </w:p>
    <w:p>
      <w:r>
        <w:t>Understanding Cron Syntax</w:t>
      </w:r>
    </w:p>
    <w:p>
      <w:r>
        <w:t>Listing and Verifying Cron Jobs</w:t>
      </w:r>
    </w:p>
    <w:p>
      <w:r>
        <w:t>Security and File Permissions</w:t>
      </w:r>
    </w:p>
    <w:p>
      <w:r>
        <w:t>Cronjobs</w:t>
      </w:r>
    </w:p>
    <w:p>
      <w:r>
        <w:t>Copy page</w:t>
      </w:r>
    </w:p>
    <w:p>
      <w:r>
        <w:t>Copy page</w:t>
      </w:r>
    </w:p>
    <w:p>
      <w:r>
        <w:t>Learn to schedule tasks in Linux using Cron for efficient and reliable system maintenance.</w:t>
      </w:r>
    </w:p>
    <w:p>
      <w:r>
        <w:t>Copy page</w:t>
      </w:r>
    </w:p>
    <w:p>
      <w:r>
        <w:t>Copy page</w:t>
      </w:r>
    </w:p>
    <w:p>
      <w:r>
        <w:t>In this article, you’ll learn how to schedule tasks in Linux using Cron. Cron allows you to automate commands by specifying the date, time, and frequency for execution. Once configured, the cron daemon runs the task without human intervention, making your system maintenance efficient and reliable.</w:t>
      </w:r>
    </w:p>
    <w:p>
      <w:r>
        <w:t xml:space="preserve">Consider a practical example: Michael needs to run the command </w:t>
        <w:br/>
        <w:t>uptime</w:t>
        <w:br/>
        <w:t xml:space="preserve"> and redirect its output to the file </w:t>
        <w:br/>
        <w:t>/tmp/system-report.txt</w:t>
        <w:br/>
        <w:t xml:space="preserve"> every day at 9 p.m. Running the command manually can be tedious, so a Cron job automates this process. The command to append the output is:</w:t>
      </w:r>
    </w:p>
    <w:p>
      <w:r>
        <w:t>uptime</w:t>
      </w:r>
    </w:p>
    <w:p>
      <w:r>
        <w:t>&amp;gt;&amp;gt;</w:t>
      </w:r>
    </w:p>
    <w:p>
      <w:r>
        <w:t>/tmp/system-report.txt</w:t>
      </w:r>
    </w:p>
    <w:p>
      <w:r>
        <w:t>​</w:t>
      </w:r>
    </w:p>
    <w:p>
      <w:r>
        <w:t>Scheduling a Cron Job</w:t>
      </w:r>
    </w:p>
    <w:p>
      <w:r>
        <w:t>To schedule this task, log in as Michael and edit Michael’s crontab:</w:t>
      </w:r>
    </w:p>
    <w:p>
      <w:r>
        <w:t>[michael@caleston-lp01</w:t>
      </w:r>
    </w:p>
    <w:p>
      <w:r>
        <w:t>~</w:t>
      </w:r>
    </w:p>
    <w:p>
      <w:r>
        <w:t>]$ crontab -e</w:t>
      </w:r>
    </w:p>
    <w:p>
      <w:r>
        <w:t>This command opens the crontab file in the default editor (typically VI). At the bottom of the file, add the following Cron job configuration:</w:t>
      </w:r>
    </w:p>
    <w:p>
      <w:r>
        <w:t>0</w:t>
      </w:r>
    </w:p>
    <w:p>
      <w:r>
        <w:t>21</w:t>
      </w:r>
    </w:p>
    <w:p>
      <w:r>
        <w:t>*</w:t>
      </w:r>
    </w:p>
    <w:p>
      <w:r>
        <w:t>*</w:t>
      </w:r>
    </w:p>
    <w:p>
      <w:r>
        <w:t>*</w:t>
      </w:r>
    </w:p>
    <w:p>
      <w:r>
        <w:t>uptime</w:t>
      </w:r>
    </w:p>
    <w:p>
      <w:r>
        <w:t>&amp;gt;&amp;gt;</w:t>
      </w:r>
    </w:p>
    <w:p>
      <w:r>
        <w:t>/tmp/system-report.txt</w:t>
      </w:r>
    </w:p>
    <w:p>
      <w:r>
        <w:t>The first five fields specify the schedule:</w:t>
      </w:r>
    </w:p>
    <w:p>
      <w:r>
        <w:t>Minute (0):</w:t>
        <w:br/>
        <w:t xml:space="preserve"> The task runs at the 0th minute.</w:t>
      </w:r>
    </w:p>
    <w:p>
      <w:r>
        <w:t>Hour (21):</w:t>
        <w:br/>
        <w:t xml:space="preserve"> The task runs at 9 p.m. (21:00 in 24-hour format).</w:t>
      </w:r>
    </w:p>
    <w:p>
      <w:r>
        <w:t>Day of Month (*):</w:t>
        <w:br/>
        <w:t xml:space="preserve"> Every day of the month.</w:t>
      </w:r>
    </w:p>
    <w:p>
      <w:r>
        <w:t>Month (*):</w:t>
        <w:br/>
        <w:t xml:space="preserve"> Every month</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