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Understanding the Variable Block - Screenshot Notes</w:t>
      </w:r>
    </w:p>
    <w:p>
      <w:pPr>
        <w:pStyle w:val="Heading1"/>
      </w:pPr>
      <w:r>
        <w:t>Block 1</w:t>
      </w:r>
    </w:p>
    <w:p>
      <w:r>
        <w:t>In this lecture, we will take a close look at the variable block in Terraform. First, let us look at the different</w:t>
      </w:r>
    </w:p>
    <w:p>
      <w:r>
        <w:t>arguments that a variable block uses. The variable block in Terraform accepts three parameters. The first one, which we have already used, is the default parameter.</w:t>
      </w:r>
    </w:p>
    <w:p>
      <w:r>
        <w:t>This is where we specify the default value for a variable. The others are type and description. Description is optional, but it is a good practice to use this</w:t>
      </w:r>
    </w:p>
    <w:p>
      <w:r>
        <w:t>argument to describe what the variable is used for. The type argument is optional as well, but when used, it enforces</w:t>
      </w:r>
    </w:p>
    <w:p>
      <w:r>
        <w:t>the type of variable being used. The basic variable types that can be used are string, number, and boolean. String variables, as we have seen in our example so far, accept</w:t>
      </w:r>
    </w:p>
    <w:p>
      <w:r>
        <w:t>a single value, which can be alphanumeric, that is, consisting of alphabets and numbers. The number variable type accepts a single value of a number,</w:t>
      </w:r>
    </w:p>
    <w:p>
      <w:r>
        <w:t>which can be positive or negative. And the Boolean variable type accepts a value of true or false. The type parameter, as mentioned previously, is optional.</w:t>
      </w:r>
    </w:p>
    <w:p>
      <w:r>
        <w:t>If it is not specified in the variable block, it is set to the type any by default. Besides these three simple variable types, Terraform also supports additional types such</w:t>
      </w:r>
    </w:p>
    <w:p>
      <w:r>
        <w:t>as list, map, set, object, and tuple. Let us now see how to use all of these in Terraform. Let us start with a list.</w:t>
      </w:r>
    </w:p>
    <w:p>
      <w:r>
        <w:t>A list is a numbered collection of values, and it can be defined like this. In this example, we have a variable called prefix.</w:t>
      </w:r>
    </w:p>
    <w:p>
      <w:pPr>
        <w:pStyle w:val="Heading1"/>
      </w:pPr>
      <w:r>
        <w:t>Block 2</w:t>
      </w:r>
    </w:p>
    <w:p>
      <w:r>
        <w:t>that uses a list of values: Mister, Missus, and Sir. But why do we call it a numbered collection? Well, that is because each value, which is also known as an element, can be referenced by the number, or index, within that list. The index of a list always begins at zero. In this case, the first element of the list at index zero is the word Mister. The element at index one is Missus. And the final element at index two is Sir. These variables can be accessed within a configuration file like this, with the index specified within square brackets. Hence, the expression var dot prefix with index zero uses the value Mr., var dot prefix with index one uses the value Mrs., and with index two, it uses the value of Sir. Next, let us look at the type called map. A map is data represented in the format of key-value pairs. In the variables dot t f file, let us create a new variable called file content with the type set to map. In the default values, we can specify as many key-value pairs enclosed within curly braces. Here, the statement one and statement two are keys, and the string data following them are values. Now, to access a specific value from the map within the Terraform configuration file, we can make use of key matching. In this case, we want the content of the local file resource to be the value of the key called statement two. And for that, we use an expression var dot fileContent, which is the name of the map type variable, followed by</w:t>
      </w:r>
    </w:p>
    <w:p>
      <w:pPr>
        <w:pStyle w:val="Heading1"/>
      </w:pPr>
      <w:r>
        <w:t>Block 3</w:t>
      </w:r>
    </w:p>
    <w:p>
      <w:r>
        <w:t>the matching key within square brackets. We can also combine type constraints. For example, if you want a list of string type elements,</w:t>
      </w:r>
    </w:p>
    <w:p>
      <w:r>
        <w:t>we can declare it like this. To use a list of numbers, change it like this. If the variable values used do not match the type</w:t>
      </w:r>
    </w:p>
    <w:p>
      <w:r>
        <w:t>constraint, the Terraform commands will fail. In this example, we have used the type list where the elements should be of type number, but the default</w:t>
      </w:r>
    </w:p>
    <w:p>
      <w:r>
        <w:t>values are all of type string. Now, when we run Terraform commands such as a plan or an apply, you'll see an error like this that states that the default</w:t>
      </w:r>
    </w:p>
    <w:p>
      <w:r>
        <w:t>value is not compatible with the variable type constraint. and that a number is required and not a string. And the same is applicable with maps as well.</w:t>
      </w:r>
    </w:p>
    <w:p>
      <w:r>
        <w:t>We can use type constraints to make sure that the values of a map are of a specific type. In the first variable block, we are using a map of type</w:t>
      </w:r>
    </w:p>
    <w:p>
      <w:r>
        <w:t>string, and in the second one, we are making use of a map that uses number. Let us now look at sets.</w:t>
      </w:r>
    </w:p>
    <w:p>
      <w:r>
        <w:t>Set is similar to a list. The difference between a set and a list is that a set cannot have duplicate elements.</w:t>
      </w:r>
    </w:p>
    <w:p>
      <w:r>
        <w:t>In these examples, we have a variable type of set of strings or a set of numbers. The examples on the left are good, but</w:t>
      </w:r>
    </w:p>
    <w:p>
      <w:r>
        <w:t>the ones on the right aren't. They have duplicate values in them, and that will throw an error. The default values are declared just like</w:t>
      </w:r>
    </w:p>
    <w:p>
      <w:pPr>
        <w:pStyle w:val="Heading1"/>
      </w:pPr>
      <w:r>
        <w:t>Block 4</w:t>
      </w:r>
    </w:p>
    <w:p>
      <w:r>
        <w:t>you would do for a list. But remember that there shouldn't be any duplicate values here. The next type of variable that we are</w:t>
      </w:r>
    </w:p>
    <w:p>
      <w:r>
        <w:t>going to look at is objects. With objects, we can create complex data structures by combining all the variable types that we have seen so far.</w:t>
      </w:r>
    </w:p>
    <w:p>
      <w:r>
        <w:t>For example, let us consider a new variable called Bella, which is the name of a cat. This variable is used to define the different features of this cat,</w:t>
      </w:r>
    </w:p>
    <w:p>
      <w:r>
        <w:t>such as its name, which is a string, the color, which is a string as well, age, which is a number, the food that</w:t>
      </w:r>
    </w:p>
    <w:p>
      <w:r>
        <w:t>it eats, which is a list of string, and a Boolean value indicating if it's a favorite pet or not.</w:t>
      </w:r>
    </w:p>
    <w:p>
      <w:r>
        <w:t>Let us now assign some values to this variable. Let us use name is equal to Bella, color is equal to</w:t>
      </w:r>
    </w:p>
    <w:p>
      <w:r>
        <w:t>brown, age is equal to seven, food is fish, chicken, and turkey, and favorite pet, which is set to true.</w:t>
      </w:r>
    </w:p>
    <w:p>
      <w:r>
        <w:t>And we can use the same default values within our variable block like this. The last variable type that we are</w:t>
      </w:r>
    </w:p>
    <w:p>
      <w:r>
        <w:t>going to look at is tuple. Tuple is similar to a list and consists of a sequence of elements. The difference between a tuple and a list is that a list</w:t>
      </w:r>
    </w:p>
    <w:p>
      <w:r>
        <w:t>uses elements of the same variable type, such as string or number. But in case of tuple, we can make use</w:t>
      </w:r>
    </w:p>
    <w:p>
      <w:r>
        <w:t>of elements of different variable types. The type of variables to be used in a tuple is defined within the square brackets.</w:t>
      </w:r>
    </w:p>
    <w:p>
      <w:pPr>
        <w:pStyle w:val="Heading1"/>
      </w:pPr>
      <w:r>
        <w:t>Block 5</w:t>
      </w:r>
    </w:p>
    <w:p>
      <w:r>
        <w:t>In this example, we have three types of elements defined. The first is a string, second is a number, and finally a Boolean.</w:t>
      </w:r>
    </w:p>
    <w:p>
      <w:r>
        <w:t>The variables to be passed to this should exactly be three in number and of that specific type for it to work.</w:t>
      </w:r>
    </w:p>
    <w:p>
      <w:r>
        <w:t>Here, we have passed the value of cat to the string element, the number seven to the number element, and true to the boolean element.</w:t>
      </w:r>
    </w:p>
    <w:p>
      <w:r>
        <w:t>Adding additional elements or an incorrect type will result in an error, as seen here. If we add an additional value of dog to the variable, it</w:t>
      </w:r>
    </w:p>
    <w:p>
      <w:r>
        <w:t>will fail, as the tuple only expects three elements of type string, number, and Boolean. That's it for this lecture.</w:t>
      </w:r>
    </w:p>
    <w:p>
      <w:r>
        <w:t>Let's head over to the hands-on labs and explore working with variable types in Terraform.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