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Input Variables - Master Notes</w:t>
      </w:r>
    </w:p>
    <w:p>
      <w:pPr>
        <w:pStyle w:val="Heading1"/>
      </w:pPr>
      <w:r>
        <w:t>1. What &amp; Why</w:t>
      </w:r>
    </w:p>
    <w:p>
      <w:r>
        <w:t>What: Replace hard-coded resource values with input variables.</w:t>
        <w:br/>
        <w:t>Why: Reusability, maintainability — change one file (variables.tf) not every resource block.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variables.tf with variable "name" { default = "value" }</w:t>
      </w:r>
    </w:p>
    <w:p>
      <w:pPr>
        <w:pStyle w:val="ListNumber"/>
      </w:pPr>
      <w:r>
        <w:t>Replace literals in main.tf with var.name</w:t>
      </w:r>
    </w:p>
    <w:p>
      <w:pPr>
        <w:pStyle w:val="ListNumber"/>
      </w:pPr>
      <w:r>
        <w:t>terraform plan — shows resolved values</w:t>
      </w:r>
    </w:p>
    <w:p>
      <w:pPr>
        <w:pStyle w:val="ListNumber"/>
      </w:pPr>
      <w:r>
        <w:t>terraform apply — deploys with variable values</w:t>
      </w:r>
    </w:p>
    <w:p>
      <w:pPr>
        <w:pStyle w:val="ListNumber"/>
      </w:pPr>
      <w:r>
        <w:t>Update variables.tf defaults → re-apply to change resources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Input variable — parameterized config value</w:t>
      </w:r>
    </w:p>
    <w:p>
      <w:pPr>
        <w:pStyle w:val="ListBullet"/>
      </w:pPr>
      <w:r>
        <w:t>variables.tf — dedicated file for variable declarations</w:t>
      </w:r>
    </w:p>
    <w:p>
      <w:pPr>
        <w:pStyle w:val="ListBullet"/>
      </w:pPr>
      <w:r>
        <w:t>var.&lt;name&gt; — reference syntax in resource blocks</w:t>
      </w:r>
    </w:p>
    <w:p>
      <w:pPr>
        <w:pStyle w:val="ListBullet"/>
      </w:pPr>
      <w:r>
        <w:t>default — optional fallback value in variable block</w:t>
      </w:r>
    </w:p>
    <w:p>
      <w:pPr>
        <w:pStyle w:val="ListBullet"/>
      </w:pPr>
      <w:r>
        <w:t>Hard-coded — literal value in resource (avoid)</w:t>
      </w:r>
    </w:p>
    <w:p>
      <w:pPr>
        <w:pStyle w:val="ListBullet"/>
      </w:pPr>
      <w:r>
        <w:t>No quotes around var.name references</w:t>
      </w:r>
    </w:p>
    <w:p>
      <w:pPr>
        <w:pStyle w:val="ListBullet"/>
      </w:pPr>
      <w:r>
        <w:t>Plan shows resolved values not var.name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plan — preview with variable values resolved</w:t>
      </w:r>
    </w:p>
    <w:p>
      <w:pPr>
        <w:pStyle w:val="ListBullet"/>
      </w:pPr>
      <w:r>
        <w:t>terraform apply — deploy using variable defaults</w:t>
      </w:r>
    </w:p>
    <w:p>
      <w:pPr>
        <w:pStyle w:val="ListBullet"/>
      </w:pPr>
      <w:r>
        <w:t>terraform apply -var "key=value" — override at runtime</w:t>
      </w:r>
    </w:p>
    <w:p>
      <w:pPr>
        <w:pStyle w:val="ListBullet"/>
      </w:pPr>
      <w:r>
        <w:t>terraform plan -var-file="prod.tfvars" — load from file</w:t>
      </w:r>
    </w:p>
    <w:p>
      <w:pPr>
        <w:pStyle w:val="ListBullet"/>
      </w:pPr>
      <w:r>
        <w:t>export TF_VAR_&lt;name&gt;=value — set via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Reference to undeclared variable → add variable block in variables.tf</w:t>
      </w:r>
    </w:p>
    <w:p>
      <w:pPr>
        <w:pStyle w:val="ListBullet"/>
      </w:pPr>
      <w:r>
        <w:t>Wrong value applied → check default in variables.tf</w:t>
      </w:r>
    </w:p>
    <w:p>
      <w:pPr>
        <w:pStyle w:val="ListBullet"/>
      </w:pPr>
      <w:r>
        <w:t>var.name in quotes → removes variable reference (literal string)</w:t>
      </w:r>
    </w:p>
    <w:p>
      <w:pPr>
        <w:pStyle w:val="ListBullet"/>
      </w:pPr>
      <w:r>
        <w:t>Variable in .tfvars but undeclared → declare variable block first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use input variables? A: Avoid hard-coding; improve reusability across environments</w:t>
      </w:r>
    </w:p>
    <w:p>
      <w:pPr>
        <w:pStyle w:val="ListBullet"/>
      </w:pPr>
      <w:r>
        <w:t>Q: How to reference a variable? A: var.&lt;name&gt; without quotes</w:t>
      </w:r>
    </w:p>
    <w:p>
      <w:pPr>
        <w:pStyle w:val="ListBullet"/>
      </w:pPr>
      <w:r>
        <w:t>Q: Where to declare variables? A: variables.tf (convention)</w:t>
      </w:r>
    </w:p>
    <w:p>
      <w:pPr>
        <w:pStyle w:val="ListBullet"/>
      </w:pPr>
      <w:r>
        <w:t>Q: Update resource without touching main.tf? A: Change default in variables.tf</w:t>
      </w:r>
    </w:p>
    <w:p>
      <w:pPr>
        <w:pStyle w:val="ListBullet"/>
      </w:pPr>
      <w:r>
        <w:t>Q: What shows in plan output? A: Resolved values, not var.name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filename = "var.filename" is WRONG — quotes make it literal string</w:t>
      </w:r>
    </w:p>
    <w:p>
      <w:pPr>
        <w:pStyle w:val="ListBullet"/>
      </w:pPr>
      <w:r>
        <w:t>variables.tf declares; terraform.tfvars provides values (different files)</w:t>
      </w:r>
    </w:p>
    <w:p>
      <w:pPr>
        <w:pStyle w:val="ListBullet"/>
      </w:pPr>
      <w:r>
        <w:t>default makes variable optional — no default = required input</w:t>
      </w:r>
    </w:p>
    <w:p>
      <w:pPr>
        <w:pStyle w:val="ListBullet"/>
      </w:pPr>
      <w:r>
        <w:t>Changing variable may force resource replacement (immutable)</w:t>
      </w:r>
    </w:p>
    <w:p>
      <w:pPr>
        <w:pStyle w:val="ListBullet"/>
      </w:pPr>
      <w:r>
        <w:t>Variable block vs variable reference — declare vs use</w:t>
      </w:r>
    </w:p>
    <w:p>
      <w:pPr>
        <w:pStyle w:val="Heading1"/>
      </w:pPr>
      <w:r>
        <w:t>8. Cheat Sheet</w:t>
      </w:r>
    </w:p>
    <w:p>
      <w:r>
        <w:t>Declare: variable "name" { default = "value" }</w:t>
        <w:br/>
        <w:t>Use: var.name (no quotes)</w:t>
        <w:br/>
        <w:t>File: variables.tf</w:t>
        <w:br/>
        <w:t>Update: change default → apply</w:t>
        <w:br/>
        <w:t>Avoid: hard-coded literals in main.tf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Input variables replace hard-coded values in resources</w:t>
      </w:r>
    </w:p>
    <w:p>
      <w:pPr>
        <w:pStyle w:val="ListBullet"/>
      </w:pPr>
      <w:r>
        <w:t>Declare in variables.tf with variable keyword + default</w:t>
      </w:r>
    </w:p>
    <w:p>
      <w:pPr>
        <w:pStyle w:val="ListBullet"/>
      </w:pPr>
      <w:r>
        <w:t>Reference with var.&lt;name&gt; — no double quotes</w:t>
      </w:r>
    </w:p>
    <w:p>
      <w:pPr>
        <w:pStyle w:val="ListBullet"/>
      </w:pPr>
      <w:r>
        <w:t>Update variables.tf only — main.tf stays unchanged</w:t>
      </w:r>
    </w:p>
    <w:p>
      <w:pPr>
        <w:pStyle w:val="ListBullet"/>
      </w:pPr>
      <w:r>
        <w:t>Same pattern works for AWS, Azure, any provider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variables.tf with filename, content, prefix, separator, length</w:t>
      </w:r>
    </w:p>
    <w:p>
      <w:pPr>
        <w:pStyle w:val="ListBullet"/>
      </w:pPr>
      <w:r>
        <w:t>Update main.tf to use var.filename, var.content, etc.</w:t>
      </w:r>
    </w:p>
    <w:p>
      <w:pPr>
        <w:pStyle w:val="ListBullet"/>
      </w:pPr>
      <w:r>
        <w:t>Run terraform plan — verify resolved values in output</w:t>
      </w:r>
    </w:p>
    <w:p>
      <w:pPr>
        <w:pStyle w:val="ListBullet"/>
      </w:pPr>
      <w:r>
        <w:t>Run terraform apply</w:t>
      </w:r>
    </w:p>
    <w:p>
      <w:pPr>
        <w:pStyle w:val="ListBullet"/>
      </w:pPr>
      <w:r>
        <w:t>Change content and length in variables.tf</w:t>
      </w:r>
    </w:p>
    <w:p>
      <w:pPr>
        <w:pStyle w:val="ListBullet"/>
      </w:pPr>
      <w:r>
        <w:t>Re-run apply — verify resources updated/recreated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is hard-coding bad for IaC?</w:t>
      </w:r>
    </w:p>
    <w:p>
      <w:pPr>
        <w:pStyle w:val="ListNumber"/>
      </w:pPr>
      <w:r>
        <w:t>How do you declare and reference an input variable?</w:t>
      </w:r>
    </w:p>
    <w:p>
      <w:pPr>
        <w:pStyle w:val="ListNumber"/>
      </w:pPr>
      <w:r>
        <w:t>Should var.filename be in quotes? Why not?</w:t>
      </w:r>
    </w:p>
    <w:p>
      <w:pPr>
        <w:pStyle w:val="ListNumber"/>
      </w:pPr>
      <w:r>
        <w:t>How do you update a resource value without editing main.tf?</w:t>
      </w:r>
    </w:p>
    <w:p>
      <w:pPr>
        <w:pStyle w:val="ListNumber"/>
      </w:pPr>
      <w:r>
        <w:t>What file convention is used for variable declarations?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