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Terraform</w:t>
      </w:r>
    </w:p>
    <w:p>
      <w:r>
        <w:t>Terraform is a popular open-source IaC tool by HashiCorp for infrastructure provisioning. Single binary install — build, manage, and destroy infrastructure in minutes across multiple platforms.</w:t>
      </w:r>
    </w:p>
    <w:p>
      <w:pPr>
        <w:pStyle w:val="Heading1"/>
      </w:pPr>
      <w:r>
        <w:t>Supported Platforms &amp; Providers</w:t>
      </w:r>
    </w:p>
    <w:p>
      <w:pPr>
        <w:pStyle w:val="ListBullet"/>
      </w:pPr>
      <w:r>
        <w:t>On-premises: vSphere clusters</w:t>
      </w:r>
    </w:p>
    <w:p>
      <w:pPr>
        <w:pStyle w:val="ListBullet"/>
      </w:pPr>
      <w:r>
        <w:t>Cloud: AWS, GCP, Azure</w:t>
      </w:r>
    </w:p>
    <w:p>
      <w:pPr>
        <w:pStyle w:val="ListBullet"/>
      </w:pPr>
      <w:r>
        <w:t>Network: F5 BIG-IP, Cloudflare, DNS, Palo Alto, Infoblox</w:t>
      </w:r>
    </w:p>
    <w:p>
      <w:pPr>
        <w:pStyle w:val="ListBullet"/>
      </w:pPr>
      <w:r>
        <w:t>Monitoring: Datadog, Grafana, Wavefront, Sumo Logic</w:t>
      </w:r>
    </w:p>
    <w:p>
      <w:pPr>
        <w:pStyle w:val="ListBullet"/>
      </w:pPr>
      <w:r>
        <w:t>Security/Auth: Auth0</w:t>
      </w:r>
    </w:p>
    <w:p>
      <w:pPr>
        <w:pStyle w:val="ListBullet"/>
      </w:pPr>
      <w:r>
        <w:t>Databases: InfluxDB, MongoDB, MySQL, PostgreSQL</w:t>
      </w:r>
    </w:p>
    <w:p>
      <w:pPr>
        <w:pStyle w:val="ListBullet"/>
      </w:pPr>
      <w:r>
        <w:t>VCS: GitHub, Bitbucket, GitLab</w:t>
      </w:r>
    </w:p>
    <w:p>
      <w:pPr>
        <w:pStyle w:val="ListBullet"/>
      </w:pPr>
      <w:r>
        <w:t>Hundreds of providers via plugins — interact with APIs</w:t>
      </w:r>
    </w:p>
    <w:p>
      <w:pPr>
        <w:pStyle w:val="Heading1"/>
      </w:pPr>
      <w:r>
        <w:t>HCL — HashiCorp Configuration Language</w:t>
      </w:r>
    </w:p>
    <w:p>
      <w:r>
        <w:t>Declarative, human-readable language. Config files use .tf extension. Define desired state — Terraform figures out how to get there. Store in Git for version control and collaboration.</w:t>
      </w:r>
    </w:p>
    <w:p>
      <w:r>
        <w:t>Example resources: aws_instance, aws_s3_bucket, aws_iam_user</w:t>
      </w:r>
    </w:p>
    <w:p>
      <w:pPr>
        <w:pStyle w:val="Heading1"/>
      </w:pPr>
      <w:r>
        <w:t>Three Phases of Terraform Workflow</w:t>
      </w:r>
    </w:p>
    <w:p>
      <w:pPr>
        <w:pStyle w:val="ListBullet"/>
      </w:pPr>
      <w:r>
        <w:t>terraform init — initialize project, download providers</w:t>
      </w:r>
    </w:p>
    <w:p>
      <w:pPr>
        <w:pStyle w:val="ListBullet"/>
      </w:pPr>
      <w:r>
        <w:t>terraform plan — draft execution plan (what will change)</w:t>
      </w:r>
    </w:p>
    <w:p>
      <w:pPr>
        <w:pStyle w:val="ListBullet"/>
      </w:pPr>
      <w:r>
        <w:t>terraform apply — execute changes to reach desired state</w:t>
      </w:r>
    </w:p>
    <w:p>
      <w:pPr>
        <w:pStyle w:val="ListBullet"/>
      </w:pPr>
      <w:r>
        <w:t>Re-run apply fixes drift from desired state automatically</w:t>
      </w:r>
    </w:p>
    <w:p>
      <w:pPr>
        <w:pStyle w:val="Heading1"/>
      </w:pPr>
      <w:r>
        <w:t>Core Concepts</w:t>
      </w:r>
    </w:p>
    <w:p>
      <w:pPr>
        <w:pStyle w:val="ListBullet"/>
      </w:pPr>
      <w:r>
        <w:t>Resource — any object Terraform manages (EC2, DB, on-prem server)</w:t>
      </w:r>
    </w:p>
    <w:p>
      <w:pPr>
        <w:pStyle w:val="ListBullet"/>
      </w:pPr>
      <w:r>
        <w:t>State — blueprint of real-world infrastructure (terraform.tfstate)</w:t>
      </w:r>
    </w:p>
    <w:p>
      <w:pPr>
        <w:pStyle w:val="ListBullet"/>
      </w:pPr>
      <w:r>
        <w:t>Data Sources — read attributes of existing infrastructure</w:t>
      </w:r>
    </w:p>
    <w:p>
      <w:pPr>
        <w:pStyle w:val="ListBullet"/>
      </w:pPr>
      <w:r>
        <w:t>Import — bring manually/external resources under Terraform control</w:t>
      </w:r>
    </w:p>
    <w:p>
      <w:pPr>
        <w:pStyle w:val="ListBullet"/>
      </w:pPr>
      <w:r>
        <w:t>Declarative — describe WHAT you want, not HOW to build it</w:t>
      </w:r>
    </w:p>
    <w:p>
      <w:pPr>
        <w:pStyle w:val="Heading1"/>
      </w:pPr>
      <w:r>
        <w:t>Terraform Cloud &amp; Enterprise</w:t>
      </w:r>
    </w:p>
    <w:p>
      <w:r>
        <w:t>Team collaboration, improved security, centralized UI for deployments. Enterprise-grade infrastructure provisioning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