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terraform init</w:t>
            </w:r>
          </w:p>
        </w:tc>
        <w:tc>
          <w:tcPr>
            <w:tcW w:type="dxa" w:w="2160"/>
          </w:tcPr>
          <w:p>
            <w:r>
              <w:t>Initialize Terraform working directory and download providers</w:t>
            </w:r>
          </w:p>
        </w:tc>
        <w:tc>
          <w:tcPr>
            <w:tcW w:type="dxa" w:w="2160"/>
          </w:tcPr>
          <w:p>
            <w:r>
              <w:t>First step in any new Terraform project directory</w:t>
            </w:r>
          </w:p>
        </w:tc>
        <w:tc>
          <w:tcPr>
            <w:tcW w:type="dxa" w:w="2160"/>
          </w:tcPr>
          <w:p>
            <w:r>
              <w:t>Downloads provider plugins; creates .terraform folder</w:t>
            </w:r>
          </w:p>
        </w:tc>
      </w:tr>
      <w:tr>
        <w:tc>
          <w:tcPr>
            <w:tcW w:type="dxa" w:w="2160"/>
          </w:tcPr>
          <w:p>
            <w:r>
              <w:t>terraform plan</w:t>
            </w:r>
          </w:p>
        </w:tc>
        <w:tc>
          <w:tcPr>
            <w:tcW w:type="dxa" w:w="2160"/>
          </w:tcPr>
          <w:p>
            <w:r>
              <w:t>Preview changes Terraform will make to infrastructure</w:t>
            </w:r>
          </w:p>
        </w:tc>
        <w:tc>
          <w:tcPr>
            <w:tcW w:type="dxa" w:w="2160"/>
          </w:tcPr>
          <w:p>
            <w:r>
              <w:t>Before apply to review create/update/destroy actions</w:t>
            </w:r>
          </w:p>
        </w:tc>
        <w:tc>
          <w:tcPr>
            <w:tcW w:type="dxa" w:w="2160"/>
          </w:tcPr>
          <w:p>
            <w:r>
              <w:t>Shows execution plan without making changes</w:t>
            </w:r>
          </w:p>
        </w:tc>
      </w:tr>
      <w:tr>
        <w:tc>
          <w:tcPr>
            <w:tcW w:type="dxa" w:w="2160"/>
          </w:tcPr>
          <w:p>
            <w:r>
              <w:t>terraform apply</w:t>
            </w:r>
          </w:p>
        </w:tc>
        <w:tc>
          <w:tcPr>
            <w:tcW w:type="dxa" w:w="2160"/>
          </w:tcPr>
          <w:p>
            <w:r>
              <w:t>Execute plan and provision/update infrastructure</w:t>
            </w:r>
          </w:p>
        </w:tc>
        <w:tc>
          <w:tcPr>
            <w:tcW w:type="dxa" w:w="2160"/>
          </w:tcPr>
          <w:p>
            <w:r>
              <w:t>When ready to deploy or update resources</w:t>
            </w:r>
          </w:p>
        </w:tc>
        <w:tc>
          <w:tcPr>
            <w:tcW w:type="dxa" w:w="2160"/>
          </w:tcPr>
          <w:p>
            <w:r>
              <w:t>Use -auto-approve to skip interactive approval</w:t>
            </w:r>
          </w:p>
        </w:tc>
      </w:tr>
      <w:tr>
        <w:tc>
          <w:tcPr>
            <w:tcW w:type="dxa" w:w="2160"/>
          </w:tcPr>
          <w:p>
            <w:r>
              <w:t>terraform destroy</w:t>
            </w:r>
          </w:p>
        </w:tc>
        <w:tc>
          <w:tcPr>
            <w:tcW w:type="dxa" w:w="2160"/>
          </w:tcPr>
          <w:p>
            <w:r>
              <w:t>Destroy all resources managed in current state</w:t>
            </w:r>
          </w:p>
        </w:tc>
        <w:tc>
          <w:tcPr>
            <w:tcW w:type="dxa" w:w="2160"/>
          </w:tcPr>
          <w:p>
            <w:r>
              <w:t>When tearing down lab or environment</w:t>
            </w:r>
          </w:p>
        </w:tc>
        <w:tc>
          <w:tcPr>
            <w:tcW w:type="dxa" w:w="2160"/>
          </w:tcPr>
          <w:p>
            <w:r>
              <w:t>Removes all tracked resources; use with caution</w:t>
            </w:r>
          </w:p>
        </w:tc>
      </w:tr>
      <w:tr>
        <w:tc>
          <w:tcPr>
            <w:tcW w:type="dxa" w:w="2160"/>
          </w:tcPr>
          <w:p>
            <w:r>
              <w:t>terraform validate</w:t>
            </w:r>
          </w:p>
        </w:tc>
        <w:tc>
          <w:tcPr>
            <w:tcW w:type="dxa" w:w="2160"/>
          </w:tcPr>
          <w:p>
            <w:r>
              <w:t>Validate configuration syntax and internal consistency</w:t>
            </w:r>
          </w:p>
        </w:tc>
        <w:tc>
          <w:tcPr>
            <w:tcW w:type="dxa" w:w="2160"/>
          </w:tcPr>
          <w:p>
            <w:r>
              <w:t>After editing .tf files before plan/apply</w:t>
            </w:r>
          </w:p>
        </w:tc>
        <w:tc>
          <w:tcPr>
            <w:tcW w:type="dxa" w:w="2160"/>
          </w:tcPr>
          <w:p>
            <w:r>
              <w:t>Checks HCL syntax and configuration structure</w:t>
            </w:r>
          </w:p>
        </w:tc>
      </w:tr>
      <w:tr>
        <w:tc>
          <w:tcPr>
            <w:tcW w:type="dxa" w:w="2160"/>
          </w:tcPr>
          <w:p>
            <w:r>
              <w:t>terraform fmt</w:t>
            </w:r>
          </w:p>
        </w:tc>
        <w:tc>
          <w:tcPr>
            <w:tcW w:type="dxa" w:w="2160"/>
          </w:tcPr>
          <w:p>
            <w:r>
              <w:t>Format .tf files to canonical style</w:t>
            </w:r>
          </w:p>
        </w:tc>
        <w:tc>
          <w:tcPr>
            <w:tcW w:type="dxa" w:w="2160"/>
          </w:tcPr>
          <w:p>
            <w:r>
              <w:t>Before commit or sharing code</w:t>
            </w:r>
          </w:p>
        </w:tc>
        <w:tc>
          <w:tcPr>
            <w:tcW w:type="dxa" w:w="2160"/>
          </w:tcPr>
          <w:p>
            <w:r>
              <w:t>Rewrites files in place for consistent formatting</w:t>
            </w:r>
          </w:p>
        </w:tc>
      </w:tr>
      <w:tr>
        <w:tc>
          <w:tcPr>
            <w:tcW w:type="dxa" w:w="2160"/>
          </w:tcPr>
          <w:p>
            <w:r>
              <w:t>terraform state list</w:t>
            </w:r>
          </w:p>
        </w:tc>
        <w:tc>
          <w:tcPr>
            <w:tcW w:type="dxa" w:w="2160"/>
          </w:tcPr>
          <w:p>
            <w:r>
              <w:t>List resources tracked in state file</w:t>
            </w:r>
          </w:p>
        </w:tc>
        <w:tc>
          <w:tcPr>
            <w:tcW w:type="dxa" w:w="2160"/>
          </w:tcPr>
          <w:p>
            <w:r>
              <w:t>When inspecting what Terraform manages</w:t>
            </w:r>
          </w:p>
        </w:tc>
        <w:tc>
          <w:tcPr>
            <w:tcW w:type="dxa" w:w="2160"/>
          </w:tcPr>
          <w:p>
            <w:r>
              <w:t>Shows resource addresses in current state</w:t>
            </w:r>
          </w:p>
        </w:tc>
      </w:tr>
      <w:tr>
        <w:tc>
          <w:tcPr>
            <w:tcW w:type="dxa" w:w="2160"/>
          </w:tcPr>
          <w:p>
            <w:r>
              <w:t>terraform state show &lt;address&gt;</w:t>
            </w:r>
          </w:p>
        </w:tc>
        <w:tc>
          <w:tcPr>
            <w:tcW w:type="dxa" w:w="2160"/>
          </w:tcPr>
          <w:p>
            <w:r>
              <w:t>Show attributes of one resource in state</w:t>
            </w:r>
          </w:p>
        </w:tc>
        <w:tc>
          <w:tcPr>
            <w:tcW w:type="dxa" w:w="2160"/>
          </w:tcPr>
          <w:p>
            <w:r>
              <w:t>When debugging state or resource details</w:t>
            </w:r>
          </w:p>
        </w:tc>
        <w:tc>
          <w:tcPr>
            <w:tcW w:type="dxa" w:w="2160"/>
          </w:tcPr>
          <w:p>
            <w:r>
              <w:t>Address from terraform state list output</w:t>
            </w:r>
          </w:p>
        </w:tc>
      </w:tr>
      <w:tr>
        <w:tc>
          <w:tcPr>
            <w:tcW w:type="dxa" w:w="2160"/>
          </w:tcPr>
          <w:p>
            <w:r>
              <w:t>terraform import &lt;address&gt; &lt;id&gt;</w:t>
            </w:r>
          </w:p>
        </w:tc>
        <w:tc>
          <w:tcPr>
            <w:tcW w:type="dxa" w:w="2160"/>
          </w:tcPr>
          <w:p>
            <w:r>
              <w:t>Import existing resource into Terraform state</w:t>
            </w:r>
          </w:p>
        </w:tc>
        <w:tc>
          <w:tcPr>
            <w:tcW w:type="dxa" w:w="2160"/>
          </w:tcPr>
          <w:p>
            <w:r>
              <w:t>When bringing existing AWS/cloud resource under Terraform</w:t>
            </w:r>
          </w:p>
        </w:tc>
        <w:tc>
          <w:tcPr>
            <w:tcW w:type="dxa" w:w="2160"/>
          </w:tcPr>
          <w:p>
            <w:r>
              <w:t>Does not generate config; must write resource block separately</w:t>
            </w:r>
          </w:p>
        </w:tc>
      </w:tr>
      <w:tr>
        <w:tc>
          <w:tcPr>
            <w:tcW w:type="dxa" w:w="2160"/>
          </w:tcPr>
          <w:p>
            <w:r>
              <w:t>terraform taint &lt;address&gt;</w:t>
            </w:r>
          </w:p>
        </w:tc>
        <w:tc>
          <w:tcPr>
            <w:tcW w:type="dxa" w:w="2160"/>
          </w:tcPr>
          <w:p>
            <w:r>
              <w:t>Mark resource for recreation on next apply</w:t>
            </w:r>
          </w:p>
        </w:tc>
        <w:tc>
          <w:tcPr>
            <w:tcW w:type="dxa" w:w="2160"/>
          </w:tcPr>
          <w:p>
            <w:r>
              <w:t>When resource is corrupted and needs rebuild</w:t>
            </w:r>
          </w:p>
        </w:tc>
        <w:tc>
          <w:tcPr>
            <w:tcW w:type="dxa" w:w="2160"/>
          </w:tcPr>
          <w:p>
            <w:r>
              <w:t>Deprecated in favor of -replace in apply</w:t>
            </w:r>
          </w:p>
        </w:tc>
      </w:tr>
      <w:tr>
        <w:tc>
          <w:tcPr>
            <w:tcW w:type="dxa" w:w="2160"/>
          </w:tcPr>
          <w:p>
            <w:r>
              <w:t>terraform console</w:t>
            </w:r>
          </w:p>
        </w:tc>
        <w:tc>
          <w:tcPr>
            <w:tcW w:type="dxa" w:w="2160"/>
          </w:tcPr>
          <w:p>
            <w:r>
              <w:t>Interactive console to evaluate expressions</w:t>
            </w:r>
          </w:p>
        </w:tc>
        <w:tc>
          <w:tcPr>
            <w:tcW w:type="dxa" w:w="2160"/>
          </w:tcPr>
          <w:p>
            <w:r>
              <w:t>When testing functions and conditional expressions</w:t>
            </w:r>
          </w:p>
        </w:tc>
        <w:tc>
          <w:tcPr>
            <w:tcW w:type="dxa" w:w="2160"/>
          </w:tcPr>
          <w:p>
            <w:r>
              <w:t>REPL for HCL expressions against current state</w:t>
            </w:r>
          </w:p>
        </w:tc>
      </w:tr>
      <w:tr>
        <w:tc>
          <w:tcPr>
            <w:tcW w:type="dxa" w:w="2160"/>
          </w:tcPr>
          <w:p>
            <w:r>
              <w:t>terraform workspace list</w:t>
            </w:r>
          </w:p>
        </w:tc>
        <w:tc>
          <w:tcPr>
            <w:tcW w:type="dxa" w:w="2160"/>
          </w:tcPr>
          <w:p>
            <w:r>
              <w:t>List Terraform workspaces</w:t>
            </w:r>
          </w:p>
        </w:tc>
        <w:tc>
          <w:tcPr>
            <w:tcW w:type="dxa" w:w="2160"/>
          </w:tcPr>
          <w:p>
            <w:r>
              <w:t>When managing multiple environments (dev/staging/prod)</w:t>
            </w:r>
          </w:p>
        </w:tc>
        <w:tc>
          <w:tcPr>
            <w:tcW w:type="dxa" w:w="2160"/>
          </w:tcPr>
          <w:p>
            <w:r>
              <w:t>Workspaces isolate state files</w:t>
            </w:r>
          </w:p>
        </w:tc>
      </w:tr>
      <w:tr>
        <w:tc>
          <w:tcPr>
            <w:tcW w:type="dxa" w:w="2160"/>
          </w:tcPr>
          <w:p>
            <w:r>
              <w:t>terraform workspace new &lt;name&gt;</w:t>
            </w:r>
          </w:p>
        </w:tc>
        <w:tc>
          <w:tcPr>
            <w:tcW w:type="dxa" w:w="2160"/>
          </w:tcPr>
          <w:p>
            <w:r>
              <w:t>Create new workspace</w:t>
            </w:r>
          </w:p>
        </w:tc>
        <w:tc>
          <w:tcPr>
            <w:tcW w:type="dxa" w:w="2160"/>
          </w:tcPr>
          <w:p>
            <w:r>
              <w:t>When setting up separate environment state</w:t>
            </w:r>
          </w:p>
        </w:tc>
        <w:tc>
          <w:tcPr>
            <w:tcW w:type="dxa" w:w="2160"/>
          </w:tcPr>
          <w:p>
            <w:r>
              <w:t>Each workspace has its own state</w:t>
            </w:r>
          </w:p>
        </w:tc>
      </w:tr>
      <w:tr>
        <w:tc>
          <w:tcPr>
            <w:tcW w:type="dxa" w:w="2160"/>
          </w:tcPr>
          <w:p>
            <w:r>
              <w:t>terraform workspace select &lt;name&gt;</w:t>
            </w:r>
          </w:p>
        </w:tc>
        <w:tc>
          <w:tcPr>
            <w:tcW w:type="dxa" w:w="2160"/>
          </w:tcPr>
          <w:p>
            <w:r>
              <w:t>Switch active workspace</w:t>
            </w:r>
          </w:p>
        </w:tc>
        <w:tc>
          <w:tcPr>
            <w:tcW w:type="dxa" w:w="2160"/>
          </w:tcPr>
          <w:p>
            <w:r>
              <w:t>When moving between environments</w:t>
            </w:r>
          </w:p>
        </w:tc>
        <w:tc>
          <w:tcPr>
            <w:tcW w:type="dxa" w:w="2160"/>
          </w:tcPr>
          <w:p>
            <w:r>
              <w:t>Changes which state file is used</w:t>
            </w:r>
          </w:p>
        </w:tc>
      </w:tr>
      <w:tr>
        <w:tc>
          <w:tcPr>
            <w:tcW w:type="dxa" w:w="2160"/>
          </w:tcPr>
          <w:p>
            <w:r>
              <w:t>ansible-playbook &lt;playbook.yml&gt;</w:t>
            </w:r>
          </w:p>
        </w:tc>
        <w:tc>
          <w:tcPr>
            <w:tcW w:type="dxa" w:w="2160"/>
          </w:tcPr>
          <w:p>
            <w:r>
              <w:t>Run Ansible playbook for configuration management</w:t>
            </w:r>
          </w:p>
        </w:tc>
        <w:tc>
          <w:tcPr>
            <w:tcW w:type="dxa" w:w="2160"/>
          </w:tcPr>
          <w:p>
            <w:r>
              <w:t>When configuring existing servers with IaC</w:t>
            </w:r>
          </w:p>
        </w:tc>
        <w:tc>
          <w:tcPr>
            <w:tcW w:type="dxa" w:w="2160"/>
          </w:tcPr>
          <w:p>
            <w:r>
              <w:t>Idempotent; YAML-based; -i for inventory file</w:t>
            </w:r>
          </w:p>
        </w:tc>
      </w:tr>
      <w:tr>
        <w:tc>
          <w:tcPr>
            <w:tcW w:type="dxa" w:w="2160"/>
          </w:tcPr>
          <w:p>
            <w:r>
              <w:t>packer build &lt;template.pkr.hcl&gt;</w:t>
            </w:r>
          </w:p>
        </w:tc>
        <w:tc>
          <w:tcPr>
            <w:tcW w:type="dxa" w:w="2160"/>
          </w:tcPr>
          <w:p>
            <w:r>
              <w:t>Build machine image with Packer</w:t>
            </w:r>
          </w:p>
        </w:tc>
        <w:tc>
          <w:tcPr>
            <w:tcW w:type="dxa" w:w="2160"/>
          </w:tcPr>
          <w:p>
            <w:r>
              <w:t>When creating immutable server templates</w:t>
            </w:r>
          </w:p>
        </w:tc>
        <w:tc>
          <w:tcPr>
            <w:tcW w:type="dxa" w:w="2160"/>
          </w:tcPr>
          <w:p>
            <w:r>
              <w:t>Pre-installs software into AMI/VM image before deploy</w:t>
            </w:r>
          </w:p>
        </w:tc>
      </w:tr>
      <w:tr>
        <w:tc>
          <w:tcPr>
            <w:tcW w:type="dxa" w:w="2160"/>
          </w:tcPr>
          <w:p>
            <w:r>
              <w:t>docker build -t &lt;name&gt; .</w:t>
            </w:r>
          </w:p>
        </w:tc>
        <w:tc>
          <w:tcPr>
            <w:tcW w:type="dxa" w:w="2160"/>
          </w:tcPr>
          <w:p>
            <w:r>
              <w:t>Build Docker image from Dockerfile</w:t>
            </w:r>
          </w:p>
        </w:tc>
        <w:tc>
          <w:tcPr>
            <w:tcW w:type="dxa" w:w="2160"/>
          </w:tcPr>
          <w:p>
            <w:r>
              <w:t>Server templating — container images</w:t>
            </w:r>
          </w:p>
        </w:tc>
        <w:tc>
          <w:tcPr>
            <w:tcW w:type="dxa" w:w="2160"/>
          </w:tcPr>
          <w:p>
            <w:r>
              <w:t>Creates image with all dependencies baked in</w:t>
            </w:r>
          </w:p>
        </w:tc>
      </w:tr>
      <w:tr>
        <w:tc>
          <w:tcPr>
            <w:tcW w:type="dxa" w:w="2160"/>
          </w:tcPr>
          <w:p>
            <w:r>
              <w:t>vagrant up</w:t>
            </w:r>
          </w:p>
        </w:tc>
        <w:tc>
          <w:tcPr>
            <w:tcW w:type="dxa" w:w="2160"/>
          </w:tcPr>
          <w:p>
            <w:r>
              <w:t>Start VM from Vagrant template</w:t>
            </w:r>
          </w:p>
        </w:tc>
        <w:tc>
          <w:tcPr>
            <w:tcW w:type="dxa" w:w="2160"/>
          </w:tcPr>
          <w:p>
            <w:r>
              <w:t>Local dev environment from pre-built box</w:t>
            </w:r>
          </w:p>
        </w:tc>
        <w:tc>
          <w:tcPr>
            <w:tcW w:type="dxa" w:w="2160"/>
          </w:tcPr>
          <w:p>
            <w:r>
              <w:t>Uses Vagrantfile; promotes reproducible environments</w:t>
            </w:r>
          </w:p>
        </w:tc>
      </w:tr>
      <w:tr>
        <w:tc>
          <w:tcPr>
            <w:tcW w:type="dxa" w:w="2160"/>
          </w:tcPr>
          <w:p>
            <w:r>
              <w:t>terraform version</w:t>
            </w:r>
          </w:p>
        </w:tc>
        <w:tc>
          <w:tcPr>
            <w:tcW w:type="dxa" w:w="2160"/>
          </w:tcPr>
          <w:p>
            <w:r>
              <w:t>Check installed Terraform version</w:t>
            </w:r>
          </w:p>
        </w:tc>
        <w:tc>
          <w:tcPr>
            <w:tcW w:type="dxa" w:w="2160"/>
          </w:tcPr>
          <w:p>
            <w:r>
              <w:t>After install or to confirm correct binary in PATH</w:t>
            </w:r>
          </w:p>
        </w:tc>
        <w:tc>
          <w:tcPr>
            <w:tcW w:type="dxa" w:w="2160"/>
          </w:tcPr>
          <w:p>
            <w:r>
              <w:t>Shows version and platform; no flags needed</w:t>
            </w:r>
          </w:p>
        </w:tc>
      </w:tr>
      <w:tr>
        <w:tc>
          <w:tcPr>
            <w:tcW w:type="dxa" w:w="2160"/>
          </w:tcPr>
          <w:p>
            <w:r>
              <w:t>terraform show</w:t>
            </w:r>
          </w:p>
        </w:tc>
        <w:tc>
          <w:tcPr>
            <w:tcW w:type="dxa" w:w="2160"/>
          </w:tcPr>
          <w:p>
            <w:r>
              <w:t>Display current state or saved plan</w:t>
            </w:r>
          </w:p>
        </w:tc>
        <w:tc>
          <w:tcPr>
            <w:tcW w:type="dxa" w:w="2160"/>
          </w:tcPr>
          <w:p>
            <w:r>
              <w:t>After apply to inspect created resources</w:t>
            </w:r>
          </w:p>
        </w:tc>
        <w:tc>
          <w:tcPr>
            <w:tcW w:type="dxa" w:w="2160"/>
          </w:tcPr>
          <w:p>
            <w:r>
              <w:t>Shows resource attributes from state file</w:t>
            </w:r>
          </w:p>
        </w:tc>
      </w:tr>
      <w:tr>
        <w:tc>
          <w:tcPr>
            <w:tcW w:type="dxa" w:w="2160"/>
          </w:tcPr>
          <w:p>
            <w:r>
              <w:t>wget &lt;url&gt;</w:t>
            </w:r>
          </w:p>
        </w:tc>
        <w:tc>
          <w:tcPr>
            <w:tcW w:type="dxa" w:w="2160"/>
          </w:tcPr>
          <w:p>
            <w:r>
              <w:t>Download Terraform binary zip from HashiCorp</w:t>
            </w:r>
          </w:p>
        </w:tc>
        <w:tc>
          <w:tcPr>
            <w:tcW w:type="dxa" w:w="2160"/>
          </w:tcPr>
          <w:p>
            <w:r>
              <w:t>Linux install — step 1</w:t>
            </w:r>
          </w:p>
        </w:tc>
        <w:tc>
          <w:tcPr>
            <w:tcW w:type="dxa" w:w="2160"/>
          </w:tcPr>
          <w:p>
            <w:r>
              <w:t>Use releases.hashicorp.com URL for correct version/OS</w:t>
            </w:r>
          </w:p>
        </w:tc>
      </w:tr>
      <w:tr>
        <w:tc>
          <w:tcPr>
            <w:tcW w:type="dxa" w:w="2160"/>
          </w:tcPr>
          <w:p>
            <w:r>
              <w:t>unzip &lt;file.zip&gt;</w:t>
            </w:r>
          </w:p>
        </w:tc>
        <w:tc>
          <w:tcPr>
            <w:tcW w:type="dxa" w:w="2160"/>
          </w:tcPr>
          <w:p>
            <w:r>
              <w:t>Extract Terraform binary from zip</w:t>
            </w:r>
          </w:p>
        </w:tc>
        <w:tc>
          <w:tcPr>
            <w:tcW w:type="dxa" w:w="2160"/>
          </w:tcPr>
          <w:p>
            <w:r>
              <w:t>Linux install — step 2</w:t>
            </w:r>
          </w:p>
        </w:tc>
        <w:tc>
          <w:tcPr>
            <w:tcW w:type="dxa" w:w="2160"/>
          </w:tcPr>
          <w:p>
            <w:r>
              <w:t>Extracts terraform executable to current directory</w:t>
            </w:r>
          </w:p>
        </w:tc>
      </w:tr>
      <w:tr>
        <w:tc>
          <w:tcPr>
            <w:tcW w:type="dxa" w:w="2160"/>
          </w:tcPr>
          <w:p>
            <w:r>
              <w:t>mv terraform /usr/local/bin</w:t>
            </w:r>
          </w:p>
        </w:tc>
        <w:tc>
          <w:tcPr>
            <w:tcW w:type="dxa" w:w="2160"/>
          </w:tcPr>
          <w:p>
            <w:r>
              <w:t>Move binary to PATH directory</w:t>
            </w:r>
          </w:p>
        </w:tc>
        <w:tc>
          <w:tcPr>
            <w:tcW w:type="dxa" w:w="2160"/>
          </w:tcPr>
          <w:p>
            <w:r>
              <w:t>Linux install — step 3</w:t>
            </w:r>
          </w:p>
        </w:tc>
        <w:tc>
          <w:tcPr>
            <w:tcW w:type="dxa" w:w="2160"/>
          </w:tcPr>
          <w:p>
            <w:r>
              <w:t>Makes terraform available system-wide; may need sudo</w:t>
            </w:r>
          </w:p>
        </w:tc>
      </w:tr>
      <w:tr>
        <w:tc>
          <w:tcPr>
            <w:tcW w:type="dxa" w:w="2160"/>
          </w:tcPr>
          <w:p>
            <w:r>
              <w:t>cat &lt;file&gt;</w:t>
            </w:r>
          </w:p>
        </w:tc>
        <w:tc>
          <w:tcPr>
            <w:tcW w:type="dxa" w:w="2160"/>
          </w:tcPr>
          <w:p>
            <w:r>
              <w:t>View contents of created local_file</w:t>
            </w:r>
          </w:p>
        </w:tc>
        <w:tc>
          <w:tcPr>
            <w:tcW w:type="dxa" w:w="2160"/>
          </w:tcPr>
          <w:p>
            <w:r>
              <w:t>After terraform apply to verify file creation</w:t>
            </w:r>
          </w:p>
        </w:tc>
        <w:tc>
          <w:tcPr>
            <w:tcW w:type="dxa" w:w="2160"/>
          </w:tcPr>
          <w:p>
            <w:r>
              <w:t>e.g. cat /root/pets.txt</w:t>
            </w:r>
          </w:p>
        </w:tc>
      </w:tr>
      <w:tr>
        <w:tc>
          <w:tcPr>
            <w:tcW w:type="dxa" w:w="2160"/>
          </w:tcPr>
          <w:p>
            <w:r>
              <w:t>mkdir &lt;dir&gt;</w:t>
            </w:r>
          </w:p>
        </w:tc>
        <w:tc>
          <w:tcPr>
            <w:tcW w:type="dxa" w:w="2160"/>
          </w:tcPr>
          <w:p>
            <w:r>
              <w:t>Create Terraform project directory</w:t>
            </w:r>
          </w:p>
        </w:tc>
        <w:tc>
          <w:tcPr>
            <w:tcW w:type="dxa" w:w="2160"/>
          </w:tcPr>
          <w:p>
            <w:r>
              <w:t>Before writing first .tf file</w:t>
            </w:r>
          </w:p>
        </w:tc>
        <w:tc>
          <w:tcPr>
            <w:tcW w:type="dxa" w:w="2160"/>
          </w:tcPr>
          <w:p>
            <w:r>
              <w:t>e.g. mkdir /root/terraform-local-file</w:t>
            </w:r>
          </w:p>
        </w:tc>
      </w:tr>
      <w:tr>
        <w:tc>
          <w:tcPr>
            <w:tcW w:type="dxa" w:w="2160"/>
          </w:tcPr>
          <w:p>
            <w:r>
              <w:t>cd &lt;dir&gt;</w:t>
            </w:r>
          </w:p>
        </w:tc>
        <w:tc>
          <w:tcPr>
            <w:tcW w:type="dxa" w:w="2160"/>
          </w:tcPr>
          <w:p>
            <w:r>
              <w:t>Change into Terraform project directory</w:t>
            </w:r>
          </w:p>
        </w:tc>
        <w:tc>
          <w:tcPr>
            <w:tcW w:type="dxa" w:w="2160"/>
          </w:tcPr>
          <w:p>
            <w:r>
              <w:t>Before init/plan/apply</w:t>
            </w:r>
          </w:p>
        </w:tc>
        <w:tc>
          <w:tcPr>
            <w:tcW w:type="dxa" w:w="2160"/>
          </w:tcPr>
          <w:p>
            <w:r>
              <w:t>Working directory must contain .tf files</w:t>
            </w:r>
          </w:p>
        </w:tc>
      </w:tr>
      <w:tr>
        <w:tc>
          <w:tcPr>
            <w:tcW w:type="dxa" w:w="2160"/>
          </w:tcPr>
          <w:p>
            <w:r>
              <w:t>terraform destroy -auto-approve</w:t>
            </w:r>
          </w:p>
        </w:tc>
        <w:tc>
          <w:tcPr>
            <w:tcW w:type="dxa" w:w="2160"/>
          </w:tcPr>
          <w:p>
            <w:r>
              <w:t>Destroy all resources without confirmation prompt</w:t>
            </w:r>
          </w:p>
        </w:tc>
        <w:tc>
          <w:tcPr>
            <w:tcW w:type="dxa" w:w="2160"/>
          </w:tcPr>
          <w:p>
            <w:r>
              <w:t>CI/CD pipelines only — never in production without review</w:t>
            </w:r>
          </w:p>
        </w:tc>
        <w:tc>
          <w:tcPr>
            <w:tcW w:type="dxa" w:w="2160"/>
          </w:tcPr>
          <w:p>
            <w:r>
              <w:t>Skips yes prompt; irreversible; use with extreme caution</w:t>
            </w:r>
          </w:p>
        </w:tc>
      </w:tr>
      <w:tr>
        <w:tc>
          <w:tcPr>
            <w:tcW w:type="dxa" w:w="2160"/>
          </w:tcPr>
          <w:p>
            <w:r>
              <w:t>terraform apply -var "key=value"</w:t>
            </w:r>
          </w:p>
        </w:tc>
        <w:tc>
          <w:tcPr>
            <w:tcW w:type="dxa" w:w="2160"/>
          </w:tcPr>
          <w:p>
            <w:r>
              <w:t>Override input variable at apply time</w:t>
            </w:r>
          </w:p>
        </w:tc>
        <w:tc>
          <w:tcPr>
            <w:tcW w:type="dxa" w:w="2160"/>
          </w:tcPr>
          <w:p>
            <w:r>
              <w:t>When passing runtime values without editing .tf files</w:t>
            </w:r>
          </w:p>
        </w:tc>
        <w:tc>
          <w:tcPr>
            <w:tcW w:type="dxa" w:w="2160"/>
          </w:tcPr>
          <w:p>
            <w:r>
              <w:t>Highest precedence over defaults; e.g. -var "region=us-east-1"</w:t>
            </w:r>
          </w:p>
        </w:tc>
      </w:tr>
      <w:tr>
        <w:tc>
          <w:tcPr>
            <w:tcW w:type="dxa" w:w="2160"/>
          </w:tcPr>
          <w:p>
            <w:r>
              <w:t>terraform plan -var-file="file.tfvars"</w:t>
            </w:r>
          </w:p>
        </w:tc>
        <w:tc>
          <w:tcPr>
            <w:tcW w:type="dxa" w:w="2160"/>
          </w:tcPr>
          <w:p>
            <w:r>
              <w:t>Load variables from a .tfvars file</w:t>
            </w:r>
          </w:p>
        </w:tc>
        <w:tc>
          <w:tcPr>
            <w:tcW w:type="dxa" w:w="2160"/>
          </w:tcPr>
          <w:p>
            <w:r>
              <w:t>Environment-specific values (dev/staging/prod)</w:t>
            </w:r>
          </w:p>
        </w:tc>
        <w:tc>
          <w:tcPr>
            <w:tcW w:type="dxa" w:w="2160"/>
          </w:tcPr>
          <w:p>
            <w:r>
              <w:t>Common file: terraform.tfvars auto-loaded</w:t>
            </w:r>
          </w:p>
        </w:tc>
      </w:tr>
      <w:tr>
        <w:tc>
          <w:tcPr>
            <w:tcW w:type="dxa" w:w="2160"/>
          </w:tcPr>
          <w:p>
            <w:r>
              <w:t>TF_VAR_&lt;name&gt;=&lt;value&gt;</w:t>
            </w:r>
          </w:p>
        </w:tc>
        <w:tc>
          <w:tcPr>
            <w:tcW w:type="dxa" w:w="2160"/>
          </w:tcPr>
          <w:p>
            <w:r>
              <w:t>Set variable via environment variable</w:t>
            </w:r>
          </w:p>
        </w:tc>
        <w:tc>
          <w:tcPr>
            <w:tcW w:type="dxa" w:w="2160"/>
          </w:tcPr>
          <w:p>
            <w:r>
              <w:t>CI/CD pipelines and automation</w:t>
            </w:r>
          </w:p>
        </w:tc>
        <w:tc>
          <w:tcPr>
            <w:tcW w:type="dxa" w:w="2160"/>
          </w:tcPr>
          <w:p>
            <w:r>
              <w:t>Export before plan/apply; name must match variable block</w:t>
            </w:r>
          </w:p>
        </w:tc>
      </w:tr>
      <w:tr>
        <w:tc>
          <w:tcPr>
            <w:tcW w:type="dxa" w:w="2160"/>
          </w:tcPr>
          <w:p>
            <w:r>
              <w:t>ls</w:t>
            </w:r>
          </w:p>
        </w:tc>
        <w:tc>
          <w:tcPr>
            <w:tcW w:type="dxa" w:w="2160"/>
          </w:tcPr>
          <w:p>
            <w:r>
              <w:t>List .tf files in configuration directory</w:t>
            </w:r>
          </w:p>
        </w:tc>
        <w:tc>
          <w:tcPr>
            <w:tcW w:type="dxa" w:w="2160"/>
          </w:tcPr>
          <w:p>
            <w:r>
              <w:t>Before init to verify project structure</w:t>
            </w:r>
          </w:p>
        </w:tc>
        <w:tc>
          <w:tcPr>
            <w:tcW w:type="dxa" w:w="2160"/>
          </w:tcPr>
          <w:p>
            <w:r>
              <w:t>Shows all config files in current directory</w:t>
            </w:r>
          </w:p>
        </w:tc>
      </w:tr>
      <w:tr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Print current working directory</w:t>
            </w:r>
          </w:p>
        </w:tc>
        <w:tc>
          <w:tcPr>
            <w:tcW w:type="dxa" w:w="2160"/>
          </w:tcPr>
          <w:p>
            <w:r>
              <w:t>Verify you are in the correct Terraform config directory before init/plan/apply</w:t>
            </w:r>
          </w:p>
        </w:tc>
        <w:tc>
          <w:tcPr>
            <w:tcW w:type="dxa" w:w="2160"/>
          </w:tcPr>
          <w:p>
            <w:r>
              <w:t>Shows full path; essential when navigating terraform-projects/things-to-do etc.</w:t>
            </w:r>
          </w:p>
        </w:tc>
      </w:tr>
      <w:tr>
        <w:tc>
          <w:tcPr>
            <w:tcW w:type="dxa" w:w="2160"/>
          </w:tcPr>
          <w:p>
            <w:r>
              <w:t>cd ..</w:t>
            </w:r>
          </w:p>
        </w:tc>
        <w:tc>
          <w:tcPr>
            <w:tcW w:type="dxa" w:w="2160"/>
          </w:tcPr>
          <w:p>
            <w:r>
              <w:t>Move up one directory level</w:t>
            </w:r>
          </w:p>
        </w:tc>
        <w:tc>
          <w:tcPr>
            <w:tcW w:type="dxa" w:w="2160"/>
          </w:tcPr>
          <w:p>
            <w:r>
              <w:t>Navigate back from subdirectory to parent (e.g. things-to-do → terraform-projects)</w:t>
            </w:r>
          </w:p>
        </w:tc>
        <w:tc>
          <w:tcPr>
            <w:tcW w:type="dxa" w:w="2160"/>
          </w:tcPr>
          <w:p>
            <w:r>
              <w:t>Opposite of cd &lt;dir&gt;; use to return to project root</w:t>
            </w:r>
          </w:p>
        </w:tc>
      </w:tr>
      <w:tr>
        <w:tc>
          <w:tcPr>
            <w:tcW w:type="dxa" w:w="2160"/>
          </w:tcPr>
          <w:p>
            <w:r>
              <w:t>cat main.tf</w:t>
            </w:r>
          </w:p>
        </w:tc>
        <w:tc>
          <w:tcPr>
            <w:tcW w:type="dxa" w:w="2160"/>
          </w:tcPr>
          <w:p>
            <w:r>
              <w:t>View contents of main.tf configuration file</w:t>
            </w:r>
          </w:p>
        </w:tc>
        <w:tc>
          <w:tcPr>
            <w:tcW w:type="dxa" w:w="2160"/>
          </w:tcPr>
          <w:p>
            <w:r>
              <w:t>Inspect resource blocks before or after init/plan/apply</w:t>
            </w:r>
          </w:p>
        </w:tc>
        <w:tc>
          <w:tcPr>
            <w:tcW w:type="dxa" w:w="2160"/>
          </w:tcPr>
          <w:p>
            <w:r>
              <w:t>Also works: cat provider-a.tf, cat cyberpunk.tf — any .tf file</w:t>
            </w:r>
          </w:p>
        </w:tc>
      </w:tr>
      <w:tr>
        <w:tc>
          <w:tcPr>
            <w:tcW w:type="dxa" w:w="2160"/>
          </w:tcPr>
          <w:p>
            <w:r>
              <w:t>terraform providers</w:t>
            </w:r>
          </w:p>
        </w:tc>
        <w:tc>
          <w:tcPr>
            <w:tcW w:type="dxa" w:w="2160"/>
          </w:tcPr>
          <w:p>
            <w:r>
              <w:t>List providers required by configuration in current directory</w:t>
            </w:r>
          </w:p>
        </w:tc>
        <w:tc>
          <w:tcPr>
            <w:tcW w:type="dxa" w:w="2160"/>
          </w:tcPr>
          <w:p>
            <w:r>
              <w:t>After terraform init — see which providers are configured and their versions</w:t>
            </w:r>
          </w:p>
        </w:tc>
        <w:tc>
          <w:tcPr>
            <w:tcW w:type="dxa" w:w="2160"/>
          </w:tcPr>
          <w:p>
            <w:r>
              <w:t>Shows provider registry paths under .terraform/providers/</w:t>
            </w:r>
          </w:p>
        </w:tc>
      </w:tr>
      <w:tr>
        <w:tc>
          <w:tcPr>
            <w:tcW w:type="dxa" w:w="2160"/>
          </w:tcPr>
          <w:p>
            <w:r>
              <w:t>mv &lt;oldname&gt; &lt;newname&gt;</w:t>
            </w:r>
          </w:p>
        </w:tc>
        <w:tc>
          <w:tcPr>
            <w:tcW w:type="dxa" w:w="2160"/>
          </w:tcPr>
          <w:p>
            <w:r>
              <w:t>Rename or move a file</w:t>
            </w:r>
          </w:p>
        </w:tc>
        <w:tc>
          <w:tcPr>
            <w:tcW w:type="dxa" w:w="2160"/>
          </w:tcPr>
          <w:p>
            <w:r>
              <w:t>Fix typo in .tf filename (e.g. mv "xbox.tf'" xbox.tf) so Terraform can load it</w:t>
            </w:r>
          </w:p>
        </w:tc>
        <w:tc>
          <w:tcPr>
            <w:tcW w:type="dxa" w:w="2160"/>
          </w:tcPr>
          <w:p>
            <w:r>
              <w:t>Terraform only loads .tf extension; wrong filename = file ignored</w:t>
            </w:r>
          </w:p>
        </w:tc>
      </w:tr>
      <w:tr>
        <w:tc>
          <w:tcPr>
            <w:tcW w:type="dxa" w:w="2160"/>
          </w:tcPr>
          <w:p>
            <w:r>
              <w:t>ls | wc -l</w:t>
            </w:r>
          </w:p>
        </w:tc>
        <w:tc>
          <w:tcPr>
            <w:tcW w:type="dxa" w:w="2160"/>
          </w:tcPr>
          <w:p>
            <w:r>
              <w:t>Count number of files in current directory</w:t>
            </w:r>
          </w:p>
        </w:tc>
        <w:tc>
          <w:tcPr>
            <w:tcW w:type="dxa" w:w="2160"/>
          </w:tcPr>
          <w:p>
            <w:r>
              <w:t>Check how many provider plugin folders exist under .terraform/providers/</w:t>
            </w:r>
          </w:p>
        </w:tc>
        <w:tc>
          <w:tcPr>
            <w:tcW w:type="dxa" w:w="2160"/>
          </w:tcPr>
          <w:p>
            <w:r>
              <w:t>wc -l counts lines; useful to verify init downloaded providers</w:t>
            </w:r>
          </w:p>
        </w:tc>
      </w:tr>
      <w:tr>
        <w:tc>
          <w:tcPr>
            <w:tcW w:type="dxa" w:w="2160"/>
          </w:tcPr>
          <w:p>
            <w:r>
              <w:t>ls .terraform/providers</w:t>
            </w:r>
          </w:p>
        </w:tc>
        <w:tc>
          <w:tcPr>
            <w:tcW w:type="dxa" w:w="2160"/>
          </w:tcPr>
          <w:p>
            <w:r>
              <w:t>List downloaded provider plugins after init</w:t>
            </w:r>
          </w:p>
        </w:tc>
        <w:tc>
          <w:tcPr>
            <w:tcW w:type="dxa" w:w="2160"/>
          </w:tcPr>
          <w:p>
            <w:r>
              <w:t>After terraform init — verify local/hashicorp providers were installed</w:t>
            </w:r>
          </w:p>
        </w:tc>
        <w:tc>
          <w:tcPr>
            <w:tcW w:type="dxa" w:w="2160"/>
          </w:tcPr>
          <w:p>
            <w:r>
              <w:t>Hidden .terraform/ folder created by init; stores provider binaries</w:t>
            </w:r>
          </w:p>
        </w:tc>
      </w:tr>
      <w:tr>
        <w:tc>
          <w:tcPr>
            <w:tcW w:type="dxa" w:w="2160"/>
          </w:tcPr>
          <w:p>
            <w:r>
              <w:t>ls -l .terraform/providers</w:t>
            </w:r>
          </w:p>
        </w:tc>
        <w:tc>
          <w:tcPr>
            <w:tcW w:type="dxa" w:w="2160"/>
          </w:tcPr>
          <w:p>
            <w:r>
              <w:t>List provider plugin directories with details (permissions, size, date)</w:t>
            </w:r>
          </w:p>
        </w:tc>
        <w:tc>
          <w:tcPr>
            <w:tcW w:type="dxa" w:w="2160"/>
          </w:tcPr>
          <w:p>
            <w:r>
              <w:t>After terraform init — verify downloaded provider plugins with file details</w:t>
            </w:r>
          </w:p>
        </w:tc>
        <w:tc>
          <w:tcPr>
            <w:tcW w:type="dxa" w:w="2160"/>
          </w:tcPr>
          <w:p>
            <w:r>
              <w:t>Shows registry.terraform.io/hashicorp/local, random etc. folders; -l = long format</w:t>
            </w:r>
          </w:p>
        </w:tc>
      </w:tr>
      <w:tr>
        <w:tc>
          <w:tcPr>
            <w:tcW w:type="dxa" w:w="2160"/>
          </w:tcPr>
          <w:p>
            <w:r>
              <w:t>ls -R .terraform/providers</w:t>
            </w:r>
          </w:p>
        </w:tc>
        <w:tc>
          <w:tcPr>
            <w:tcW w:type="dxa" w:w="2160"/>
          </w:tcPr>
          <w:p>
            <w:r>
              <w:t>Recursively list all provider plugin files and subdirectories</w:t>
            </w:r>
          </w:p>
        </w:tc>
        <w:tc>
          <w:tcPr>
            <w:tcW w:type="dxa" w:w="2160"/>
          </w:tcPr>
          <w:p>
            <w:r>
              <w:t>Deep inspect plugin binaries under .terraform/providers tree</w:t>
            </w:r>
          </w:p>
        </w:tc>
        <w:tc>
          <w:tcPr>
            <w:tcW w:type="dxa" w:w="2160"/>
          </w:tcPr>
          <w:p>
            <w:r>
              <w:t>Shows full path to terraform-provider-local, terraform-provider-random binaries</w:t>
            </w:r>
          </w:p>
        </w:tc>
      </w:tr>
      <w:tr>
        <w:tc>
          <w:tcPr>
            <w:tcW w:type="dxa" w:w="2160"/>
          </w:tcPr>
          <w:p>
            <w:r>
              <w:t>export TF_VAR_&lt;name&gt;="&lt;value&gt;"</w:t>
            </w:r>
          </w:p>
        </w:tc>
        <w:tc>
          <w:tcPr>
            <w:tcW w:type="dxa" w:w="2160"/>
          </w:tcPr>
          <w:p>
            <w:r>
              <w:t>Set Terraform variable via shell environment variable</w:t>
            </w:r>
          </w:p>
        </w:tc>
        <w:tc>
          <w:tcPr>
            <w:tcW w:type="dxa" w:w="2160"/>
          </w:tcPr>
          <w:p>
            <w:r>
              <w:t>CI/CD or before apply without editing .tf or .tfvars files</w:t>
            </w:r>
          </w:p>
        </w:tc>
        <w:tc>
          <w:tcPr>
            <w:tcW w:type="dxa" w:w="2160"/>
          </w:tcPr>
          <w:p>
            <w:r>
              <w:t>Prefix TF_VAR_ + variable name; e.g. export TF_VAR_filename="/root/pets.txt"</w:t>
            </w:r>
          </w:p>
        </w:tc>
      </w:tr>
      <w:tr>
        <w:tc>
          <w:tcPr>
            <w:tcW w:type="dxa" w:w="2160"/>
          </w:tcPr>
          <w:p>
            <w:r>
              <w:t>terraform apply -var-file="&lt;file&gt;.tfvars"</w:t>
            </w:r>
          </w:p>
        </w:tc>
        <w:tc>
          <w:tcPr>
            <w:tcW w:type="dxa" w:w="2160"/>
          </w:tcPr>
          <w:p>
            <w:r>
              <w:t>Load all variable values from a custom .tfvars file at apply</w:t>
            </w:r>
          </w:p>
        </w:tc>
        <w:tc>
          <w:tcPr>
            <w:tcW w:type="dxa" w:w="2160"/>
          </w:tcPr>
          <w:p>
            <w:r>
              <w:t>When file is not named terraform.tfvars or *.auto.tfvars</w:t>
            </w:r>
          </w:p>
        </w:tc>
        <w:tc>
          <w:tcPr>
            <w:tcW w:type="dxa" w:w="2160"/>
          </w:tcPr>
          <w:p>
            <w:r>
              <w:t>e.g. terraform apply -var-file="prod.tfvars"</w:t>
            </w:r>
          </w:p>
        </w:tc>
      </w:tr>
      <w:tr>
        <w:tc>
          <w:tcPr>
            <w:tcW w:type="dxa" w:w="2160"/>
          </w:tcPr>
          <w:p>
            <w:r>
              <w:t>terraform apply -var "a=1" -var "b=2"</w:t>
            </w:r>
          </w:p>
        </w:tc>
        <w:tc>
          <w:tcPr>
            <w:tcW w:type="dxa" w:w="2160"/>
          </w:tcPr>
          <w:p>
            <w:r>
              <w:t>Pass multiple variables on command line in one apply</w:t>
            </w:r>
          </w:p>
        </w:tc>
        <w:tc>
          <w:tcPr>
            <w:tcW w:type="dxa" w:w="2160"/>
          </w:tcPr>
          <w:p>
            <w:r>
              <w:t>Override defaults or tfvars for specific run</w:t>
            </w:r>
          </w:p>
        </w:tc>
        <w:tc>
          <w:tcPr>
            <w:tcW w:type="dxa" w:w="2160"/>
          </w:tcPr>
          <w:p>
            <w:r>
              <w:t>Each -var flag sets one variable; highest precedence</w:t>
            </w:r>
          </w:p>
        </w:tc>
      </w:tr>
      <w:tr>
        <w:tc>
          <w:tcPr>
            <w:tcW w:type="dxa" w:w="2160"/>
          </w:tcPr>
          <w:p>
            <w:r>
              <w:t>terraform output</w:t>
            </w:r>
          </w:p>
        </w:tc>
        <w:tc>
          <w:tcPr>
            <w:tcW w:type="dxa" w:w="2160"/>
          </w:tcPr>
          <w:p>
            <w:r>
              <w:t>Display all output variable values from state</w:t>
            </w:r>
          </w:p>
        </w:tc>
        <w:tc>
          <w:tcPr>
            <w:tcW w:type="dxa" w:w="2160"/>
          </w:tcPr>
          <w:p>
            <w:r>
              <w:t>After apply to see provisioned resource details</w:t>
            </w:r>
          </w:p>
        </w:tc>
        <w:tc>
          <w:tcPr>
            <w:tcW w:type="dxa" w:w="2160"/>
          </w:tcPr>
          <w:p>
            <w:r>
              <w:t>Reads outputs.tf definitions from state</w:t>
            </w:r>
          </w:p>
        </w:tc>
      </w:tr>
      <w:tr>
        <w:tc>
          <w:tcPr>
            <w:tcW w:type="dxa" w:w="2160"/>
          </w:tcPr>
          <w:p>
            <w:r>
              <w:t>terraform output &lt;name&gt;</w:t>
            </w:r>
          </w:p>
        </w:tc>
        <w:tc>
          <w:tcPr>
            <w:tcW w:type="dxa" w:w="2160"/>
          </w:tcPr>
          <w:p>
            <w:r>
              <w:t>Display one specific output value</w:t>
            </w:r>
          </w:p>
        </w:tc>
        <w:tc>
          <w:tcPr>
            <w:tcW w:type="dxa" w:w="2160"/>
          </w:tcPr>
          <w:p>
            <w:r>
              <w:t>When you need only pet-name or IP address</w:t>
            </w:r>
          </w:p>
        </w:tc>
        <w:tc>
          <w:tcPr>
            <w:tcW w:type="dxa" w:w="2160"/>
          </w:tcPr>
          <w:p>
            <w:r>
              <w:t>e.g. terraform output pet-name</w:t>
            </w:r>
          </w:p>
        </w:tc>
      </w:tr>
      <w:tr>
        <w:tc>
          <w:tcPr>
            <w:tcW w:type="dxa" w:w="2160"/>
          </w:tcPr>
          <w:p>
            <w:r>
              <w:t>terraform output -json</w:t>
            </w:r>
          </w:p>
        </w:tc>
        <w:tc>
          <w:tcPr>
            <w:tcW w:type="dxa" w:w="2160"/>
          </w:tcPr>
          <w:p>
            <w:r>
              <w:t>Print all outputs in JSON format</w:t>
            </w:r>
          </w:p>
        </w:tc>
        <w:tc>
          <w:tcPr>
            <w:tcW w:type="dxa" w:w="2160"/>
          </w:tcPr>
          <w:p>
            <w:r>
              <w:t>CI/CD pipelines and script automation</w:t>
            </w:r>
          </w:p>
        </w:tc>
        <w:tc>
          <w:tcPr>
            <w:tcW w:type="dxa" w:w="2160"/>
          </w:tcPr>
          <w:p>
            <w:r>
              <w:t>Machine-readable; pipe to jq or other tools</w:t>
            </w:r>
          </w:p>
        </w:tc>
      </w:tr>
      <w:tr>
        <w:tc>
          <w:tcPr>
            <w:tcW w:type="dxa" w:w="2160"/>
          </w:tcPr>
          <w:p>
            <w:r>
              <w:t>cat terraform.tfstate</w:t>
            </w:r>
          </w:p>
        </w:tc>
        <w:tc>
          <w:tcPr>
            <w:tcW w:type="dxa" w:w="2160"/>
          </w:tcPr>
          <w:p>
            <w:r>
              <w:t>View raw JSON state file contents</w:t>
            </w:r>
          </w:p>
        </w:tc>
        <w:tc>
          <w:tcPr>
            <w:tcW w:type="dxa" w:w="2160"/>
          </w:tcPr>
          <w:p>
            <w:r>
              <w:t>After apply to inspect stored resource attributes and ids</w:t>
            </w:r>
          </w:p>
        </w:tc>
        <w:tc>
          <w:tcPr>
            <w:tcW w:type="dxa" w:w="2160"/>
          </w:tcPr>
          <w:p>
            <w:r>
              <w:t>Contains sensitive data — do not share; prefer terraform show for readable output</w:t>
            </w:r>
          </w:p>
        </w:tc>
      </w:tr>
      <w:tr>
        <w:tc>
          <w:tcPr>
            <w:tcW w:type="dxa" w:w="2160"/>
          </w:tcPr>
          <w:p>
            <w:r>
              <w:t>terraform plan -refresh=false</w:t>
            </w:r>
          </w:p>
        </w:tc>
        <w:tc>
          <w:tcPr>
            <w:tcW w:type="dxa" w:w="2160"/>
          </w:tcPr>
          <w:p>
            <w:r>
              <w:t>Generate plan using cached state without refreshing from providers</w:t>
            </w:r>
          </w:p>
        </w:tc>
        <w:tc>
          <w:tcPr>
            <w:tcW w:type="dxa" w:w="2160"/>
          </w:tcPr>
          <w:p>
            <w:r>
              <w:t>Large infrastructures when refresh is slow and state is trusted</w:t>
            </w:r>
          </w:p>
        </w:tc>
        <w:tc>
          <w:tcPr>
            <w:tcW w:type="dxa" w:w="2160"/>
          </w:tcPr>
          <w:p>
            <w:r>
              <w:t>Skips API calls to cloud; may miss real-world drift</w:t>
            </w:r>
          </w:p>
        </w:tc>
      </w:tr>
      <w:tr>
        <w:tc>
          <w:tcPr>
            <w:tcW w:type="dxa" w:w="2160"/>
          </w:tcPr>
          <w:p>
            <w:r>
              <w:t>terraform apply -refresh=false</w:t>
            </w:r>
          </w:p>
        </w:tc>
        <w:tc>
          <w:tcPr>
            <w:tcW w:type="dxa" w:w="2160"/>
          </w:tcPr>
          <w:p>
            <w:r>
              <w:t>Apply without refreshing state from providers first</w:t>
            </w:r>
          </w:p>
        </w:tc>
        <w:tc>
          <w:tcPr>
            <w:tcW w:type="dxa" w:w="2160"/>
          </w:tcPr>
          <w:p>
            <w:r>
              <w:t>Speed up apply when state cache is known accurate — use with caution</w:t>
            </w:r>
          </w:p>
        </w:tc>
        <w:tc>
          <w:tcPr>
            <w:tcW w:type="dxa" w:w="2160"/>
          </w:tcPr>
          <w:p>
            <w:r>
              <w:t>Risk: stale state may cause unexpected changes</w:t>
            </w:r>
          </w:p>
        </w:tc>
      </w:tr>
      <w:tr>
        <w:tc>
          <w:tcPr>
            <w:tcW w:type="dxa" w:w="2160"/>
          </w:tcPr>
          <w:p>
            <w:r>
              <w:t>terraform state mv &lt;src&gt; &lt;dst&gt;</w:t>
            </w:r>
          </w:p>
        </w:tc>
        <w:tc>
          <w:tcPr>
            <w:tcW w:type="dxa" w:w="2160"/>
          </w:tcPr>
          <w:p>
            <w:r>
              <w:t>Move or rename a resource in state without destroying infrastructure</w:t>
            </w:r>
          </w:p>
        </w:tc>
        <w:tc>
          <w:tcPr>
            <w:tcW w:type="dxa" w:w="2160"/>
          </w:tcPr>
          <w:p>
            <w:r>
              <w:t>When refactoring resource names or moving between modules</w:t>
            </w:r>
          </w:p>
        </w:tc>
        <w:tc>
          <w:tcPr>
            <w:tcW w:type="dxa" w:w="2160"/>
          </w:tcPr>
          <w:p>
            <w:r>
              <w:t>Updates state only; does not recreate resource in cloud</w:t>
            </w:r>
          </w:p>
        </w:tc>
      </w:tr>
      <w:tr>
        <w:tc>
          <w:tcPr>
            <w:tcW w:type="dxa" w:w="2160"/>
          </w:tcPr>
          <w:p>
            <w:r>
              <w:t>terraform state rm &lt;address&gt;</w:t>
            </w:r>
          </w:p>
        </w:tc>
        <w:tc>
          <w:tcPr>
            <w:tcW w:type="dxa" w:w="2160"/>
          </w:tcPr>
          <w:p>
            <w:r>
              <w:t>Remove resource from state without destroying real infrastructure</w:t>
            </w:r>
          </w:p>
        </w:tc>
        <w:tc>
          <w:tcPr>
            <w:tcW w:type="dxa" w:w="2160"/>
          </w:tcPr>
          <w:p>
            <w:r>
              <w:t>When Terraform should stop managing a resource but not delete it</w:t>
            </w:r>
          </w:p>
        </w:tc>
        <w:tc>
          <w:tcPr>
            <w:tcW w:type="dxa" w:w="2160"/>
          </w:tcPr>
          <w:p>
            <w:r>
              <w:t>Does NOT destroy — only removes from state tracking</w:t>
            </w:r>
          </w:p>
        </w:tc>
      </w:tr>
      <w:tr>
        <w:tc>
          <w:tcPr>
            <w:tcW w:type="dxa" w:w="2160"/>
          </w:tcPr>
          <w:p>
            <w:r>
              <w:t>terraform show -json</w:t>
            </w:r>
          </w:p>
        </w:tc>
        <w:tc>
          <w:tcPr>
            <w:tcW w:type="dxa" w:w="2160"/>
          </w:tcPr>
          <w:p>
            <w:r>
              <w:t>Display current state in JSON format</w:t>
            </w:r>
          </w:p>
        </w:tc>
        <w:tc>
          <w:tcPr>
            <w:tcW w:type="dxa" w:w="2160"/>
          </w:tcPr>
          <w:p>
            <w:r>
              <w:t>Automation scripts and CI/CD pipelines</w:t>
            </w:r>
          </w:p>
        </w:tc>
        <w:tc>
          <w:tcPr>
            <w:tcW w:type="dxa" w:w="2160"/>
          </w:tcPr>
          <w:p>
            <w:r>
              <w:t>Machine-readable alternative to human-readable terraform show</w:t>
            </w:r>
          </w:p>
        </w:tc>
      </w:tr>
      <w:tr>
        <w:tc>
          <w:tcPr>
            <w:tcW w:type="dxa" w:w="2160"/>
          </w:tcPr>
          <w:p>
            <w:r>
              <w:t>terraform providers mirror &lt;dir&gt;</w:t>
            </w:r>
          </w:p>
        </w:tc>
        <w:tc>
          <w:tcPr>
            <w:tcW w:type="dxa" w:w="2160"/>
          </w:tcPr>
          <w:p>
            <w:r>
              <w:t>Copy provider plugins to a local directory</w:t>
            </w:r>
          </w:p>
        </w:tc>
        <w:tc>
          <w:tcPr>
            <w:tcW w:type="dxa" w:w="2160"/>
          </w:tcPr>
          <w:p>
            <w:r>
              <w:t>Air-gapped or restricted internet environments</w:t>
            </w:r>
          </w:p>
        </w:tc>
        <w:tc>
          <w:tcPr>
            <w:tcW w:type="dxa" w:w="2160"/>
          </w:tcPr>
          <w:p>
            <w:r>
              <w:t>Downloads and copies all required provider packages</w:t>
            </w:r>
          </w:p>
        </w:tc>
      </w:tr>
      <w:tr>
        <w:tc>
          <w:tcPr>
            <w:tcW w:type="dxa" w:w="2160"/>
          </w:tcPr>
          <w:p>
            <w:r>
              <w:t>terraform refresh</w:t>
            </w:r>
          </w:p>
        </w:tc>
        <w:tc>
          <w:tcPr>
            <w:tcW w:type="dxa" w:w="2160"/>
          </w:tcPr>
          <w:p>
            <w:r>
              <w:t>Sync state file with real-world infrastructure</w:t>
            </w:r>
          </w:p>
        </w:tc>
        <w:tc>
          <w:tcPr>
            <w:tcW w:type="dxa" w:w="2160"/>
          </w:tcPr>
          <w:p>
            <w:r>
              <w:t>After manual changes made outside Terraform</w:t>
            </w:r>
          </w:p>
        </w:tc>
        <w:tc>
          <w:tcPr>
            <w:tcW w:type="dxa" w:w="2160"/>
          </w:tcPr>
          <w:p>
            <w:r>
              <w:t>Updates state only — does NOT modify infrastructure</w:t>
            </w:r>
          </w:p>
        </w:tc>
      </w:tr>
      <w:tr>
        <w:tc>
          <w:tcPr>
            <w:tcW w:type="dxa" w:w="2160"/>
          </w:tcPr>
          <w:p>
            <w:r>
              <w:t>terraform graph</w:t>
            </w:r>
          </w:p>
        </w:tc>
        <w:tc>
          <w:tcPr>
            <w:tcW w:type="dxa" w:w="2160"/>
          </w:tcPr>
          <w:p>
            <w:r>
              <w:t>Generate DOT-format dependency graph of resources</w:t>
            </w:r>
          </w:p>
        </w:tc>
        <w:tc>
          <w:tcPr>
            <w:tcW w:type="dxa" w:w="2160"/>
          </w:tcPr>
          <w:p>
            <w:r>
              <w:t>Visualize resource dependencies and debug ordering</w:t>
            </w:r>
          </w:p>
        </w:tc>
        <w:tc>
          <w:tcPr>
            <w:tcW w:type="dxa" w:w="2160"/>
          </w:tcPr>
          <w:p>
            <w:r>
              <w:t>Can run before init; pipe to dot for visual output</w:t>
            </w:r>
          </w:p>
        </w:tc>
      </w:tr>
      <w:tr>
        <w:tc>
          <w:tcPr>
            <w:tcW w:type="dxa" w:w="2160"/>
          </w:tcPr>
          <w:p>
            <w:r>
              <w:t>terraform graph | dot -Tsvg &gt; graph.svg</w:t>
            </w:r>
          </w:p>
        </w:tc>
        <w:tc>
          <w:tcPr>
            <w:tcW w:type="dxa" w:w="2160"/>
          </w:tcPr>
          <w:p>
            <w:r>
              <w:t>Render dependency graph as SVG image</w:t>
            </w:r>
          </w:p>
        </w:tc>
        <w:tc>
          <w:tcPr>
            <w:tcW w:type="dxa" w:w="2160"/>
          </w:tcPr>
          <w:p>
            <w:r>
              <w:t>Visualize local_file → random_pet dependencies</w:t>
            </w:r>
          </w:p>
        </w:tc>
        <w:tc>
          <w:tcPr>
            <w:tcW w:type="dxa" w:w="2160"/>
          </w:tcPr>
          <w:p>
            <w:r>
              <w:t>Requires Graphviz installed (apt install graphviz -y)</w:t>
            </w:r>
          </w:p>
        </w:tc>
      </w:tr>
      <w:tr>
        <w:tc>
          <w:tcPr>
            <w:tcW w:type="dxa" w:w="2160"/>
          </w:tcPr>
          <w:p>
            <w:r>
              <w:t>apt install graphviz -y</w:t>
            </w:r>
          </w:p>
        </w:tc>
        <w:tc>
          <w:tcPr>
            <w:tcW w:type="dxa" w:w="2160"/>
          </w:tcPr>
          <w:p>
            <w:r>
              <w:t>Install Graphviz graph visualization tool on Ubuntu</w:t>
            </w:r>
          </w:p>
        </w:tc>
        <w:tc>
          <w:tcPr>
            <w:tcW w:type="dxa" w:w="2160"/>
          </w:tcPr>
          <w:p>
            <w:r>
              <w:t>Before rendering terraform graph DOT output</w:t>
            </w:r>
          </w:p>
        </w:tc>
        <w:tc>
          <w:tcPr>
            <w:tcW w:type="dxa" w:w="2160"/>
          </w:tcPr>
          <w:p>
            <w:r>
              <w:t>Provides dot command to convert DOT to SVG/PNG</w:t>
            </w:r>
          </w:p>
        </w:tc>
      </w:tr>
      <w:tr>
        <w:tc>
          <w:tcPr>
            <w:tcW w:type="dxa" w:w="2160"/>
          </w:tcPr>
          <w:p>
            <w:r>
              <w:t>terraform apply (replacement)</w:t>
            </w:r>
          </w:p>
        </w:tc>
        <w:tc>
          <w:tcPr>
            <w:tcW w:type="dxa" w:w="2160"/>
          </w:tcPr>
          <w:p>
            <w:r>
              <w:t>Apply changes when resource must be replaced (destroy + recreate)</w:t>
            </w:r>
          </w:p>
        </w:tc>
        <w:tc>
          <w:tcPr>
            <w:tcW w:type="dxa" w:w="2160"/>
          </w:tcPr>
          <w:p>
            <w:r>
              <w:t>When plan shows -/+ or "forces replacement" for an attribute</w:t>
            </w:r>
          </w:p>
        </w:tc>
        <w:tc>
          <w:tcPr>
            <w:tcW w:type="dxa" w:w="2160"/>
          </w:tcPr>
          <w:p>
            <w:r>
              <w:t>Default: destroy first then create; Plan: 1 add, 0 change, 1 destroy</w:t>
            </w:r>
          </w:p>
        </w:tc>
      </w:tr>
      <w:tr>
        <w:tc>
          <w:tcPr>
            <w:tcW w:type="dxa" w:w="2160"/>
          </w:tcPr>
          <w:p>
            <w:r>
              <w:t>lifecycle { create_before_destroy = true }</w:t>
            </w:r>
          </w:p>
        </w:tc>
        <w:tc>
          <w:tcPr>
            <w:tcW w:type="dxa" w:w="2160"/>
          </w:tcPr>
          <w:p>
            <w:r>
              <w:t>Create new resource before destroying old one during replacement</w:t>
            </w:r>
          </w:p>
        </w:tc>
        <w:tc>
          <w:tcPr>
            <w:tcW w:type="dxa" w:w="2160"/>
          </w:tcPr>
          <w:p>
            <w:r>
              <w:t>Zero-downtime replacements for load balancers, databases, etc.</w:t>
            </w:r>
          </w:p>
        </w:tc>
        <w:tc>
          <w:tcPr>
            <w:tcW w:type="dxa" w:w="2160"/>
          </w:tcPr>
          <w:p>
            <w:r>
              <w:t>Reverses default destroy-first order; goes inside resource block</w:t>
            </w:r>
          </w:p>
        </w:tc>
      </w:tr>
      <w:tr>
        <w:tc>
          <w:tcPr>
            <w:tcW w:type="dxa" w:w="2160"/>
          </w:tcPr>
          <w:p>
            <w:r>
              <w:t>lifecycle { prevent_destroy = true }</w:t>
            </w:r>
          </w:p>
        </w:tc>
        <w:tc>
          <w:tcPr>
            <w:tcW w:type="dxa" w:w="2160"/>
          </w:tcPr>
          <w:p>
            <w:r>
              <w:t>Prevent resource destruction from configuration changes during apply</w:t>
            </w:r>
          </w:p>
        </w:tc>
        <w:tc>
          <w:tcPr>
            <w:tcW w:type="dxa" w:w="2160"/>
          </w:tcPr>
          <w:p>
            <w:r>
              <w:t>Protect critical databases, storage accounts, production resources</w:t>
            </w:r>
          </w:p>
        </w:tc>
        <w:tc>
          <w:tcPr>
            <w:tcW w:type="dxa" w:w="2160"/>
          </w:tcPr>
          <w:p>
            <w:r>
              <w:t>Does NOT block explicit terraform destroy command</w:t>
            </w:r>
          </w:p>
        </w:tc>
      </w:tr>
      <w:tr>
        <w:tc>
          <w:tcPr>
            <w:tcW w:type="dxa" w:w="2160"/>
          </w:tcPr>
          <w:p>
            <w:r>
              <w:t>lifecycle { ignore_changes = [tags] }</w:t>
            </w:r>
          </w:p>
        </w:tc>
        <w:tc>
          <w:tcPr>
            <w:tcW w:type="dxa" w:w="2160"/>
          </w:tcPr>
          <w:p>
            <w:r>
              <w:t>Ignore drift on specified attributes during plan/apply</w:t>
            </w:r>
          </w:p>
        </w:tc>
        <w:tc>
          <w:tcPr>
            <w:tcW w:type="dxa" w:w="2160"/>
          </w:tcPr>
          <w:p>
            <w:r>
              <w:t>When tags or attrs are modified outside Terraform (console, scripts)</w:t>
            </w:r>
          </w:p>
        </w:tc>
        <w:tc>
          <w:tcPr>
            <w:tcW w:type="dxa" w:w="2160"/>
          </w:tcPr>
          <w:p>
            <w:r>
              <w:t>Takes list of attributes; use all keyword to ignore everything</w:t>
            </w:r>
          </w:p>
        </w:tc>
      </w:tr>
      <w:tr>
        <w:tc>
          <w:tcPr>
            <w:tcW w:type="dxa" w:w="2160"/>
          </w:tcPr>
          <w:p>
            <w:r>
              <w:t>data.&lt;type&gt;.&lt;name&gt;.&lt;attribute&gt;</w:t>
            </w:r>
          </w:p>
        </w:tc>
        <w:tc>
          <w:tcPr>
            <w:tcW w:type="dxa" w:w="2160"/>
          </w:tcPr>
          <w:p>
            <w:r>
              <w:t>Reference attribute from a data source in HCL</w:t>
            </w:r>
          </w:p>
        </w:tc>
        <w:tc>
          <w:tcPr>
            <w:tcW w:type="dxa" w:w="2160"/>
          </w:tcPr>
          <w:p>
            <w:r>
              <w:t>Use external/unmanaged resource values in managed resources</w:t>
            </w:r>
          </w:p>
        </w:tc>
        <w:tc>
          <w:tcPr>
            <w:tcW w:type="dxa" w:w="2160"/>
          </w:tcPr>
          <w:p>
            <w:r>
              <w:t>Example: data.local_file.dog.content — data object not resource or var</w:t>
            </w:r>
          </w:p>
        </w:tc>
      </w:tr>
      <w:tr>
        <w:tc>
          <w:tcPr>
            <w:tcW w:type="dxa" w:w="2160"/>
          </w:tcPr>
          <w:p>
            <w:r>
              <w:t>data "local_file" "name" { filename = "..." }</w:t>
            </w:r>
          </w:p>
        </w:tc>
        <w:tc>
          <w:tcPr>
            <w:tcW w:type="dxa" w:w="2160"/>
          </w:tcPr>
          <w:p>
            <w:r>
              <w:t>Define a data source block to read an existing local file</w:t>
            </w:r>
          </w:p>
        </w:tc>
        <w:tc>
          <w:tcPr>
            <w:tcW w:type="dxa" w:w="2160"/>
          </w:tcPr>
          <w:p>
            <w:r>
              <w:t>When file created outside Terraform (script, manual) needs to be read</w:t>
            </w:r>
          </w:p>
        </w:tc>
        <w:tc>
          <w:tcPr>
            <w:tcW w:type="dxa" w:w="2160"/>
          </w:tcPr>
          <w:p>
            <w:r>
              <w:t>Exports content and content_base64; not stored in state as managed</w:t>
            </w:r>
          </w:p>
        </w:tc>
      </w:tr>
      <w:tr>
        <w:tc>
          <w:tcPr>
            <w:tcW w:type="dxa" w:w="2160"/>
          </w:tcPr>
          <w:p>
            <w:r>
              <w:t>depends_on = [resource_type.name]</w:t>
            </w:r>
          </w:p>
        </w:tc>
        <w:tc>
          <w:tcPr>
            <w:tcW w:type="dxa" w:w="2160"/>
          </w:tcPr>
          <w:p>
            <w:r>
              <w:t>Meta-argument: enforce explicit resource creation order</w:t>
            </w:r>
          </w:p>
        </w:tc>
        <w:tc>
          <w:tcPr>
            <w:tcW w:type="dxa" w:w="2160"/>
          </w:tcPr>
          <w:p>
            <w:r>
              <w:t>When implicit dependency via attribute reference is insufficient</w:t>
            </w:r>
          </w:p>
        </w:tc>
        <w:tc>
          <w:tcPr>
            <w:tcW w:type="dxa" w:w="2160"/>
          </w:tcPr>
          <w:p>
            <w:r>
              <w:t>Goes inside resource block; list of resource references</w:t>
            </w:r>
          </w:p>
        </w:tc>
      </w:tr>
      <w:tr>
        <w:tc>
          <w:tcPr>
            <w:tcW w:type="dxa" w:w="2160"/>
          </w:tcPr>
          <w:p>
            <w:r>
              <w:t>count = N</w:t>
            </w:r>
          </w:p>
        </w:tc>
        <w:tc>
          <w:tcPr>
            <w:tcW w:type="dxa" w:w="2160"/>
          </w:tcPr>
          <w:p>
            <w:r>
              <w:t>Meta-argument: create N indexed instances of a resource</w:t>
            </w:r>
          </w:p>
        </w:tc>
        <w:tc>
          <w:tcPr>
            <w:tcW w:type="dxa" w:w="2160"/>
          </w:tcPr>
          <w:p>
            <w:r>
              <w:t>Multiple identical or list-driven resources from one block</w:t>
            </w:r>
          </w:p>
        </w:tc>
        <w:tc>
          <w:tcPr>
            <w:tcW w:type="dxa" w:w="2160"/>
          </w:tcPr>
          <w:p>
            <w:r>
              <w:t>Instances: resource.name[0] through resource.name[N-1]</w:t>
            </w:r>
          </w:p>
        </w:tc>
      </w:tr>
      <w:tr>
        <w:tc>
          <w:tcPr>
            <w:tcW w:type="dxa" w:w="2160"/>
          </w:tcPr>
          <w:p>
            <w:r>
              <w:t>count.index</w:t>
            </w:r>
          </w:p>
        </w:tc>
        <w:tc>
          <w:tcPr>
            <w:tcW w:type="dxa" w:w="2160"/>
          </w:tcPr>
          <w:p>
            <w:r>
              <w:t>Reference current iteration index inside count resource block</w:t>
            </w:r>
          </w:p>
        </w:tc>
        <w:tc>
          <w:tcPr>
            <w:tcW w:type="dxa" w:w="2160"/>
          </w:tcPr>
          <w:p>
            <w:r>
              <w:t>Access unique list element: var.list[count.index]</w:t>
            </w:r>
          </w:p>
        </w:tc>
        <w:tc>
          <w:tcPr>
            <w:tcW w:type="dxa" w:w="2160"/>
          </w:tcPr>
          <w:p>
            <w:r>
              <w:t>Zero-based: first instance = 0, second = 1, etc.</w:t>
            </w:r>
          </w:p>
        </w:tc>
      </w:tr>
      <w:tr>
        <w:tc>
          <w:tcPr>
            <w:tcW w:type="dxa" w:w="2160"/>
          </w:tcPr>
          <w:p>
            <w:r>
              <w:t>count = length(var.list)</w:t>
            </w:r>
          </w:p>
        </w:tc>
        <w:tc>
          <w:tcPr>
            <w:tcW w:type="dxa" w:w="2160"/>
          </w:tcPr>
          <w:p>
            <w:r>
              <w:t>Dynamic count matching list variable size automatically</w:t>
            </w:r>
          </w:p>
        </w:tc>
        <w:tc>
          <w:tcPr>
            <w:tcW w:type="dxa" w:w="2160"/>
          </w:tcPr>
          <w:p>
            <w:r>
              <w:t>When list grows/shrinks, resource count adjusts on apply</w:t>
            </w:r>
          </w:p>
        </w:tc>
        <w:tc>
          <w:tcPr>
            <w:tcW w:type="dxa" w:w="2160"/>
          </w:tcPr>
          <w:p>
            <w:r>
              <w:t>Built-in length() function returns number of list elements</w:t>
            </w:r>
          </w:p>
        </w:tc>
      </w:tr>
      <w:tr>
        <w:tc>
          <w:tcPr>
            <w:tcW w:type="dxa" w:w="2160"/>
          </w:tcPr>
          <w:p>
            <w:r>
              <w:t>resource.name[index]</w:t>
            </w:r>
          </w:p>
        </w:tc>
        <w:tc>
          <w:tcPr>
            <w:tcW w:type="dxa" w:w="2160"/>
          </w:tcPr>
          <w:p>
            <w:r>
              <w:t>Reference a specific count-created resource instance</w:t>
            </w:r>
          </w:p>
        </w:tc>
        <w:tc>
          <w:tcPr>
            <w:tcW w:type="dxa" w:w="2160"/>
          </w:tcPr>
          <w:p>
            <w:r>
              <w:t>Wire dependencies between count instances</w:t>
            </w:r>
          </w:p>
        </w:tc>
        <w:tc>
          <w:tcPr>
            <w:tcW w:type="dxa" w:w="2160"/>
          </w:tcPr>
          <w:p>
            <w:r>
              <w:t>Example: local_file.pet[0].id — square bracket index</w:t>
            </w:r>
          </w:p>
        </w:tc>
      </w:tr>
      <w:tr>
        <w:tc>
          <w:tcPr>
            <w:tcW w:type="dxa" w:w="2160"/>
          </w:tcPr>
          <w:p>
            <w:r>
              <w:t>for_each = toset(var.list)</w:t>
            </w:r>
          </w:p>
        </w:tc>
        <w:tc>
          <w:tcPr>
            <w:tcW w:type="dxa" w:w="2160"/>
          </w:tcPr>
          <w:p>
            <w:r>
              <w:t>Create keyed resource instances from a list converted to set</w:t>
            </w:r>
          </w:p>
        </w:tc>
        <w:tc>
          <w:tcPr>
            <w:tcW w:type="dxa" w:w="2160"/>
          </w:tcPr>
          <w:p>
            <w:r>
              <w:t>When variable is list but for_each needs set/map</w:t>
            </w:r>
          </w:p>
        </w:tc>
        <w:tc>
          <w:tcPr>
            <w:tcW w:type="dxa" w:w="2160"/>
          </w:tcPr>
          <w:p>
            <w:r>
              <w:t>Built-in toset() converts list to set; use each.value inside block</w:t>
            </w:r>
          </w:p>
        </w:tc>
      </w:tr>
      <w:tr>
        <w:tc>
          <w:tcPr>
            <w:tcW w:type="dxa" w:w="2160"/>
          </w:tcPr>
          <w:p>
            <w:r>
              <w:t>each.value / each.key</w:t>
            </w:r>
          </w:p>
        </w:tc>
        <w:tc>
          <w:tcPr>
            <w:tcW w:type="dxa" w:w="2160"/>
          </w:tcPr>
          <w:p>
            <w:r>
              <w:t>Reference current for_each iteration value and key inside resource block</w:t>
            </w:r>
          </w:p>
        </w:tc>
        <w:tc>
          <w:tcPr>
            <w:tcW w:type="dxa" w:w="2160"/>
          </w:tcPr>
          <w:p>
            <w:r>
              <w:t>Set unique filename, tags, or config per for_each instance</w:t>
            </w:r>
          </w:p>
        </w:tc>
        <w:tc>
          <w:tcPr>
            <w:tcW w:type="dxa" w:w="2160"/>
          </w:tcPr>
          <w:p>
            <w:r>
              <w:t>each.key = map key; each.value = element value (same for sets)</w:t>
            </w:r>
          </w:p>
        </w:tc>
      </w:tr>
      <w:tr>
        <w:tc>
          <w:tcPr>
            <w:tcW w:type="dxa" w:w="2160"/>
          </w:tcPr>
          <w:p>
            <w:r>
              <w:t>resource.name["key"]</w:t>
            </w:r>
          </w:p>
        </w:tc>
        <w:tc>
          <w:tcPr>
            <w:tcW w:type="dxa" w:w="2160"/>
          </w:tcPr>
          <w:p>
            <w:r>
              <w:t>Reference a specific for_each-created resource instance by key</w:t>
            </w:r>
          </w:p>
        </w:tc>
        <w:tc>
          <w:tcPr>
            <w:tcW w:type="dxa" w:w="2160"/>
          </w:tcPr>
          <w:p>
            <w:r>
              <w:t>Wire dependencies between for_each instances</w:t>
            </w:r>
          </w:p>
        </w:tc>
        <w:tc>
          <w:tcPr>
            <w:tcW w:type="dxa" w:w="2160"/>
          </w:tcPr>
          <w:p>
            <w:r>
              <w:t>Example: local_file.pet["/root/dogs.txt"] — string key in brackets</w:t>
            </w:r>
          </w:p>
        </w:tc>
      </w:tr>
      <w:tr>
        <w:tc>
          <w:tcPr>
            <w:tcW w:type="dxa" w:w="2160"/>
          </w:tcPr>
          <w:p>
            <w:r>
              <w:t>toset(var.list)</w:t>
            </w:r>
          </w:p>
        </w:tc>
        <w:tc>
          <w:tcPr>
            <w:tcW w:type="dxa" w:w="2160"/>
          </w:tcPr>
          <w:p>
            <w:r>
              <w:t>Convert list to set for use with for_each meta-argument</w:t>
            </w:r>
          </w:p>
        </w:tc>
        <w:tc>
          <w:tcPr>
            <w:tcW w:type="dxa" w:w="2160"/>
          </w:tcPr>
          <w:p>
            <w:r>
              <w:t>When keeping list variable type but need for_each compatibility</w:t>
            </w:r>
          </w:p>
        </w:tc>
        <w:tc>
          <w:tcPr>
            <w:tcW w:type="dxa" w:w="2160"/>
          </w:tcPr>
          <w:p>
            <w:r>
              <w:t>Removes duplicates; order not preserved</w:t>
            </w:r>
          </w:p>
        </w:tc>
      </w:tr>
      <w:tr>
        <w:tc>
          <w:tcPr>
            <w:tcW w:type="dxa" w:w="2160"/>
          </w:tcPr>
          <w:p>
            <w:r>
              <w:t>terraform { required_providers { } }</w:t>
            </w:r>
          </w:p>
        </w:tc>
        <w:tc>
          <w:tcPr>
            <w:tcW w:type="dxa" w:w="2160"/>
          </w:tcPr>
          <w:p>
            <w:r>
              <w:t>Pin provider versions in terraform block before init</w:t>
            </w:r>
          </w:p>
        </w:tc>
        <w:tc>
          <w:tcPr>
            <w:tcW w:type="dxa" w:w="2160"/>
          </w:tcPr>
          <w:p>
            <w:r>
              <w:t>Prevent breaking changes from automatic latest provider download</w:t>
            </w:r>
          </w:p>
        </w:tc>
        <w:tc>
          <w:tcPr>
            <w:tcW w:type="dxa" w:w="2160"/>
          </w:tcPr>
          <w:p>
            <w:r>
              <w:t>Nested block: source + version per provider; evaluated at init</w:t>
            </w:r>
          </w:p>
        </w:tc>
      </w:tr>
      <w:tr>
        <w:tc>
          <w:tcPr>
            <w:tcW w:type="dxa" w:w="2160"/>
          </w:tcPr>
          <w:p>
            <w:r>
              <w:t>version = "1.4.0"</w:t>
            </w:r>
          </w:p>
        </w:tc>
        <w:tc>
          <w:tcPr>
            <w:tcW w:type="dxa" w:w="2160"/>
          </w:tcPr>
          <w:p>
            <w:r>
              <w:t>Exact provider version constraint</w:t>
            </w:r>
          </w:p>
        </w:tc>
        <w:tc>
          <w:tcPr>
            <w:tcW w:type="dxa" w:w="2160"/>
          </w:tcPr>
          <w:p>
            <w:r>
              <w:t>When config tested on specific provider version only</w:t>
            </w:r>
          </w:p>
        </w:tc>
        <w:tc>
          <w:tcPr>
            <w:tcW w:type="dxa" w:w="2160"/>
          </w:tcPr>
          <w:p>
            <w:r>
              <w:t>terraform init downloads exactly this version</w:t>
            </w:r>
          </w:p>
        </w:tc>
      </w:tr>
      <w:tr>
        <w:tc>
          <w:tcPr>
            <w:tcW w:type="dxa" w:w="2160"/>
          </w:tcPr>
          <w:p>
            <w:r>
              <w:t>version = "!= 2.0.0"</w:t>
            </w:r>
          </w:p>
        </w:tc>
        <w:tc>
          <w:tcPr>
            <w:tcW w:type="dxa" w:w="2160"/>
          </w:tcPr>
          <w:p>
            <w:r>
              <w:t>Exclude a specific provider version</w:t>
            </w:r>
          </w:p>
        </w:tc>
        <w:tc>
          <w:tcPr>
            <w:tcW w:type="dxa" w:w="2160"/>
          </w:tcPr>
          <w:p>
            <w:r>
              <w:t>Avoid known breaking major version while allowing others</w:t>
            </w:r>
          </w:p>
        </w:tc>
        <w:tc>
          <w:tcPr>
            <w:tcW w:type="dxa" w:w="2160"/>
          </w:tcPr>
          <w:p>
            <w:r>
              <w:t>Downloads next highest acceptable version (e.g. 1.4.0)</w:t>
            </w:r>
          </w:p>
        </w:tc>
      </w:tr>
      <w:tr>
        <w:tc>
          <w:tcPr>
            <w:tcW w:type="dxa" w:w="2160"/>
          </w:tcPr>
          <w:p>
            <w:r>
              <w:t>version = "&gt; 1.2.0, &lt; 2.0.0, != 1.4.0"</w:t>
            </w:r>
          </w:p>
        </w:tc>
        <w:tc>
          <w:tcPr>
            <w:tcW w:type="dxa" w:w="2160"/>
          </w:tcPr>
          <w:p>
            <w:r>
              <w:t>Combined version range with exclusion</w:t>
            </w:r>
          </w:p>
        </w:tc>
        <w:tc>
          <w:tcPr>
            <w:tcW w:type="dxa" w:w="2160"/>
          </w:tcPr>
          <w:p>
            <w:r>
              <w:t>Accept versions in range except specific bad version</w:t>
            </w:r>
          </w:p>
        </w:tc>
        <w:tc>
          <w:tcPr>
            <w:tcW w:type="dxa" w:w="2160"/>
          </w:tcPr>
          <w:p>
            <w:r>
              <w:t>Comma-separated; all constraints must match</w:t>
            </w:r>
          </w:p>
        </w:tc>
      </w:tr>
      <w:tr>
        <w:tc>
          <w:tcPr>
            <w:tcW w:type="dxa" w:w="2160"/>
          </w:tcPr>
          <w:p>
            <w:r>
              <w:t>version = "~&gt; 1.2"</w:t>
            </w:r>
          </w:p>
        </w:tc>
        <w:tc>
          <w:tcPr>
            <w:tcW w:type="dxa" w:w="2160"/>
          </w:tcPr>
          <w:p>
            <w:r>
              <w:t>Pessimistic constraint — minor updates allowed, major blocked</w:t>
            </w:r>
          </w:p>
        </w:tc>
        <w:tc>
          <w:tcPr>
            <w:tcW w:type="dxa" w:w="2160"/>
          </w:tcPr>
          <w:p>
            <w:r>
              <w:t>Allow 1.2 through 1.9 but not 2.0; production best practice</w:t>
            </w:r>
          </w:p>
        </w:tc>
        <w:tc>
          <w:tcPr>
            <w:tcW w:type="dxa" w:w="2160"/>
          </w:tcPr>
          <w:p>
            <w:r>
              <w:t>Downloads highest matching version in registry</w:t>
            </w:r>
          </w:p>
        </w:tc>
      </w:tr>
      <w:tr>
        <w:tc>
          <w:tcPr>
            <w:tcW w:type="dxa" w:w="2160"/>
          </w:tcPr>
          <w:p>
            <w:r>
              <w:t>version = "~&gt; 1.2.0"</w:t>
            </w:r>
          </w:p>
        </w:tc>
        <w:tc>
          <w:tcPr>
            <w:tcW w:type="dxa" w:w="2160"/>
          </w:tcPr>
          <w:p>
            <w:r>
              <w:t>Pessimistic constraint — patch updates only</w:t>
            </w:r>
          </w:p>
        </w:tc>
        <w:tc>
          <w:tcPr>
            <w:tcW w:type="dxa" w:w="2160"/>
          </w:tcPr>
          <w:p>
            <w:r>
              <w:t>Allow 1.2.0 through 1.2.9 but not 1.3.0</w:t>
            </w:r>
          </w:p>
        </w:tc>
        <w:tc>
          <w:tcPr>
            <w:tcW w:type="dxa" w:w="2160"/>
          </w:tcPr>
          <w:p>
            <w:r>
              <w:t>Tighter constraint than ~&gt; 1.2; patch-level flexibility</w:t>
            </w:r>
          </w:p>
        </w:tc>
      </w:tr>
      <w:tr>
        <w:tc>
          <w:tcPr>
            <w:tcW w:type="dxa" w:w="2160"/>
          </w:tcPr>
          <w:p>
            <w:r>
              <w:t>policy = &lt;&lt;EOF ... EOF</w:t>
            </w:r>
          </w:p>
        </w:tc>
        <w:tc>
          <w:tcPr>
            <w:tcW w:type="dxa" w:w="2160"/>
          </w:tcPr>
          <w:p>
            <w:r>
              <w:t>Heredoc syntax for multi-line JSON policy in aws_iam_policy</w:t>
            </w:r>
          </w:p>
        </w:tc>
        <w:tc>
          <w:tcPr>
            <w:tcW w:type="dxa" w:w="2160"/>
          </w:tcPr>
          <w:p>
            <w:r>
              <w:t>Inline IAM policy document in Terraform HCL</w:t>
            </w:r>
          </w:p>
        </w:tc>
        <w:tc>
          <w:tcPr>
            <w:tcW w:type="dxa" w:w="2160"/>
          </w:tcPr>
          <w:p>
            <w:r>
              <w:t>EOF delimiter; JSON between opening and closing EOF</w:t>
            </w:r>
          </w:p>
        </w:tc>
      </w:tr>
      <w:tr>
        <w:tc>
          <w:tcPr>
            <w:tcW w:type="dxa" w:w="2160"/>
          </w:tcPr>
          <w:p>
            <w:r>
              <w:t>policy = file("admin-policy.json")</w:t>
            </w:r>
          </w:p>
        </w:tc>
        <w:tc>
          <w:tcPr>
            <w:tcW w:type="dxa" w:w="2160"/>
          </w:tcPr>
          <w:p>
            <w:r>
              <w:t>Load IAM policy JSON from external file</w:t>
            </w:r>
          </w:p>
        </w:tc>
        <w:tc>
          <w:tcPr>
            <w:tcW w:type="dxa" w:w="2160"/>
          </w:tcPr>
          <w:p>
            <w:r>
              <w:t>Cleaner than heredoc for large or reusable policy documents</w:t>
            </w:r>
          </w:p>
        </w:tc>
        <w:tc>
          <w:tcPr>
            <w:tcW w:type="dxa" w:w="2160"/>
          </w:tcPr>
          <w:p>
            <w:r>
              <w:t>file() reads contents; path relative to .tf file directory</w:t>
            </w:r>
          </w:p>
        </w:tc>
      </w:tr>
      <w:tr>
        <w:tc>
          <w:tcPr>
            <w:tcW w:type="dxa" w:w="2160"/>
          </w:tcPr>
          <w:p>
            <w:r>
              <w:t>resource "aws_iam_policy"</w:t>
            </w:r>
          </w:p>
        </w:tc>
        <w:tc>
          <w:tcPr>
            <w:tcW w:type="dxa" w:w="2160"/>
          </w:tcPr>
          <w:p>
            <w:r>
              <w:t>Create standalone IAM policy in AWS via Terraform</w:t>
            </w:r>
          </w:p>
        </w:tc>
        <w:tc>
          <w:tcPr>
            <w:tcW w:type="dxa" w:w="2160"/>
          </w:tcPr>
          <w:p>
            <w:r>
              <w:t>Define custom or admin JSON policy as code</w:t>
            </w:r>
          </w:p>
        </w:tc>
        <w:tc>
          <w:tcPr>
            <w:tcW w:type="dxa" w:w="2160"/>
          </w:tcPr>
          <w:p>
            <w:r>
              <w:t>Mandatory: policy argument with JSON document</w:t>
            </w:r>
          </w:p>
        </w:tc>
      </w:tr>
      <w:tr>
        <w:tc>
          <w:tcPr>
            <w:tcW w:type="dxa" w:w="2160"/>
          </w:tcPr>
          <w:p>
            <w:r>
              <w:t>resource "aws_iam_user_policy_attachment"</w:t>
            </w:r>
          </w:p>
        </w:tc>
        <w:tc>
          <w:tcPr>
            <w:tcW w:type="dxa" w:w="2160"/>
          </w:tcPr>
          <w:p>
            <w:r>
              <w:t>Attach IAM policy to a specific user</w:t>
            </w:r>
          </w:p>
        </w:tc>
        <w:tc>
          <w:tcPr>
            <w:tcW w:type="dxa" w:w="2160"/>
          </w:tcPr>
          <w:p>
            <w:r>
              <w:t>Policy alone does not grant access — attachment required</w:t>
            </w:r>
          </w:p>
        </w:tc>
        <w:tc>
          <w:tcPr>
            <w:tcW w:type="dxa" w:w="2160"/>
          </w:tcPr>
          <w:p>
            <w:r>
              <w:t>user = aws_iam_user.name; policy_arn = aws_iam_policy.arn</w:t>
            </w:r>
          </w:p>
        </w:tc>
      </w:tr>
      <w:tr>
        <w:tc>
          <w:tcPr>
            <w:tcW w:type="dxa" w:w="2160"/>
          </w:tcPr>
          <w:p>
            <w:r>
              <w:t>resource "aws_s3_bucket"</w:t>
            </w:r>
          </w:p>
        </w:tc>
        <w:tc>
          <w:tcPr>
            <w:tcW w:type="dxa" w:w="2160"/>
          </w:tcPr>
          <w:p>
            <w:r>
              <w:t>Create S3 bucket via Terraform</w:t>
            </w:r>
          </w:p>
        </w:tc>
        <w:tc>
          <w:tcPr>
            <w:tcW w:type="dxa" w:w="2160"/>
          </w:tcPr>
          <w:p>
            <w:r>
              <w:t>Finance bucket finance-2109-2020 for payroll team</w:t>
            </w:r>
          </w:p>
        </w:tc>
        <w:tc>
          <w:tcPr>
            <w:tcW w:type="dxa" w:w="2160"/>
          </w:tcPr>
          <w:p>
            <w:r>
              <w:t>bucket and tags optional; random name if bucket omitted</w:t>
            </w:r>
          </w:p>
        </w:tc>
      </w:tr>
      <w:tr>
        <w:tc>
          <w:tcPr>
            <w:tcW w:type="dxa" w:w="2160"/>
          </w:tcPr>
          <w:p>
            <w:r>
              <w:t>resource "aws_s3_bucket_object"</w:t>
            </w:r>
          </w:p>
        </w:tc>
        <w:tc>
          <w:tcPr>
            <w:tcW w:type="dxa" w:w="2160"/>
          </w:tcPr>
          <w:p>
            <w:r>
              <w:t>Upload local file to S3 bucket</w:t>
            </w:r>
          </w:p>
        </w:tc>
        <w:tc>
          <w:tcPr>
            <w:tcW w:type="dxa" w:w="2160"/>
          </w:tcPr>
          <w:p>
            <w:r>
              <w:t>Three required: bucket, source (file path), key (object name)</w:t>
            </w:r>
          </w:p>
        </w:tc>
        <w:tc>
          <w:tcPr>
            <w:tcW w:type="dxa" w:w="2160"/>
          </w:tcPr>
          <w:p>
            <w:r>
              <w:t>bucket = aws_s3_bucket.finance.id reference expression</w:t>
            </w:r>
          </w:p>
        </w:tc>
      </w:tr>
      <w:tr>
        <w:tc>
          <w:tcPr>
            <w:tcW w:type="dxa" w:w="2160"/>
          </w:tcPr>
          <w:p>
            <w:r>
              <w:t>data "aws_iam_group"</w:t>
            </w:r>
          </w:p>
        </w:tc>
        <w:tc>
          <w:tcPr>
            <w:tcW w:type="dxa" w:w="2160"/>
          </w:tcPr>
          <w:p>
            <w:r>
              <w:t>Read existing IAM group not managed by Terraform</w:t>
            </w:r>
          </w:p>
        </w:tc>
        <w:tc>
          <w:tcPr>
            <w:tcW w:type="dxa" w:w="2160"/>
          </w:tcPr>
          <w:p>
            <w:r>
              <w:t>Finance Analysts group created manually in AWS</w:t>
            </w:r>
          </w:p>
        </w:tc>
        <w:tc>
          <w:tcPr>
            <w:tcW w:type="dxa" w:w="2160"/>
          </w:tcPr>
          <w:p>
            <w:r>
              <w:t>group_name argument; exposes .arn for bucket policy</w:t>
            </w:r>
          </w:p>
        </w:tc>
      </w:tr>
      <w:tr>
        <w:tc>
          <w:tcPr>
            <w:tcW w:type="dxa" w:w="2160"/>
          </w:tcPr>
          <w:p>
            <w:r>
              <w:t>resource "aws_s3_bucket_policy"</w:t>
            </w:r>
          </w:p>
        </w:tc>
        <w:tc>
          <w:tcPr>
            <w:tcW w:type="dxa" w:w="2160"/>
          </w:tcPr>
          <w:p>
            <w:r>
              <w:t>Attach JSON bucket policy to S3 bucket</w:t>
            </w:r>
          </w:p>
        </w:tc>
        <w:tc>
          <w:tcPr>
            <w:tcW w:type="dxa" w:w="2160"/>
          </w:tcPr>
          <w:p>
            <w:r>
              <w:t>Grant Finance Analysts group access to finance bucket</w:t>
            </w:r>
          </w:p>
        </w:tc>
        <w:tc>
          <w:tcPr>
            <w:tcW w:type="dxa" w:w="2160"/>
          </w:tcPr>
          <w:p>
            <w:r>
              <w:t>Mandatory: bucket + policy (heredoc JSON with interpolation)</w:t>
            </w:r>
          </w:p>
        </w:tc>
      </w:tr>
      <w:tr>
        <w:tc>
          <w:tcPr>
            <w:tcW w:type="dxa" w:w="2160"/>
          </w:tcPr>
          <w:p>
            <w:r>
              <w:t>resource "aws_dynamodb_table"</w:t>
            </w:r>
          </w:p>
        </w:tc>
        <w:tc>
          <w:tcPr>
            <w:tcW w:type="dxa" w:w="2160"/>
          </w:tcPr>
          <w:p>
            <w:r>
              <w:t>Create DynamoDB table via Terraform</w:t>
            </w:r>
          </w:p>
        </w:tc>
        <w:tc>
          <w:tcPr>
            <w:tcW w:type="dxa" w:w="2160"/>
          </w:tcPr>
          <w:p>
            <w:r>
              <w:t>Cars table with VIN hash key and attribute blocks</w:t>
            </w:r>
          </w:p>
        </w:tc>
        <w:tc>
          <w:tcPr>
            <w:tcW w:type="dxa" w:w="2160"/>
          </w:tcPr>
          <w:p>
            <w:r>
              <w:t>name, hash_key, attribute blocks, billing_mode required</w:t>
            </w:r>
          </w:p>
        </w:tc>
      </w:tr>
      <w:tr>
        <w:tc>
          <w:tcPr>
            <w:tcW w:type="dxa" w:w="2160"/>
          </w:tcPr>
          <w:p>
            <w:r>
              <w:t>attribute { name type }</w:t>
            </w:r>
          </w:p>
        </w:tc>
        <w:tc>
          <w:tcPr>
            <w:tcW w:type="dxa" w:w="2160"/>
          </w:tcPr>
          <w:p>
            <w:r>
              <w:t>Nested block defining DynamoDB table attribute schema</w:t>
            </w:r>
          </w:p>
        </w:tc>
        <w:tc>
          <w:tcPr>
            <w:tcW w:type="dxa" w:w="2160"/>
          </w:tcPr>
          <w:p>
            <w:r>
              <w:t>VIN type S, manufacturer type S in cars table</w:t>
            </w:r>
          </w:p>
        </w:tc>
        <w:tc>
          <w:tcPr>
            <w:tcW w:type="dxa" w:w="2160"/>
          </w:tcPr>
          <w:p>
            <w:r>
              <w:t>Primary key attribute mandatory; S=String N=Number</w:t>
            </w:r>
          </w:p>
        </w:tc>
      </w:tr>
      <w:tr>
        <w:tc>
          <w:tcPr>
            <w:tcW w:type="dxa" w:w="2160"/>
          </w:tcPr>
          <w:p>
            <w:r>
              <w:t>billing_mode = "PAY_PER_REQUEST"</w:t>
            </w:r>
          </w:p>
        </w:tc>
        <w:tc>
          <w:tcPr>
            <w:tcW w:type="dxa" w:w="2160"/>
          </w:tcPr>
          <w:p>
            <w:r>
              <w:t>Set DynamoDB on-demand billing mode</w:t>
            </w:r>
          </w:p>
        </w:tc>
        <w:tc>
          <w:tcPr>
            <w:tcW w:type="dxa" w:w="2160"/>
          </w:tcPr>
          <w:p>
            <w:r>
              <w:t>Avoid managing read/write capacity units in demos</w:t>
            </w:r>
          </w:p>
        </w:tc>
        <w:tc>
          <w:tcPr>
            <w:tcW w:type="dxa" w:w="2160"/>
          </w:tcPr>
          <w:p>
            <w:r>
              <w:t>Alternative: PROVISIONED (default) needs RCU/WCU</w:t>
            </w:r>
          </w:p>
        </w:tc>
      </w:tr>
      <w:tr>
        <w:tc>
          <w:tcPr>
            <w:tcW w:type="dxa" w:w="2160"/>
          </w:tcPr>
          <w:p>
            <w:r>
              <w:t>resource "aws_dynamodb_table_item"</w:t>
            </w:r>
          </w:p>
        </w:tc>
        <w:tc>
          <w:tcPr>
            <w:tcW w:type="dxa" w:w="2160"/>
          </w:tcPr>
          <w:p>
            <w:r>
              <w:t>Insert single item into DynamoDB table</w:t>
            </w:r>
          </w:p>
        </w:tc>
        <w:tc>
          <w:tcPr>
            <w:tcW w:type="dxa" w:w="2160"/>
          </w:tcPr>
          <w:p>
            <w:r>
              <w:t>Seed car data — not for large production datasets</w:t>
            </w:r>
          </w:p>
        </w:tc>
        <w:tc>
          <w:tcPr>
            <w:tcW w:type="dxa" w:w="2160"/>
          </w:tcPr>
          <w:p>
            <w:r>
              <w:t>table_name, hash_key, item (DynamoDB JSON with S/N types)</w:t>
            </w:r>
          </w:p>
        </w:tc>
      </w:tr>
      <w:tr>
        <w:tc>
          <w:tcPr>
            <w:tcW w:type="dxa" w:w="2160"/>
          </w:tcPr>
          <w:p>
            <w:r>
              <w:t>item = &lt;&lt;EOF {"VIN":{"S":"..."}} EOF</w:t>
            </w:r>
          </w:p>
        </w:tc>
        <w:tc>
          <w:tcPr>
            <w:tcW w:type="dxa" w:w="2160"/>
          </w:tcPr>
          <w:p>
            <w:r>
              <w:t>DynamoDB item JSON in heredoc format</w:t>
            </w:r>
          </w:p>
        </w:tc>
        <w:tc>
          <w:tcPr>
            <w:tcW w:type="dxa" w:w="2160"/>
          </w:tcPr>
          <w:p>
            <w:r>
              <w:t>Each attribute needs type wrapper: S string, N number</w:t>
            </w:r>
          </w:p>
        </w:tc>
        <w:tc>
          <w:tcPr>
            <w:tcW w:type="dxa" w:w="2160"/>
          </w:tcPr>
          <w:p>
            <w:r>
              <w:t>Only hash key mandatory; manufacturer/model/year optional</w:t>
            </w:r>
          </w:p>
        </w:tc>
      </w:tr>
      <w:tr>
        <w:tc>
          <w:tcPr>
            <w:tcW w:type="dxa" w:w="2160"/>
          </w:tcPr>
          <w:p>
            <w:r>
              <w:t>terraform init -migrate-state</w:t>
            </w:r>
          </w:p>
        </w:tc>
        <w:tc>
          <w:tcPr>
            <w:tcW w:type="dxa" w:w="2160"/>
          </w:tcPr>
          <w:p>
            <w:r>
              <w:t>Migrate existing local state to newly configured remote backend</w:t>
            </w:r>
          </w:p>
        </w:tc>
        <w:tc>
          <w:tcPr>
            <w:tcW w:type="dxa" w:w="2160"/>
          </w:tcPr>
          <w:p>
            <w:r>
              <w:t>Switching from local terraform.tfstate to S3 backend</w:t>
            </w:r>
          </w:p>
        </w:tc>
        <w:tc>
          <w:tcPr>
            <w:tcW w:type="dxa" w:w="2160"/>
          </w:tcPr>
          <w:p>
            <w:r>
              <w:t>Prompts to copy state; run once when adding backend block</w:t>
            </w:r>
          </w:p>
        </w:tc>
      </w:tr>
      <w:tr>
        <w:tc>
          <w:tcPr>
            <w:tcW w:type="dxa" w:w="2160"/>
          </w:tcPr>
          <w:p>
            <w:r>
              <w:t>terraform init -reconfigure</w:t>
            </w:r>
          </w:p>
        </w:tc>
        <w:tc>
          <w:tcPr>
            <w:tcW w:type="dxa" w:w="2160"/>
          </w:tcPr>
          <w:p>
            <w:r>
              <w:t>Reinitialize backend without migrating state</w:t>
            </w:r>
          </w:p>
        </w:tc>
        <w:tc>
          <w:tcPr>
            <w:tcW w:type="dxa" w:w="2160"/>
          </w:tcPr>
          <w:p>
            <w:r>
              <w:t>Backend config changed (bucket, key, region)</w:t>
            </w:r>
          </w:p>
        </w:tc>
        <w:tc>
          <w:tcPr>
            <w:tcW w:type="dxa" w:w="2160"/>
          </w:tcPr>
          <w:p>
            <w:r>
              <w:t>Use when not copying existing state file</w:t>
            </w:r>
          </w:p>
        </w:tc>
      </w:tr>
      <w:tr>
        <w:tc>
          <w:tcPr>
            <w:tcW w:type="dxa" w:w="2160"/>
          </w:tcPr>
          <w:p>
            <w:r>
              <w:t>terraform force-unlock &lt;LOCK_ID&gt;</w:t>
            </w:r>
          </w:p>
        </w:tc>
        <w:tc>
          <w:tcPr>
            <w:tcW w:type="dxa" w:w="2160"/>
          </w:tcPr>
          <w:p>
            <w:r>
              <w:t>Manually release stuck remote state lock</w:t>
            </w:r>
          </w:p>
        </w:tc>
        <w:tc>
          <w:tcPr>
            <w:tcW w:type="dxa" w:w="2160"/>
          </w:tcPr>
          <w:p>
            <w:r>
              <w:t>Previous apply crashed leaving DynamoDB lock</w:t>
            </w:r>
          </w:p>
        </w:tc>
        <w:tc>
          <w:tcPr>
            <w:tcW w:type="dxa" w:w="2160"/>
          </w:tcPr>
          <w:p>
            <w:r>
              <w:t>Use only when sure no other apply is running</w:t>
            </w:r>
          </w:p>
        </w:tc>
      </w:tr>
      <w:tr>
        <w:tc>
          <w:tcPr>
            <w:tcW w:type="dxa" w:w="2160"/>
          </w:tcPr>
          <w:p>
            <w:r>
              <w:t>backend "s3" { bucket key region dynamodb_table }</w:t>
            </w:r>
          </w:p>
        </w:tc>
        <w:tc>
          <w:tcPr>
            <w:tcW w:type="dxa" w:w="2160"/>
          </w:tcPr>
          <w:p>
            <w:r>
              <w:t>Configure AWS S3 remote state backend with DynamoDB locking</w:t>
            </w:r>
          </w:p>
        </w:tc>
        <w:tc>
          <w:tcPr>
            <w:tcW w:type="dxa" w:w="2160"/>
          </w:tcPr>
          <w:p>
            <w:r>
              <w:t>Team shared state — kodekloud-terraform-state-bucket01 example</w:t>
            </w:r>
          </w:p>
        </w:tc>
        <w:tc>
          <w:tcPr>
            <w:tcW w:type="dxa" w:w="2160"/>
          </w:tcPr>
          <w:p>
            <w:r>
              <w:t>bucket+key+region required; dynamodb_table for LockID locking</w:t>
            </w:r>
          </w:p>
        </w:tc>
      </w:tr>
      <w:tr>
        <w:tc>
          <w:tcPr>
            <w:tcW w:type="dxa" w:w="2160"/>
          </w:tcPr>
          <w:p>
            <w:r>
              <w:t>terraform state pull</w:t>
            </w:r>
          </w:p>
        </w:tc>
        <w:tc>
          <w:tcPr>
            <w:tcW w:type="dxa" w:w="2160"/>
          </w:tcPr>
          <w:p>
            <w:r>
              <w:t>Download remote state JSON and print to stdout</w:t>
            </w:r>
          </w:p>
        </w:tc>
        <w:tc>
          <w:tcPr>
            <w:tcW w:type="dxa" w:w="2160"/>
          </w:tcPr>
          <w:p>
            <w:r>
              <w:t>View S3 backend state when no local terraform.tfstate</w:t>
            </w:r>
          </w:p>
        </w:tc>
        <w:tc>
          <w:tcPr>
            <w:tcW w:type="dxa" w:w="2160"/>
          </w:tcPr>
          <w:p>
            <w:r>
              <w:t>Pipe to jq for filtering — e.g. find DynamoDB LockID</w:t>
            </w:r>
          </w:p>
        </w:tc>
      </w:tr>
      <w:tr>
        <w:tc>
          <w:tcPr>
            <w:tcW w:type="dxa" w:w="2160"/>
          </w:tcPr>
          <w:p>
            <w:r>
              <w:t>resource "aws_instance"</w:t>
            </w:r>
          </w:p>
        </w:tc>
        <w:tc>
          <w:tcPr>
            <w:tcW w:type="dxa" w:w="2160"/>
          </w:tcPr>
          <w:p>
            <w:r>
              <w:t>Deploy EC2 virtual machine in AWS</w:t>
            </w:r>
          </w:p>
        </w:tc>
        <w:tc>
          <w:tcPr>
            <w:tcW w:type="dxa" w:w="2160"/>
          </w:tcPr>
          <w:p>
            <w:r>
              <w:t>Create Ubuntu web server with ami and instance_type</w:t>
            </w:r>
          </w:p>
        </w:tc>
        <w:tc>
          <w:tcPr>
            <w:tcW w:type="dxa" w:w="2160"/>
          </w:tcPr>
          <w:p>
            <w:r>
              <w:t>Mandatory: ami, instance_type; optional: tags, user_data, key_name, vpc_security_group_ids</w:t>
            </w:r>
          </w:p>
        </w:tc>
      </w:tr>
      <w:tr>
        <w:tc>
          <w:tcPr>
            <w:tcW w:type="dxa" w:w="2160"/>
          </w:tcPr>
          <w:p>
            <w:r>
              <w:t>resource "aws_key_pair"</w:t>
            </w:r>
          </w:p>
        </w:tc>
        <w:tc>
          <w:tcPr>
            <w:tcW w:type="dxa" w:w="2160"/>
          </w:tcPr>
          <w:p>
            <w:r>
              <w:t>Upload SSH public key to AWS for EC2 access</w:t>
            </w:r>
          </w:p>
        </w:tc>
        <w:tc>
          <w:tcPr>
            <w:tcW w:type="dxa" w:w="2160"/>
          </w:tcPr>
          <w:p>
            <w:r>
              <w:t>Enable key-based SSH login to Linux instance</w:t>
            </w:r>
          </w:p>
        </w:tc>
        <w:tc>
          <w:tcPr>
            <w:tcW w:type="dxa" w:w="2160"/>
          </w:tcPr>
          <w:p>
            <w:r>
              <w:t>public_key = file("web.pub") or inline key contents</w:t>
            </w:r>
          </w:p>
        </w:tc>
      </w:tr>
      <w:tr>
        <w:tc>
          <w:tcPr>
            <w:tcW w:type="dxa" w:w="2160"/>
          </w:tcPr>
          <w:p>
            <w:r>
              <w:t>resource "aws_security_group"</w:t>
            </w:r>
          </w:p>
        </w:tc>
        <w:tc>
          <w:tcPr>
            <w:tcW w:type="dxa" w:w="2160"/>
          </w:tcPr>
          <w:p>
            <w:r>
              <w:t>Create virtual firewall with inbound/outbound rules</w:t>
            </w:r>
          </w:p>
        </w:tc>
        <w:tc>
          <w:tcPr>
            <w:tcW w:type="dxa" w:w="2160"/>
          </w:tcPr>
          <w:p>
            <w:r>
              <w:t>Allow SSH port 22 from internet (demo)</w:t>
            </w:r>
          </w:p>
        </w:tc>
        <w:tc>
          <w:tcPr>
            <w:tcW w:type="dxa" w:w="2160"/>
          </w:tcPr>
          <w:p>
            <w:r>
              <w:t>ingress { from_port=22 to_port=22 protocol=tcp cidr_blocks=["0.0.0.0/0"] }</w:t>
            </w:r>
          </w:p>
        </w:tc>
      </w:tr>
      <w:tr>
        <w:tc>
          <w:tcPr>
            <w:tcW w:type="dxa" w:w="2160"/>
          </w:tcPr>
          <w:p>
            <w:r>
              <w:t>vpc_security_group_ids = [sg.id]</w:t>
            </w:r>
          </w:p>
        </w:tc>
        <w:tc>
          <w:tcPr>
            <w:tcW w:type="dxa" w:w="2160"/>
          </w:tcPr>
          <w:p>
            <w:r>
              <w:t>Attach security group(s) to EC2 instance</w:t>
            </w:r>
          </w:p>
        </w:tc>
        <w:tc>
          <w:tcPr>
            <w:tcW w:type="dxa" w:w="2160"/>
          </w:tcPr>
          <w:p>
            <w:r>
              <w:t>Link aws_security_group to aws_instance</w:t>
            </w:r>
          </w:p>
        </w:tc>
        <w:tc>
          <w:tcPr>
            <w:tcW w:type="dxa" w:w="2160"/>
          </w:tcPr>
          <w:p>
            <w:r>
              <w:t>Must be a LIST in square brackets — exam trap</w:t>
            </w:r>
          </w:p>
        </w:tc>
      </w:tr>
      <w:tr>
        <w:tc>
          <w:tcPr>
            <w:tcW w:type="dxa" w:w="2160"/>
          </w:tcPr>
          <w:p>
            <w:r>
              <w:t>key_name = aws_key_pair.web.id</w:t>
            </w:r>
          </w:p>
        </w:tc>
        <w:tc>
          <w:tcPr>
            <w:tcW w:type="dxa" w:w="2160"/>
          </w:tcPr>
          <w:p>
            <w:r>
              <w:t>Associate SSH key pair with EC2 instance</w:t>
            </w:r>
          </w:p>
        </w:tc>
        <w:tc>
          <w:tcPr>
            <w:tcW w:type="dxa" w:w="2160"/>
          </w:tcPr>
          <w:p>
            <w:r>
              <w:t>After creating aws_key_pair resource</w:t>
            </w:r>
          </w:p>
        </w:tc>
        <w:tc>
          <w:tcPr>
            <w:tcW w:type="dxa" w:w="2160"/>
          </w:tcPr>
          <w:p>
            <w:r>
              <w:t>Changing key_name forces instance recreation</w:t>
            </w:r>
          </w:p>
        </w:tc>
      </w:tr>
      <w:tr>
        <w:tc>
          <w:tcPr>
            <w:tcW w:type="dxa" w:w="2160"/>
          </w:tcPr>
          <w:p>
            <w:r>
              <w:t>output "public_ip" { value = aws_instance.xxx.public_ip }</w:t>
            </w:r>
          </w:p>
        </w:tc>
        <w:tc>
          <w:tcPr>
            <w:tcW w:type="dxa" w:w="2160"/>
          </w:tcPr>
          <w:p>
            <w:r>
              <w:t>Expose EC2 public IP after terraform apply</w:t>
            </w:r>
          </w:p>
        </w:tc>
        <w:tc>
          <w:tcPr>
            <w:tcW w:type="dxa" w:w="2160"/>
          </w:tcPr>
          <w:p>
            <w:r>
              <w:t>Use IP for SSH connection from local machine</w:t>
            </w:r>
          </w:p>
        </w:tc>
        <w:tc>
          <w:tcPr>
            <w:tcW w:type="dxa" w:w="2160"/>
          </w:tcPr>
          <w:p>
            <w:r>
              <w:t>Attribute: aws_instance.&lt;name&gt;.public_ip</w:t>
            </w:r>
          </w:p>
        </w:tc>
      </w:tr>
      <w:tr>
        <w:tc>
          <w:tcPr>
            <w:tcW w:type="dxa" w:w="2160"/>
          </w:tcPr>
          <w:p>
            <w:r>
              <w:t>file("/path/to/web.pub")</w:t>
            </w:r>
          </w:p>
        </w:tc>
        <w:tc>
          <w:tcPr>
            <w:tcW w:type="dxa" w:w="2160"/>
          </w:tcPr>
          <w:p>
            <w:r>
              <w:t>Read local public key file into Terraform config</w:t>
            </w:r>
          </w:p>
        </w:tc>
        <w:tc>
          <w:tcPr>
            <w:tcW w:type="dxa" w:w="2160"/>
          </w:tcPr>
          <w:p>
            <w:r>
              <w:t>aws_key_pair public_key argument</w:t>
            </w:r>
          </w:p>
        </w:tc>
        <w:tc>
          <w:tcPr>
            <w:tcW w:type="dxa" w:w="2160"/>
          </w:tcPr>
          <w:p>
            <w:r>
              <w:t>Reads from machine running terraform, not EC2</w:t>
            </w:r>
          </w:p>
        </w:tc>
      </w:tr>
      <w:tr>
        <w:tc>
          <w:tcPr>
            <w:tcW w:type="dxa" w:w="2160"/>
          </w:tcPr>
          <w:p>
            <w:r>
              <w:t>provisioner "remote-exec" { inline = [...] }</w:t>
            </w:r>
          </w:p>
        </w:tc>
        <w:tc>
          <w:tcPr>
            <w:tcW w:type="dxa" w:w="2160"/>
          </w:tcPr>
          <w:p>
            <w:r>
              <w:t>Run commands on remote resource after creation</w:t>
            </w:r>
          </w:p>
        </w:tc>
        <w:tc>
          <w:tcPr>
            <w:tcW w:type="dxa" w:w="2160"/>
          </w:tcPr>
          <w:p>
            <w:r>
              <w:t>Install nginx, run bootstrap scripts on EC2</w:t>
            </w:r>
          </w:p>
        </w:tc>
        <w:tc>
          <w:tcPr>
            <w:tcW w:type="dxa" w:w="2160"/>
          </w:tcPr>
          <w:p>
            <w:r>
              <w:t>Requires connection block; goes inside resource block</w:t>
            </w:r>
          </w:p>
        </w:tc>
      </w:tr>
      <w:tr>
        <w:tc>
          <w:tcPr>
            <w:tcW w:type="dxa" w:w="2160"/>
          </w:tcPr>
          <w:p>
            <w:r>
              <w:t>provisioner "local-exec" { command = "..." }</w:t>
            </w:r>
          </w:p>
        </w:tc>
        <w:tc>
          <w:tcPr>
            <w:tcW w:type="dxa" w:w="2160"/>
          </w:tcPr>
          <w:p>
            <w:r>
              <w:t>Run command on Terraform host machine locally</w:t>
            </w:r>
          </w:p>
        </w:tc>
        <w:tc>
          <w:tcPr>
            <w:tcW w:type="dxa" w:w="2160"/>
          </w:tcPr>
          <w:p>
            <w:r>
              <w:t>Write public IP to file, trigger CI/CD scripts</w:t>
            </w:r>
          </w:p>
        </w:tc>
        <w:tc>
          <w:tcPr>
            <w:tcW w:type="dxa" w:w="2160"/>
          </w:tcPr>
          <w:p>
            <w:r>
              <w:t>Does NOT need connection block; not on remote resource</w:t>
            </w:r>
          </w:p>
        </w:tc>
      </w:tr>
      <w:tr>
        <w:tc>
          <w:tcPr>
            <w:tcW w:type="dxa" w:w="2160"/>
          </w:tcPr>
          <w:p>
            <w:r>
              <w:t>connection { type host user private_key }</w:t>
            </w:r>
          </w:p>
        </w:tc>
        <w:tc>
          <w:tcPr>
            <w:tcW w:type="dxa" w:w="2160"/>
          </w:tcPr>
          <w:p>
            <w:r>
              <w:t>SSH/WinRM auth for remote-exec and file provisioners</w:t>
            </w:r>
          </w:p>
        </w:tc>
        <w:tc>
          <w:tcPr>
            <w:tcW w:type="dxa" w:w="2160"/>
          </w:tcPr>
          <w:p>
            <w:r>
              <w:t>Connect to EC2 after instance is created</w:t>
            </w:r>
          </w:p>
        </w:tc>
        <w:tc>
          <w:tcPr>
            <w:tcW w:type="dxa" w:w="2160"/>
          </w:tcPr>
          <w:p>
            <w:r>
              <w:t>host=self.public_ip user=ubuntu private_key=file("key")</w:t>
            </w:r>
          </w:p>
        </w:tc>
      </w:tr>
      <w:tr>
        <w:tc>
          <w:tcPr>
            <w:tcW w:type="dxa" w:w="2160"/>
          </w:tcPr>
          <w:p>
            <w:r>
              <w:t>when = destroy</w:t>
            </w:r>
          </w:p>
        </w:tc>
        <w:tc>
          <w:tcPr>
            <w:tcW w:type="dxa" w:w="2160"/>
          </w:tcPr>
          <w:p>
            <w:r>
              <w:t>Run provisioner before resource is destroyed</w:t>
            </w:r>
          </w:p>
        </w:tc>
        <w:tc>
          <w:tcPr>
            <w:tcW w:type="dxa" w:w="2160"/>
          </w:tcPr>
          <w:p>
            <w:r>
              <w:t>Destroy-time provisioner — cleanup scripts</w:t>
            </w:r>
          </w:p>
        </w:tc>
        <w:tc>
          <w:tcPr>
            <w:tcW w:type="dxa" w:w="2160"/>
          </w:tcPr>
          <w:p>
            <w:r>
              <w:t>Set inside provisioner block; default is create-time</w:t>
            </w:r>
          </w:p>
        </w:tc>
      </w:tr>
      <w:tr>
        <w:tc>
          <w:tcPr>
            <w:tcW w:type="dxa" w:w="2160"/>
          </w:tcPr>
          <w:p>
            <w:r>
              <w:t>on_failure = continue</w:t>
            </w:r>
          </w:p>
        </w:tc>
        <w:tc>
          <w:tcPr>
            <w:tcW w:type="dxa" w:w="2160"/>
          </w:tcPr>
          <w:p>
            <w:r>
              <w:t>Allow apply to succeed even if provisioner fails</w:t>
            </w:r>
          </w:p>
        </w:tc>
        <w:tc>
          <w:tcPr>
            <w:tcW w:type="dxa" w:w="2160"/>
          </w:tcPr>
          <w:p>
            <w:r>
              <w:t>Prevent tainted resource on provisioner error</w:t>
            </w:r>
          </w:p>
        </w:tc>
        <w:tc>
          <w:tcPr>
            <w:tcW w:type="dxa" w:w="2160"/>
          </w:tcPr>
          <w:p>
            <w:r>
              <w:t>Default is fail — apply errors out and resource tainted</w:t>
            </w:r>
          </w:p>
        </w:tc>
      </w:tr>
      <w:tr>
        <w:tc>
          <w:tcPr>
            <w:tcW w:type="dxa" w:w="2160"/>
          </w:tcPr>
          <w:p>
            <w:r>
              <w:t>self.public_ip</w:t>
            </w:r>
          </w:p>
        </w:tc>
        <w:tc>
          <w:tcPr>
            <w:tcW w:type="dxa" w:w="2160"/>
          </w:tcPr>
          <w:p>
            <w:r>
              <w:t>Reference public IP of current resource in provisioner</w:t>
            </w:r>
          </w:p>
        </w:tc>
        <w:tc>
          <w:tcPr>
            <w:tcW w:type="dxa" w:w="2160"/>
          </w:tcPr>
          <w:p>
            <w:r>
              <w:t>connection block host argument inside resource</w:t>
            </w:r>
          </w:p>
        </w:tc>
        <w:tc>
          <w:tcPr>
            <w:tcW w:type="dxa" w:w="2160"/>
          </w:tcPr>
          <w:p>
            <w:r>
              <w:t>self refers to the resource being provisioned</w:t>
            </w:r>
          </w:p>
        </w:tc>
      </w:tr>
      <w:tr>
        <w:tc>
          <w:tcPr>
            <w:tcW w:type="dxa" w:w="2160"/>
          </w:tcPr>
          <w:p>
            <w:r>
              <w:t>user_data (native AWS EC2)</w:t>
            </w:r>
          </w:p>
        </w:tc>
        <w:tc>
          <w:tcPr>
            <w:tcW w:type="dxa" w:w="2160"/>
          </w:tcPr>
          <w:p>
            <w:r>
              <w:t>Run bootstrap script at instance launch without provisioner</w:t>
            </w:r>
          </w:p>
        </w:tc>
        <w:tc>
          <w:tcPr>
            <w:tcW w:type="dxa" w:w="2160"/>
          </w:tcPr>
          <w:p>
            <w:r>
              <w:t>Preferred over remote-exec for nginx install on EC2</w:t>
            </w:r>
          </w:p>
        </w:tc>
        <w:tc>
          <w:tcPr>
            <w:tcW w:type="dxa" w:w="2160"/>
          </w:tcPr>
          <w:p>
            <w:r>
              <w:t>No connection block needed; runs inside AWS at boot</w:t>
            </w:r>
          </w:p>
        </w:tc>
      </w:tr>
      <w:tr>
        <w:tc>
          <w:tcPr>
            <w:tcW w:type="dxa" w:w="2160"/>
          </w:tcPr>
          <w:p>
            <w:r>
              <w:t>custom_data (Azure VM)</w:t>
            </w:r>
          </w:p>
        </w:tc>
        <w:tc>
          <w:tcPr>
            <w:tcW w:type="dxa" w:w="2160"/>
          </w:tcPr>
          <w:p>
            <w:r>
              <w:t>Native Azure equivalent of AWS user_data</w:t>
            </w:r>
          </w:p>
        </w:tc>
        <w:tc>
          <w:tcPr>
            <w:tcW w:type="dxa" w:w="2160"/>
          </w:tcPr>
          <w:p>
            <w:r>
              <w:t>Bootstrap Azure VM without remote-exec provisioner</w:t>
            </w:r>
          </w:p>
        </w:tc>
        <w:tc>
          <w:tcPr>
            <w:tcW w:type="dxa" w:w="2160"/>
          </w:tcPr>
          <w:p>
            <w:r>
              <w:t>Provider-native argument — use instead of provisioner</w:t>
            </w:r>
          </w:p>
        </w:tc>
      </w:tr>
      <w:tr>
        <w:tc>
          <w:tcPr>
            <w:tcW w:type="dxa" w:w="2160"/>
          </w:tcPr>
          <w:p>
            <w:r>
              <w:t>metadata / startup-script (GCP)</w:t>
            </w:r>
          </w:p>
        </w:tc>
        <w:tc>
          <w:tcPr>
            <w:tcW w:type="dxa" w:w="2160"/>
          </w:tcPr>
          <w:p>
            <w:r>
              <w:t>Native GCP equivalent for instance bootstrap</w:t>
            </w:r>
          </w:p>
        </w:tc>
        <w:tc>
          <w:tcPr>
            <w:tcW w:type="dxa" w:w="2160"/>
          </w:tcPr>
          <w:p>
            <w:r>
              <w:t>Run scripts at GCP VM launch without provisioner</w:t>
            </w:r>
          </w:p>
        </w:tc>
        <w:tc>
          <w:tcPr>
            <w:tcW w:type="dxa" w:w="2160"/>
          </w:tcPr>
          <w:p>
            <w:r>
              <w:t>Provider-native — avoid remote-exec where possible</w:t>
            </w:r>
          </w:p>
        </w:tc>
      </w:tr>
      <w:tr>
        <w:tc>
          <w:tcPr>
            <w:tcW w:type="dxa" w:w="2160"/>
          </w:tcPr>
          <w:p>
            <w:r>
              <w:t>packer build template.pkr.hcl</w:t>
            </w:r>
          </w:p>
        </w:tc>
        <w:tc>
          <w:tcPr>
            <w:tcW w:type="dxa" w:w="2160"/>
          </w:tcPr>
          <w:p>
            <w:r>
              <w:t>Build custom AMI with software pre-installed</w:t>
            </w:r>
          </w:p>
        </w:tc>
        <w:tc>
          <w:tcPr>
            <w:tcW w:type="dxa" w:w="2160"/>
          </w:tcPr>
          <w:p>
            <w:r>
              <w:t>Golden image pattern — nginx baked into AMI</w:t>
            </w:r>
          </w:p>
        </w:tc>
        <w:tc>
          <w:tcPr>
            <w:tcW w:type="dxa" w:w="2160"/>
          </w:tcPr>
          <w:p>
            <w:r>
              <w:t>Declarative image building; then use ami ID in Terraform</w:t>
            </w:r>
          </w:p>
        </w:tc>
      </w:tr>
      <w:tr>
        <w:tc>
          <w:tcPr>
            <w:tcW w:type="dxa" w:w="2160"/>
          </w:tcPr>
          <w:p>
            <w:r>
              <w:t>terraform taint &lt;resource&gt;</w:t>
            </w:r>
          </w:p>
        </w:tc>
        <w:tc>
          <w:tcPr>
            <w:tcW w:type="dxa" w:w="2160"/>
          </w:tcPr>
          <w:p>
            <w:r>
              <w:t>Mark resource for destroy+recreate on next apply</w:t>
            </w:r>
          </w:p>
        </w:tc>
        <w:tc>
          <w:tcPr>
            <w:tcW w:type="dxa" w:w="2160"/>
          </w:tcPr>
          <w:p>
            <w:r>
              <w:t>Force recreation after manual drift on managed resource</w:t>
            </w:r>
          </w:p>
        </w:tc>
        <w:tc>
          <w:tcPr>
            <w:tcW w:type="dxa" w:w="2160"/>
          </w:tcPr>
          <w:p>
            <w:r>
              <w:t>Example: terraform taint aws_instance.webserver; modern: apply -replace</w:t>
            </w:r>
          </w:p>
        </w:tc>
      </w:tr>
      <w:tr>
        <w:tc>
          <w:tcPr>
            <w:tcW w:type="dxa" w:w="2160"/>
          </w:tcPr>
          <w:p>
            <w:r>
              <w:t>terraform untaint &lt;resource&gt;</w:t>
            </w:r>
          </w:p>
        </w:tc>
        <w:tc>
          <w:tcPr>
            <w:tcW w:type="dxa" w:w="2160"/>
          </w:tcPr>
          <w:p>
            <w:r>
              <w:t>Remove taint flag from a specific resource</w:t>
            </w:r>
          </w:p>
        </w:tc>
        <w:tc>
          <w:tcPr>
            <w:tcW w:type="dxa" w:w="2160"/>
          </w:tcPr>
          <w:p>
            <w:r>
              <w:t>Prevent unwanted recreation on next apply</w:t>
            </w:r>
          </w:p>
        </w:tc>
        <w:tc>
          <w:tcPr>
            <w:tcW w:type="dxa" w:w="2160"/>
          </w:tcPr>
          <w:p>
            <w:r>
              <w:t>Example: terraform untaint aws_instance.webserver</w:t>
            </w:r>
          </w:p>
        </w:tc>
      </w:tr>
      <w:tr>
        <w:tc>
          <w:tcPr>
            <w:tcW w:type="dxa" w:w="2160"/>
          </w:tcPr>
          <w:p>
            <w:r>
              <w:t>terraform apply -replace=&lt;resource&gt;</w:t>
            </w:r>
          </w:p>
        </w:tc>
        <w:tc>
          <w:tcPr>
            <w:tcW w:type="dxa" w:w="2160"/>
          </w:tcPr>
          <w:p>
            <w:r>
              <w:t>Modern way to force resource recreation</w:t>
            </w:r>
          </w:p>
        </w:tc>
        <w:tc>
          <w:tcPr>
            <w:tcW w:type="dxa" w:w="2160"/>
          </w:tcPr>
          <w:p>
            <w:r>
              <w:t>Replaces deprecated terraform taint command</w:t>
            </w:r>
          </w:p>
        </w:tc>
        <w:tc>
          <w:tcPr>
            <w:tcW w:type="dxa" w:w="2160"/>
          </w:tcPr>
          <w:p>
            <w:r>
              <w:t>Example: terraform apply -replace=aws_instance.webserver</w:t>
            </w:r>
          </w:p>
        </w:tc>
      </w:tr>
      <w:tr>
        <w:tc>
          <w:tcPr>
            <w:tcW w:type="dxa" w:w="2160"/>
          </w:tcPr>
          <w:p>
            <w:r>
              <w:t>export TF_LOG=TRACE</w:t>
            </w:r>
          </w:p>
        </w:tc>
        <w:tc>
          <w:tcPr>
            <w:tcW w:type="dxa" w:w="2160"/>
          </w:tcPr>
          <w:p>
            <w:r>
              <w:t>Enable most verbose Terraform logging</w:t>
            </w:r>
          </w:p>
        </w:tc>
        <w:tc>
          <w:tcPr>
            <w:tcW w:type="dxa" w:w="2160"/>
          </w:tcPr>
          <w:p>
            <w:r>
              <w:t>Debug internal Terraform and provider plugin issues</w:t>
            </w:r>
          </w:p>
        </w:tc>
        <w:tc>
          <w:tcPr>
            <w:tcW w:type="dxa" w:w="2160"/>
          </w:tcPr>
          <w:p>
            <w:r>
              <w:t>Levels: TRACE, DEBUG, INFO, WARN, ERROR; Windows: $env:TF_LOG</w:t>
            </w:r>
          </w:p>
        </w:tc>
      </w:tr>
      <w:tr>
        <w:tc>
          <w:tcPr>
            <w:tcW w:type="dxa" w:w="2160"/>
          </w:tcPr>
          <w:p>
            <w:r>
              <w:t>export TF_LOG_PATH=/tmp/terraform.log</w:t>
            </w:r>
          </w:p>
        </w:tc>
        <w:tc>
          <w:tcPr>
            <w:tcW w:type="dxa" w:w="2160"/>
          </w:tcPr>
          <w:p>
            <w:r>
              <w:t>Persist Terraform logs to a file</w:t>
            </w:r>
          </w:p>
        </w:tc>
        <w:tc>
          <w:tcPr>
            <w:tcW w:type="dxa" w:w="2160"/>
          </w:tcPr>
          <w:p>
            <w:r>
              <w:t>Bug reports, CI/CD log capture, lengthy troubleshooting</w:t>
            </w:r>
          </w:p>
        </w:tc>
        <w:tc>
          <w:tcPr>
            <w:tcW w:type="dxa" w:w="2160"/>
          </w:tcPr>
          <w:p>
            <w:r>
              <w:t>Must set TF_LOG first; logs appended to file</w:t>
            </w:r>
          </w:p>
        </w:tc>
      </w:tr>
      <w:tr>
        <w:tc>
          <w:tcPr>
            <w:tcW w:type="dxa" w:w="2160"/>
          </w:tcPr>
          <w:p>
            <w:r>
              <w:t>unset TF_LOG &amp;&amp; unset TF_LOG_PATH</w:t>
            </w:r>
          </w:p>
        </w:tc>
        <w:tc>
          <w:tcPr>
            <w:tcW w:type="dxa" w:w="2160"/>
          </w:tcPr>
          <w:p>
            <w:r>
              <w:t>Disable Terraform debug logging completely</w:t>
            </w:r>
          </w:p>
        </w:tc>
        <w:tc>
          <w:tcPr>
            <w:tcW w:type="dxa" w:w="2160"/>
          </w:tcPr>
          <w:p>
            <w:r>
              <w:t>After troubleshooting session complete</w:t>
            </w:r>
          </w:p>
        </w:tc>
        <w:tc>
          <w:tcPr>
            <w:tcW w:type="dxa" w:w="2160"/>
          </w:tcPr>
          <w:p>
            <w:r>
              <w:t>Windows: Remove-Item Env:TF_LOG</w:t>
            </w:r>
          </w:p>
        </w:tc>
      </w:tr>
      <w:tr>
        <w:tc>
          <w:tcPr>
            <w:tcW w:type="dxa" w:w="2160"/>
          </w:tcPr>
          <w:p>
            <w:r>
              <w:t>terraform import &lt;type&gt;.&lt;name&gt; &lt;id&gt;</w:t>
            </w:r>
          </w:p>
        </w:tc>
        <w:tc>
          <w:tcPr>
            <w:tcW w:type="dxa" w:w="2160"/>
          </w:tcPr>
          <w:p>
            <w:r>
              <w:t>Import existing infrastructure into Terraform state</w:t>
            </w:r>
          </w:p>
        </w:tc>
        <w:tc>
          <w:tcPr>
            <w:tcW w:type="dxa" w:w="2160"/>
          </w:tcPr>
          <w:p>
            <w:r>
              <w:t>Bring console/Ansible-created resources under Terraform control</w:t>
            </w:r>
          </w:p>
        </w:tc>
        <w:tc>
          <w:tcPr>
            <w:tcW w:type="dxa" w:w="2160"/>
          </w:tcPr>
          <w:p>
            <w:r>
              <w:t>Example: terraform import aws_instance.webserver-2 i-026e13be10d5326f7</w:t>
            </w:r>
          </w:p>
        </w:tc>
      </w:tr>
      <w:tr>
        <w:tc>
          <w:tcPr>
            <w:tcW w:type="dxa" w:w="2160"/>
          </w:tcPr>
          <w:p>
            <w:r>
              <w:t>terraform state show &lt;resource&gt;</w:t>
            </w:r>
          </w:p>
        </w:tc>
        <w:tc>
          <w:tcPr>
            <w:tcW w:type="dxa" w:w="2160"/>
          </w:tcPr>
          <w:p>
            <w:r>
              <w:t>Display attributes of imported resource from state</w:t>
            </w:r>
          </w:p>
        </w:tc>
        <w:tc>
          <w:tcPr>
            <w:tcW w:type="dxa" w:w="2160"/>
          </w:tcPr>
          <w:p>
            <w:r>
              <w:t>Get AMI, instance_type, SG values after import</w:t>
            </w:r>
          </w:p>
        </w:tc>
        <w:tc>
          <w:tcPr>
            <w:tcW w:type="dxa" w:w="2160"/>
          </w:tcPr>
          <w:p>
            <w:r>
              <w:t>Example: terraform state show aws_instance.webserver-2</w:t>
            </w:r>
          </w:p>
        </w:tc>
      </w:tr>
      <w:tr>
        <w:tc>
          <w:tcPr>
            <w:tcW w:type="dxa" w:w="2160"/>
          </w:tcPr>
          <w:p>
            <w:r>
              <w:t>resource "aws_instance" "name" {}</w:t>
            </w:r>
          </w:p>
        </w:tc>
        <w:tc>
          <w:tcPr>
            <w:tcW w:type="dxa" w:w="2160"/>
          </w:tcPr>
          <w:p>
            <w:r>
              <w:t>Empty resource block required before import</w:t>
            </w:r>
          </w:p>
        </w:tc>
        <w:tc>
          <w:tcPr>
            <w:tcW w:type="dxa" w:w="2160"/>
          </w:tcPr>
          <w:p>
            <w:r>
              <w:t>Fix "resource address does not exist" import error</w:t>
            </w:r>
          </w:p>
        </w:tc>
        <w:tc>
          <w:tcPr>
            <w:tcW w:type="dxa" w:w="2160"/>
          </w:tcPr>
          <w:p>
            <w:r>
              <w:t>Fill arguments after import from console or state</w:t>
            </w:r>
          </w:p>
        </w:tc>
      </w:tr>
      <w:tr>
        <w:tc>
          <w:tcPr>
            <w:tcW w:type="dxa" w:w="2160"/>
          </w:tcPr>
          <w:p>
            <w:r>
              <w:t>module "name" { source = "path" }</w:t>
            </w:r>
          </w:p>
        </w:tc>
        <w:tc>
          <w:tcPr>
            <w:tcW w:type="dxa" w:w="2160"/>
          </w:tcPr>
          <w:p>
            <w:r>
              <w:t>Call a reusable Terraform child module from root module</w:t>
            </w:r>
          </w:p>
        </w:tc>
        <w:tc>
          <w:tcPr>
            <w:tcW w:type="dxa" w:w="2160"/>
          </w:tcPr>
          <w:p>
            <w:r>
              <w:t>Reuse EC2/IAM/S3 config without copy-paste</w:t>
            </w:r>
          </w:p>
        </w:tc>
        <w:tc>
          <w:tcPr>
            <w:tcW w:type="dxa" w:w="2160"/>
          </w:tcPr>
          <w:p>
            <w:r>
              <w:t>source is required; path relative to root module directory</w:t>
            </w:r>
          </w:p>
        </w:tc>
      </w:tr>
      <w:tr>
        <w:tc>
          <w:tcPr>
            <w:tcW w:type="dxa" w:w="2160"/>
          </w:tcPr>
          <w:p>
            <w:r>
              <w:t>source = "../aws-instance"</w:t>
            </w:r>
          </w:p>
        </w:tc>
        <w:tc>
          <w:tcPr>
            <w:tcW w:type="dxa" w:w="2160"/>
          </w:tcPr>
          <w:p>
            <w:r>
              <w:t>Relative path to local child module directory</w:t>
            </w:r>
          </w:p>
        </w:tc>
        <w:tc>
          <w:tcPr>
            <w:tcW w:type="dxa" w:w="2160"/>
          </w:tcPr>
          <w:p>
            <w:r>
              <w:t>Call sibling module from development root module</w:t>
            </w:r>
          </w:p>
        </w:tc>
        <w:tc>
          <w:tcPr>
            <w:tcW w:type="dxa" w:w="2160"/>
          </w:tcPr>
          <w:p>
            <w:r>
              <w:t>../ = parent directory; absolute path also valid</w:t>
            </w:r>
          </w:p>
        </w:tc>
      </w:tr>
      <w:tr>
        <w:tc>
          <w:tcPr>
            <w:tcW w:type="dxa" w:w="2160"/>
          </w:tcPr>
          <w:p>
            <w:r>
              <w:t>module.dev-web-server.&lt;output&gt;</w:t>
            </w:r>
          </w:p>
        </w:tc>
        <w:tc>
          <w:tcPr>
            <w:tcW w:type="dxa" w:w="2160"/>
          </w:tcPr>
          <w:p>
            <w:r>
              <w:t>Reference output from child module in root module</w:t>
            </w:r>
          </w:p>
        </w:tc>
        <w:tc>
          <w:tcPr>
            <w:tcW w:type="dxa" w:w="2160"/>
          </w:tcPr>
          <w:p>
            <w:r>
              <w:t>Access values exported by child module</w:t>
            </w:r>
          </w:p>
        </w:tc>
        <w:tc>
          <w:tcPr>
            <w:tcW w:type="dxa" w:w="2160"/>
          </w:tcPr>
          <w:p>
            <w:r>
              <w:t>Format: module.&lt;logical_name&gt;.&lt;output_name&gt;</w:t>
            </w:r>
          </w:p>
        </w:tc>
      </w:tr>
      <w:tr>
        <w:tc>
          <w:tcPr>
            <w:tcW w:type="dxa" w:w="2160"/>
          </w:tcPr>
          <w:p>
            <w:r>
              <w:t>module "payroll-app" { source app_region ami }</w:t>
            </w:r>
          </w:p>
        </w:tc>
        <w:tc>
          <w:tcPr>
            <w:tcW w:type="dxa" w:w="2160"/>
          </w:tcPr>
          <w:p>
            <w:r>
              <w:t>Call payroll-app child module with region-specific values</w:t>
            </w:r>
          </w:p>
        </w:tc>
        <w:tc>
          <w:tcPr>
            <w:tcW w:type="dxa" w:w="2160"/>
          </w:tcPr>
          <w:p>
            <w:r>
              <w:t>Deploy FlexIT payroll stack to US or UK region</w:t>
            </w:r>
          </w:p>
        </w:tc>
        <w:tc>
          <w:tcPr>
            <w:tcW w:type="dxa" w:w="2160"/>
          </w:tcPr>
          <w:p>
            <w:r>
              <w:t>source="../modules/payroll-app"; ami region-specific</w:t>
            </w:r>
          </w:p>
        </w:tc>
      </w:tr>
      <w:tr>
        <w:tc>
          <w:tcPr>
            <w:tcW w:type="dxa" w:w="2160"/>
          </w:tcPr>
          <w:p>
            <w:r>
              <w:t>module.&lt;name&gt;.&lt;type&gt;.&lt;resource&gt;</w:t>
            </w:r>
          </w:p>
        </w:tc>
        <w:tc>
          <w:tcPr>
            <w:tcW w:type="dxa" w:w="2160"/>
          </w:tcPr>
          <w:p>
            <w:r>
              <w:t>Address resource inside a child module from root module</w:t>
            </w:r>
          </w:p>
        </w:tc>
        <w:tc>
          <w:tcPr>
            <w:tcW w:type="dxa" w:w="2160"/>
          </w:tcPr>
          <w:p>
            <w:r>
              <w:t>Reference DynamoDB, EC2, S3 created by child module</w:t>
            </w:r>
          </w:p>
        </w:tc>
        <w:tc>
          <w:tcPr>
            <w:tcW w:type="dxa" w:w="2160"/>
          </w:tcPr>
          <w:p>
            <w:r>
              <w:t>Example: module.payroll-app.aws_dynamodb_table.employees</w:t>
            </w:r>
          </w:p>
        </w:tc>
      </w:tr>
      <w:tr>
        <w:tc>
          <w:tcPr>
            <w:tcW w:type="dxa" w:w="2160"/>
          </w:tcPr>
          <w:p>
            <w:r>
              <w:t>depends_on = [dynamodb, s3]</w:t>
            </w:r>
          </w:p>
        </w:tc>
        <w:tc>
          <w:tcPr>
            <w:tcW w:type="dxa" w:w="2160"/>
          </w:tcPr>
          <w:p>
            <w:r>
              <w:t>Explicit dependency — EC2 created after DB and bucket</w:t>
            </w:r>
          </w:p>
        </w:tc>
        <w:tc>
          <w:tcPr>
            <w:tcW w:type="dxa" w:w="2160"/>
          </w:tcPr>
          <w:p>
            <w:r>
              <w:t>Ensure correct provisioning order in payroll module</w:t>
            </w:r>
          </w:p>
        </w:tc>
        <w:tc>
          <w:tcPr>
            <w:tcW w:type="dxa" w:w="2160"/>
          </w:tcPr>
          <w:p>
            <w:r>
              <w:t>EC2 waits for DynamoDB table and S3 bucket first</w:t>
            </w:r>
          </w:p>
        </w:tc>
      </w:tr>
      <w:tr>
        <w:tc>
          <w:tcPr>
            <w:tcW w:type="dxa" w:w="2160"/>
          </w:tcPr>
          <w:p>
            <w:r>
              <w:t>variable "bucket" { default = "..." }</w:t>
            </w:r>
          </w:p>
        </w:tc>
        <w:tc>
          <w:tcPr>
            <w:tcW w:type="dxa" w:w="2160"/>
          </w:tcPr>
          <w:p>
            <w:r>
              <w:t>Module variable with default — optional in root module</w:t>
            </w:r>
          </w:p>
        </w:tc>
        <w:tc>
          <w:tcPr>
            <w:tcW w:type="dxa" w:w="2160"/>
          </w:tcPr>
          <w:p>
            <w:r>
              <w:t>Bucket name configurable but has fallback default</w:t>
            </w:r>
          </w:p>
        </w:tc>
        <w:tc>
          <w:tcPr>
            <w:tcW w:type="dxa" w:w="2160"/>
          </w:tcPr>
          <w:p>
            <w:r>
              <w:t>Omit in root module call to use module default value</w:t>
            </w:r>
          </w:p>
        </w:tc>
      </w:tr>
      <w:tr>
        <w:tc>
          <w:tcPr>
            <w:tcW w:type="dxa" w:w="2160"/>
          </w:tcPr>
          <w:p>
            <w:r>
              <w:t>source = "terraform-aws-modules/security-group/aws//modules/ssh"</w:t>
            </w:r>
          </w:p>
        </w:tc>
        <w:tc>
          <w:tcPr>
            <w:tcW w:type="dxa" w:w="2160"/>
          </w:tcPr>
          <w:p>
            <w:r>
              <w:t>Registry module source for AWS SSH security group submodule</w:t>
            </w:r>
          </w:p>
        </w:tc>
        <w:tc>
          <w:tcPr>
            <w:tcW w:type="dxa" w:w="2160"/>
          </w:tcPr>
          <w:p>
            <w:r>
              <w:t>Use public verified module instead of writing SG from scratch</w:t>
            </w:r>
          </w:p>
        </w:tc>
        <w:tc>
          <w:tcPr>
            <w:tcW w:type="dxa" w:w="2160"/>
          </w:tcPr>
          <w:p>
            <w:r>
              <w:t>Double slash //modules/ssh selects submodule; pin version</w:t>
            </w:r>
          </w:p>
        </w:tc>
      </w:tr>
      <w:tr>
        <w:tc>
          <w:tcPr>
            <w:tcW w:type="dxa" w:w="2160"/>
          </w:tcPr>
          <w:p>
            <w:r>
              <w:t>version = "x.y.z" (module block)</w:t>
            </w:r>
          </w:p>
        </w:tc>
        <w:tc>
          <w:tcPr>
            <w:tcW w:type="dxa" w:w="2160"/>
          </w:tcPr>
          <w:p>
            <w:r>
              <w:t>Pin specific registry module version</w:t>
            </w:r>
          </w:p>
        </w:tc>
        <w:tc>
          <w:tcPr>
            <w:tcW w:type="dxa" w:w="2160"/>
          </w:tcPr>
          <w:p>
            <w:r>
              <w:t>Prevent unexpected breaking changes from latest version</w:t>
            </w:r>
          </w:p>
        </w:tc>
        <w:tc>
          <w:tcPr>
            <w:tcW w:type="dxa" w:w="2160"/>
          </w:tcPr>
          <w:p>
            <w:r>
              <w:t>Omitting version always downloads latest — exam trap</w:t>
            </w:r>
          </w:p>
        </w:tc>
      </w:tr>
      <w:tr>
        <w:tc>
          <w:tcPr>
            <w:tcW w:type="dxa" w:w="2160"/>
          </w:tcPr>
          <w:p>
            <w:r>
              <w:t>terraform get</w:t>
            </w:r>
          </w:p>
        </w:tc>
        <w:tc>
          <w:tcPr>
            <w:tcW w:type="dxa" w:w="2160"/>
          </w:tcPr>
          <w:p>
            <w:r>
              <w:t>Download/update modules from registry only</w:t>
            </w:r>
          </w:p>
        </w:tc>
        <w:tc>
          <w:tcPr>
            <w:tcW w:type="dxa" w:w="2160"/>
          </w:tcPr>
          <w:p>
            <w:r>
              <w:t>When provider plugins already downloaded via prior init</w:t>
            </w:r>
          </w:p>
        </w:tc>
        <w:tc>
          <w:tcPr>
            <w:tcW w:type="dxa" w:w="2160"/>
          </w:tcPr>
          <w:p>
            <w:r>
              <w:t>Faster than init when only module source changed</w:t>
            </w:r>
          </w:p>
        </w:tc>
      </w:tr>
      <w:tr>
        <w:tc>
          <w:tcPr>
            <w:tcW w:type="dxa" w:w="2160"/>
          </w:tcPr>
          <w:p>
            <w:r>
              <w:t>max(var.nums...) / min(var.nums...)</w:t>
            </w:r>
          </w:p>
        </w:tc>
        <w:tc>
          <w:tcPr>
            <w:tcW w:type="dxa" w:w="2160"/>
          </w:tcPr>
          <w:p>
            <w:r>
              <w:t>Return greatest or smallest number from a set</w:t>
            </w:r>
          </w:p>
        </w:tc>
        <w:tc>
          <w:tcPr>
            <w:tcW w:type="dxa" w:w="2160"/>
          </w:tcPr>
          <w:p>
            <w:r>
              <w:t>Numeric functions with variable expansion syntax</w:t>
            </w:r>
          </w:p>
        </w:tc>
        <w:tc>
          <w:tcPr>
            <w:tcW w:type="dxa" w:w="2160"/>
          </w:tcPr>
          <w:p>
            <w:r>
              <w:t>Three dots ... expand set into separate arguments</w:t>
            </w:r>
          </w:p>
        </w:tc>
      </w:tr>
      <w:tr>
        <w:tc>
          <w:tcPr>
            <w:tcW w:type="dxa" w:w="2160"/>
          </w:tcPr>
          <w:p>
            <w:r>
              <w:t>split(separator, string)</w:t>
            </w:r>
          </w:p>
        </w:tc>
        <w:tc>
          <w:tcPr>
            <w:tcW w:type="dxa" w:w="2160"/>
          </w:tcPr>
          <w:p>
            <w:r>
              <w:t>Convert string to list using separator</w:t>
            </w:r>
          </w:p>
        </w:tc>
        <w:tc>
          <w:tcPr>
            <w:tcW w:type="dxa" w:w="2160"/>
          </w:tcPr>
          <w:p>
            <w:r>
              <w:t>Parse comma-separated AMI IDs into list</w:t>
            </w:r>
          </w:p>
        </w:tc>
        <w:tc>
          <w:tcPr>
            <w:tcW w:type="dxa" w:w="2160"/>
          </w:tcPr>
          <w:p>
            <w:r>
              <w:t>Opposite of join; test in terraform console</w:t>
            </w:r>
          </w:p>
        </w:tc>
      </w:tr>
      <w:tr>
        <w:tc>
          <w:tcPr>
            <w:tcW w:type="dxa" w:w="2160"/>
          </w:tcPr>
          <w:p>
            <w:r>
              <w:t>lookup(map, key, default)</w:t>
            </w:r>
          </w:p>
        </w:tc>
        <w:tc>
          <w:tcPr>
            <w:tcW w:type="dxa" w:w="2160"/>
          </w:tcPr>
          <w:p>
            <w:r>
              <w:t>Get map value by key with optional default</w:t>
            </w:r>
          </w:p>
        </w:tc>
        <w:tc>
          <w:tcPr>
            <w:tcW w:type="dxa" w:w="2160"/>
          </w:tcPr>
          <w:p>
            <w:r>
              <w:t>Region to AMI ID lookup in map variable</w:t>
            </w:r>
          </w:p>
        </w:tc>
        <w:tc>
          <w:tcPr>
            <w:tcW w:type="dxa" w:w="2160"/>
          </w:tcPr>
          <w:p>
            <w:r>
              <w:t>Without default: error if key missing; 3rd arg prevents error</w:t>
            </w:r>
          </w:p>
        </w:tc>
      </w:tr>
      <w:tr>
        <w:tc>
          <w:tcPr>
            <w:tcW w:type="dxa" w:w="2160"/>
          </w:tcPr>
          <w:p>
            <w:r>
              <w:t>contains(list, value)</w:t>
            </w:r>
          </w:p>
        </w:tc>
        <w:tc>
          <w:tcPr>
            <w:tcW w:type="dxa" w:w="2160"/>
          </w:tcPr>
          <w:p>
            <w:r>
              <w:t>Check if element exists in list — returns true/false</w:t>
            </w:r>
          </w:p>
        </w:tc>
        <w:tc>
          <w:tcPr>
            <w:tcW w:type="dxa" w:w="2160"/>
          </w:tcPr>
          <w:p>
            <w:r>
              <w:t>Validate list membership before resource creation</w:t>
            </w:r>
          </w:p>
        </w:tc>
        <w:tc>
          <w:tcPr>
            <w:tcW w:type="dxa" w:w="2160"/>
          </w:tcPr>
          <w:p>
            <w:r>
              <w:t>CASE SENSITIVE — exam trap; AMI-ABC ≠ ami-abc</w:t>
            </w:r>
          </w:p>
        </w:tc>
      </w:tr>
      <w:tr>
        <w:tc>
          <w:tcPr>
            <w:tcW w:type="dxa" w:w="2160"/>
          </w:tcPr>
          <w:p>
            <w:r>
              <w:t>toset(list)</w:t>
            </w:r>
          </w:p>
        </w:tc>
        <w:tc>
          <w:tcPr>
            <w:tcW w:type="dxa" w:w="2160"/>
          </w:tcPr>
          <w:p>
            <w:r>
              <w:t>Convert list to set removing duplicate values</w:t>
            </w:r>
          </w:p>
        </w:tc>
        <w:tc>
          <w:tcPr>
            <w:tcW w:type="dxa" w:w="2160"/>
          </w:tcPr>
          <w:p>
            <w:r>
              <w:t>for_each requires set; remove duplicate regions</w:t>
            </w:r>
          </w:p>
        </w:tc>
        <w:tc>
          <w:tcPr>
            <w:tcW w:type="dxa" w:w="2160"/>
          </w:tcPr>
          <w:p>
            <w:r>
              <w:t>Set cannot have duplicates by definition</w:t>
            </w:r>
          </w:p>
        </w:tc>
      </w:tr>
      <w:tr>
        <w:tc>
          <w:tcPr>
            <w:tcW w:type="dxa" w:w="2160"/>
          </w:tcPr>
          <w:p>
            <w:r>
              <w:t>condition ? true_val : false_val</w:t>
            </w:r>
          </w:p>
        </w:tc>
        <w:tc>
          <w:tcPr>
            <w:tcW w:type="dxa" w:w="2160"/>
          </w:tcPr>
          <w:p>
            <w:r>
              <w:t>Terraform conditional expression (ternary operator)</w:t>
            </w:r>
          </w:p>
        </w:tc>
        <w:tc>
          <w:tcPr>
            <w:tcW w:type="dxa" w:w="2160"/>
          </w:tcPr>
          <w:p>
            <w:r>
              <w:t>Assign argument value based on condition — if-else logic</w:t>
            </w:r>
          </w:p>
        </w:tc>
        <w:tc>
          <w:tcPr>
            <w:tcW w:type="dxa" w:w="2160"/>
          </w:tcPr>
          <w:p>
            <w:r>
              <w:t>Example: var.length &lt; 8 ? 8 : var.length</w:t>
            </w:r>
          </w:p>
        </w:tc>
      </w:tr>
      <w:tr>
        <w:tc>
          <w:tcPr>
            <w:tcW w:type="dxa" w:w="2160"/>
          </w:tcPr>
          <w:p>
            <w:r>
              <w:t>resource "random_password"</w:t>
            </w:r>
          </w:p>
        </w:tc>
        <w:tc>
          <w:tcPr>
            <w:tcW w:type="dxa" w:w="2160"/>
          </w:tcPr>
          <w:p>
            <w:r>
              <w:t>Generate random password with specified length</w:t>
            </w:r>
          </w:p>
        </w:tc>
        <w:tc>
          <w:tcPr>
            <w:tcW w:type="dxa" w:w="2160"/>
          </w:tcPr>
          <w:p>
            <w:r>
              <w:t>Random provider — password generation demo</w:t>
            </w:r>
          </w:p>
        </w:tc>
        <w:tc>
          <w:tcPr>
            <w:tcW w:type="dxa" w:w="2160"/>
          </w:tcPr>
          <w:p>
            <w:r>
              <w:t>length arg can use conditional for minimum enforcement</w:t>
            </w:r>
          </w:p>
        </w:tc>
      </w:tr>
      <w:tr>
        <w:tc>
          <w:tcPr>
            <w:tcW w:type="dxa" w:w="2160"/>
          </w:tcPr>
          <w:p>
            <w:r>
              <w:t>== / != / &gt; / &lt; / &amp;&amp; / || / !</w:t>
            </w:r>
          </w:p>
        </w:tc>
        <w:tc>
          <w:tcPr>
            <w:tcW w:type="dxa" w:w="2160"/>
          </w:tcPr>
          <w:p>
            <w:r>
              <w:t>Terraform equality, comparison, and logical operators</w:t>
            </w:r>
          </w:p>
        </w:tc>
        <w:tc>
          <w:tcPr>
            <w:tcW w:type="dxa" w:w="2160"/>
          </w:tcPr>
          <w:p>
            <w:r>
              <w:t>Test in terraform console before using in config</w:t>
            </w:r>
          </w:p>
        </w:tc>
        <w:tc>
          <w:tcPr>
            <w:tcW w:type="dxa" w:w="2160"/>
          </w:tcPr>
          <w:p>
            <w:r>
              <w:t>8 == "8" is false — type-sensitive equality</w:t>
            </w:r>
          </w:p>
        </w:tc>
      </w:tr>
      <w:tr>
        <w:tc>
          <w:tcPr>
            <w:tcW w:type="dxa" w:w="2160"/>
          </w:tcPr>
          <w:p>
            <w:r>
              <w:t>terraform.workspace</w:t>
            </w:r>
          </w:p>
        </w:tc>
        <w:tc>
          <w:tcPr>
            <w:tcW w:type="dxa" w:w="2160"/>
          </w:tcPr>
          <w:p>
            <w:r>
              <w:t>Built-in attribute for current workspace name in HCL</w:t>
            </w:r>
          </w:p>
        </w:tc>
        <w:tc>
          <w:tcPr>
            <w:tcW w:type="dxa" w:w="2160"/>
          </w:tcPr>
          <w:p>
            <w:r>
              <w:t>Dynamic Name tag and lookup key in main.tf</w:t>
            </w:r>
          </w:p>
        </w:tc>
        <w:tc>
          <w:tcPr>
            <w:tcW w:type="dxa" w:w="2160"/>
          </w:tcPr>
          <w:p>
            <w:r>
              <w:t>Test in terraform console; not a user-defined variable</w:t>
            </w:r>
          </w:p>
        </w:tc>
      </w:tr>
      <w:tr>
        <w:tc>
          <w:tcPr>
            <w:tcW w:type="dxa" w:w="2160"/>
          </w:tcPr>
          <w:p>
            <w:r>
              <w:t>lookup(var.ami, terraform.workspace)</w:t>
            </w:r>
          </w:p>
        </w:tc>
        <w:tc>
          <w:tcPr>
            <w:tcW w:type="dxa" w:w="2160"/>
          </w:tcPr>
          <w:p>
            <w:r>
              <w:t>Select AMI from map based on active workspace</w:t>
            </w:r>
          </w:p>
        </w:tc>
        <w:tc>
          <w:tcPr>
            <w:tcW w:type="dxa" w:w="2160"/>
          </w:tcPr>
          <w:p>
            <w:r>
              <w:t>One config file serves multiple project workspaces</w:t>
            </w:r>
          </w:p>
        </w:tc>
        <w:tc>
          <w:tcPr>
            <w:tcW w:type="dxa" w:w="2160"/>
          </w:tcPr>
          <w:p>
            <w:r>
              <w:t>Workspace name must match map key exactly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