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3595" w14:textId="77777777" w:rsidR="00564938" w:rsidRDefault="00000000">
      <w:r>
        <w:t xml:space="preserve">Environmental health checkup </w:t>
      </w:r>
    </w:p>
    <w:p w14:paraId="08244ADD" w14:textId="7358AF6A" w:rsidR="001B655E" w:rsidRDefault="001B655E">
      <w:r w:rsidRPr="001B655E">
        <w:rPr>
          <w:highlight w:val="cyan"/>
        </w:rPr>
        <w:t>SIT</w:t>
      </w:r>
    </w:p>
    <w:p w14:paraId="7789812C" w14:textId="6A8B99FD" w:rsidR="00564938" w:rsidRDefault="00000000">
      <w:r>
        <w:t xml:space="preserve">T24 Date </w:t>
      </w:r>
      <w:r w:rsidR="001B655E">
        <w:t xml:space="preserve">is in </w:t>
      </w:r>
      <w:r>
        <w:t>sync</w:t>
      </w:r>
      <w:r>
        <w:rPr>
          <w:noProof/>
        </w:rPr>
        <w:drawing>
          <wp:inline distT="0" distB="0" distL="0" distR="0" wp14:anchorId="179CC9B3" wp14:editId="74F28B47">
            <wp:extent cx="6350000" cy="3568700"/>
            <wp:effectExtent l="0" t="0" r="0" b="0"/>
            <wp:docPr id="1007105958" name="Drawing 0" descr="T24 Date sync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EB49" w14:textId="77777777" w:rsidR="001B655E" w:rsidRDefault="00000000">
      <w:r w:rsidRPr="001B655E">
        <w:rPr>
          <w:highlight w:val="cyan"/>
        </w:rPr>
        <w:t>IBM</w:t>
      </w:r>
      <w:r>
        <w:t xml:space="preserve"> </w:t>
      </w:r>
    </w:p>
    <w:p w14:paraId="712D7256" w14:textId="02582035" w:rsidR="00564938" w:rsidRDefault="001B655E" w:rsidP="001B655E">
      <w:pPr>
        <w:pStyle w:val="ListParagraph"/>
        <w:numPr>
          <w:ilvl w:val="0"/>
          <w:numId w:val="1"/>
        </w:numPr>
      </w:pPr>
      <w:r>
        <w:lastRenderedPageBreak/>
        <w:t>Register client</w:t>
      </w:r>
      <w:r w:rsidR="00000000">
        <w:rPr>
          <w:noProof/>
        </w:rPr>
        <w:drawing>
          <wp:inline distT="0" distB="0" distL="0" distR="0" wp14:anchorId="17D605ED" wp14:editId="08AE1491">
            <wp:extent cx="6350000" cy="3568700"/>
            <wp:effectExtent l="0" t="0" r="0" b="0"/>
            <wp:docPr id="1" name="Drawing 1" descr="IBM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4918" w14:textId="05ADC687" w:rsidR="00564938" w:rsidRDefault="001B655E" w:rsidP="001B655E">
      <w:pPr>
        <w:pStyle w:val="ListParagraph"/>
        <w:numPr>
          <w:ilvl w:val="0"/>
          <w:numId w:val="2"/>
        </w:numPr>
      </w:pPr>
      <w:r>
        <w:t>C</w:t>
      </w:r>
      <w:r w:rsidR="00000000">
        <w:t xml:space="preserve">lient </w:t>
      </w:r>
      <w:proofErr w:type="spellStart"/>
      <w:r w:rsidR="00000000">
        <w:t>maintanance</w:t>
      </w:r>
      <w:proofErr w:type="spellEnd"/>
      <w:r w:rsidR="00000000">
        <w:t xml:space="preserve"> </w:t>
      </w:r>
      <w:r w:rsidR="00000000">
        <w:rPr>
          <w:noProof/>
        </w:rPr>
        <w:drawing>
          <wp:inline distT="0" distB="0" distL="0" distR="0" wp14:anchorId="1957AC62" wp14:editId="537CFDCC">
            <wp:extent cx="6350000" cy="3568700"/>
            <wp:effectExtent l="0" t="0" r="0" b="0"/>
            <wp:docPr id="2" name="Drawing 2" descr="Checking client maintanance SI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7A9" w14:textId="468DDE96" w:rsidR="00564938" w:rsidRDefault="00000000">
      <w:r w:rsidRPr="001B655E">
        <w:rPr>
          <w:highlight w:val="cyan"/>
        </w:rPr>
        <w:lastRenderedPageBreak/>
        <w:t>IB</w:t>
      </w:r>
      <w:r>
        <w:t xml:space="preserve"> </w:t>
      </w:r>
      <w:r>
        <w:rPr>
          <w:noProof/>
        </w:rPr>
        <w:drawing>
          <wp:inline distT="0" distB="0" distL="0" distR="0" wp14:anchorId="7D215EE9" wp14:editId="04430EC1">
            <wp:extent cx="6350000" cy="3568700"/>
            <wp:effectExtent l="0" t="0" r="0" b="0"/>
            <wp:docPr id="3" name="Drawing 3" descr="IB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7C05" w14:textId="34B190AD" w:rsidR="001B655E" w:rsidRDefault="001B655E">
      <w:r w:rsidRPr="001B655E">
        <w:rPr>
          <w:highlight w:val="cyan"/>
        </w:rPr>
        <w:t>UAT</w:t>
      </w:r>
    </w:p>
    <w:p w14:paraId="572367AB" w14:textId="42A2ABF7" w:rsidR="00564938" w:rsidRDefault="00000000">
      <w:r>
        <w:t xml:space="preserve">T24 Date </w:t>
      </w:r>
      <w:r w:rsidR="001B655E">
        <w:t xml:space="preserve">is </w:t>
      </w:r>
      <w:proofErr w:type="gramStart"/>
      <w:r w:rsidR="001B655E">
        <w:t xml:space="preserve">in  </w:t>
      </w:r>
      <w:r>
        <w:t>sync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1B99AA34" wp14:editId="7123472F">
            <wp:extent cx="6350000" cy="3568700"/>
            <wp:effectExtent l="0" t="0" r="0" b="0"/>
            <wp:docPr id="4" name="Drawing 4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14D6" w14:textId="77777777" w:rsidR="001B655E" w:rsidRDefault="00000000">
      <w:r w:rsidRPr="001B655E">
        <w:rPr>
          <w:highlight w:val="cyan"/>
        </w:rPr>
        <w:lastRenderedPageBreak/>
        <w:t>IBM</w:t>
      </w:r>
      <w:r>
        <w:t xml:space="preserve"> </w:t>
      </w:r>
    </w:p>
    <w:p w14:paraId="044CECD5" w14:textId="1510D2DF" w:rsidR="00564938" w:rsidRDefault="001B655E" w:rsidP="001B655E">
      <w:pPr>
        <w:pStyle w:val="ListParagraph"/>
        <w:numPr>
          <w:ilvl w:val="0"/>
          <w:numId w:val="4"/>
        </w:numPr>
      </w:pPr>
      <w:r>
        <w:t>Register client</w:t>
      </w:r>
      <w:r w:rsidR="00000000">
        <w:rPr>
          <w:noProof/>
        </w:rPr>
        <w:drawing>
          <wp:inline distT="0" distB="0" distL="0" distR="0" wp14:anchorId="716EBC0D" wp14:editId="403120CE">
            <wp:extent cx="6350000" cy="3568700"/>
            <wp:effectExtent l="0" t="0" r="0" b="0"/>
            <wp:docPr id="5" name="Drawing 5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5576" w14:textId="73179218" w:rsidR="00564938" w:rsidRDefault="00000000" w:rsidP="001B655E">
      <w:pPr>
        <w:pStyle w:val="ListParagraph"/>
        <w:numPr>
          <w:ilvl w:val="0"/>
          <w:numId w:val="3"/>
        </w:numPr>
      </w:pPr>
      <w:r>
        <w:t xml:space="preserve">Client </w:t>
      </w:r>
      <w:proofErr w:type="spellStart"/>
      <w:r>
        <w:t>maintanance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7C44FD6" wp14:editId="013785C9">
            <wp:extent cx="6350000" cy="3568700"/>
            <wp:effectExtent l="0" t="0" r="0" b="0"/>
            <wp:docPr id="6" name="Drawing 6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C19D" w14:textId="77777777" w:rsidR="001B655E" w:rsidRDefault="00000000">
      <w:pPr>
        <w:rPr>
          <w:noProof/>
        </w:rPr>
      </w:pPr>
      <w:r w:rsidRPr="001B655E">
        <w:rPr>
          <w:highlight w:val="cyan"/>
        </w:rPr>
        <w:lastRenderedPageBreak/>
        <w:t>IB</w:t>
      </w:r>
    </w:p>
    <w:p w14:paraId="57A95E8A" w14:textId="2D41BD31" w:rsidR="00564938" w:rsidRDefault="00000000">
      <w:r>
        <w:rPr>
          <w:noProof/>
        </w:rPr>
        <w:drawing>
          <wp:inline distT="0" distB="0" distL="0" distR="0" wp14:anchorId="4A14169B" wp14:editId="2D1F8518">
            <wp:extent cx="4387850" cy="3568700"/>
            <wp:effectExtent l="0" t="0" r="0" b="0"/>
            <wp:docPr id="7" name="Drawing 7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0900"/>
                    <a:stretch/>
                  </pic:blipFill>
                  <pic:spPr bwMode="auto">
                    <a:xfrm>
                      <a:off x="0" y="0"/>
                      <a:ext cx="4387850" cy="356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4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CF8"/>
    <w:multiLevelType w:val="hybridMultilevel"/>
    <w:tmpl w:val="10F4C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30302"/>
    <w:multiLevelType w:val="hybridMultilevel"/>
    <w:tmpl w:val="3710DB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758C7"/>
    <w:multiLevelType w:val="hybridMultilevel"/>
    <w:tmpl w:val="1AF48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F0015"/>
    <w:multiLevelType w:val="hybridMultilevel"/>
    <w:tmpl w:val="BCAA4B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824768">
    <w:abstractNumId w:val="3"/>
  </w:num>
  <w:num w:numId="2" w16cid:durableId="313993157">
    <w:abstractNumId w:val="2"/>
  </w:num>
  <w:num w:numId="3" w16cid:durableId="1254702020">
    <w:abstractNumId w:val="0"/>
  </w:num>
  <w:num w:numId="4" w16cid:durableId="87313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938"/>
    <w:rsid w:val="001B655E"/>
    <w:rsid w:val="00564938"/>
    <w:rsid w:val="0070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B7ED"/>
  <w15:docId w15:val="{F18D1770-9AE2-43F7-818C-5CEC96AD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2025-01-21T01:41:00Z</dcterms:created>
  <dcterms:modified xsi:type="dcterms:W3CDTF">2025-01-21T01:45:00Z</dcterms:modified>
</cp:coreProperties>
</file>