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Times New Roman" w:hAnsi="Times New Roman" w:cs="Times New Roman" w:eastAsia="Times New Roman"/>
          <w:color w:val="auto"/>
          <w:spacing w:val="0"/>
          <w:position w:val="0"/>
          <w:sz w:val="32"/>
          <w:u w:val="single"/>
          <w:shd w:fill="auto" w:val="clear"/>
        </w:rPr>
      </w:pPr>
      <w:r>
        <w:rPr>
          <w:rFonts w:ascii="Times New Roman" w:hAnsi="Times New Roman" w:cs="Times New Roman" w:eastAsia="Times New Roman"/>
          <w:color w:val="auto"/>
          <w:spacing w:val="0"/>
          <w:position w:val="0"/>
          <w:sz w:val="32"/>
          <w:u w:val="single"/>
          <w:shd w:fill="auto" w:val="clear"/>
        </w:rPr>
        <w:t xml:space="preserve">ASSIGNMENT-1 (DAY-1): WORKING WITH IAM</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Create 3 Users</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Set user permissions</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Create one group</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Set a unique group permission</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Login as the IAM User</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Show the user permission and the group permissions are applied</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Check which policy gives access to IAM</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Step1 : Create 3 Users :-</w:t>
      </w:r>
    </w:p>
    <w:p>
      <w:pPr>
        <w:numPr>
          <w:ilvl w:val="0"/>
          <w:numId w:val="2"/>
        </w:numPr>
        <w:spacing w:before="0" w:after="20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So, to create 3 users, first we need to go-to AWS management console, then type IAM in the search bar and click on IAM which is appearing below  the search bar as show in the below fig.</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object w:dxaOrig="7592" w:dyaOrig="3239">
          <v:rect xmlns:o="urn:schemas-microsoft-com:office:office" xmlns:v="urn:schemas-microsoft-com:vml" id="rectole0000000000" style="width:379.600000pt;height:161.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The below shows the IAM dashboard. Now, to create users click on Users.</w:t>
      </w:r>
      <w:r>
        <w:object w:dxaOrig="8848" w:dyaOrig="4130">
          <v:rect xmlns:o="urn:schemas-microsoft-com:office:office" xmlns:v="urn:schemas-microsoft-com:vml" id="rectole0000000001" style="width:442.400000pt;height:206.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6"/>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i have 7 existing users inside my account. Now to create another user click on Add users</w:t>
      </w:r>
      <w:r>
        <w:rPr>
          <w:rFonts w:ascii="Times New Roman" w:hAnsi="Times New Roman" w:cs="Times New Roman" w:eastAsia="Times New Roman"/>
          <w:color w:val="auto"/>
          <w:spacing w:val="0"/>
          <w:position w:val="0"/>
          <w:sz w:val="22"/>
          <w:shd w:fill="auto" w:val="clear"/>
        </w:rPr>
        <w:t xml:space="preserve">.</w:t>
      </w:r>
      <w:r>
        <w:object w:dxaOrig="8848" w:dyaOrig="4231">
          <v:rect xmlns:o="urn:schemas-microsoft-com:office:office" xmlns:v="urn:schemas-microsoft-com:vml" id="rectole0000000002" style="width:442.400000pt;height:211.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8"/>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Here, Iam creating 3 users at a time. So iam giving user names as Surya, Shyam, Ganesh.</w:t>
      </w:r>
      <w:r>
        <w:object w:dxaOrig="8848" w:dyaOrig="4272">
          <v:rect xmlns:o="urn:schemas-microsoft-com:office:office" xmlns:v="urn:schemas-microsoft-com:vml" id="rectole0000000003" style="width:442.400000pt;height:213.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default the user doesn't have any permissions, even the programmatic access or AWS Management console access has to be explicitly mentioned by us. here enabling both programmatic access and AWS management console acess. </w:t>
      </w:r>
    </w:p>
    <w:p>
      <w:pPr>
        <w:numPr>
          <w:ilvl w:val="0"/>
          <w:numId w:val="10"/>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Here we are selecting custom password for the users and enable the Require password reset</w:t>
      </w:r>
      <w:r>
        <w:rPr>
          <w:rFonts w:ascii="Times New Roman" w:hAnsi="Times New Roman" w:cs="Times New Roman" w:eastAsia="Times New Roman"/>
          <w:color w:val="auto"/>
          <w:spacing w:val="0"/>
          <w:position w:val="0"/>
          <w:sz w:val="22"/>
          <w:shd w:fill="auto" w:val="clear"/>
        </w:rPr>
        <w:t xml:space="preserve">.</w:t>
      </w:r>
      <w:r>
        <w:object w:dxaOrig="8848" w:dyaOrig="4272">
          <v:rect xmlns:o="urn:schemas-microsoft-com:office:office" xmlns:v="urn:schemas-microsoft-com:vml" id="rectole0000000004" style="width:442.400000pt;height:21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color w:val="auto"/>
          <w:spacing w:val="0"/>
          <w:position w:val="0"/>
          <w:sz w:val="28"/>
          <w:u w:val="single"/>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u w:val="single"/>
          <w:shd w:fill="auto" w:val="clear"/>
        </w:rPr>
        <w:t xml:space="preserve">Step2 : Set User Permissions</w:t>
      </w:r>
    </w:p>
    <w:p>
      <w:pPr>
        <w:numPr>
          <w:ilvl w:val="0"/>
          <w:numId w:val="12"/>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Now to add the permissions for those 3 users click on Attach existing policies directly</w:t>
      </w:r>
      <w:r>
        <w:object w:dxaOrig="8848" w:dyaOrig="4272">
          <v:rect xmlns:o="urn:schemas-microsoft-com:office:office" xmlns:v="urn:schemas-microsoft-com:vml" id="rectole0000000005" style="width:442.400000pt;height:21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4"/>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There are many different policies avaliable. but as of now  Iam giving s3 full access to those 3 users and click next(add tags).</w:t>
      </w:r>
      <w:r>
        <w:object w:dxaOrig="8848" w:dyaOrig="4231">
          <v:rect xmlns:o="urn:schemas-microsoft-com:office:office" xmlns:v="urn:schemas-microsoft-com:vml" id="rectole0000000006" style="width:442.400000pt;height:211.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6"/>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Tags are optional, its for meta-data. click Nexr: Review</w:t>
      </w:r>
      <w:r>
        <w:object w:dxaOrig="8848" w:dyaOrig="4272">
          <v:rect xmlns:o="urn:schemas-microsoft-com:office:office" xmlns:v="urn:schemas-microsoft-com:vml" id="rectole0000000007" style="width:442.400000pt;height:213.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8"/>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click on create users</w:t>
      </w:r>
      <w:r>
        <w:object w:dxaOrig="8848" w:dyaOrig="4251">
          <v:rect xmlns:o="urn:schemas-microsoft-com:office:office" xmlns:v="urn:schemas-microsoft-com:vml" id="rectole0000000008" style="width:442.400000pt;height:212.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20"/>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We have given programmatic access to the users, so that we have Access key ID and Secret access key. these are needed only for developer.</w:t>
      </w:r>
      <w:r>
        <w:object w:dxaOrig="8848" w:dyaOrig="4272">
          <v:rect xmlns:o="urn:schemas-microsoft-com:office:office" xmlns:v="urn:schemas-microsoft-com:vml" id="rectole0000000009" style="width:442.400000pt;height:213.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Step3: Create one group</w:t>
      </w:r>
    </w:p>
    <w:p>
      <w:pPr>
        <w:numPr>
          <w:ilvl w:val="0"/>
          <w:numId w:val="22"/>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to create a group, goto IAM dashboard ----&gt; click on User groups -----&gt; create group.</w:t>
      </w:r>
      <w:r>
        <w:object w:dxaOrig="8848" w:dyaOrig="3361">
          <v:rect xmlns:o="urn:schemas-microsoft-com:office:office" xmlns:v="urn:schemas-microsoft-com:vml" id="rectole0000000010" style="width:442.400000pt;height:168.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24"/>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Here iam creating a group call Mydev_group</w:t>
      </w:r>
      <w:r>
        <w:object w:dxaOrig="8848" w:dyaOrig="4272">
          <v:rect xmlns:o="urn:schemas-microsoft-com:office:office" xmlns:v="urn:schemas-microsoft-com:vml" id="rectole0000000011" style="width:442.400000pt;height:213.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26"/>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And then we can add users into the group.</w:t>
      </w:r>
      <w:r>
        <w:object w:dxaOrig="8848" w:dyaOrig="4272">
          <v:rect xmlns:o="urn:schemas-microsoft-com:office:office" xmlns:v="urn:schemas-microsoft-com:vml" id="rectole0000000012" style="width:442.400000pt;height:213.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Step4: Set a unique group permission</w: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here iam giving EC2 full access for the people who belongs to this group.</w:t>
      </w:r>
      <w:r>
        <w:object w:dxaOrig="8848" w:dyaOrig="4170">
          <v:rect xmlns:o="urn:schemas-microsoft-com:office:office" xmlns:v="urn:schemas-microsoft-com:vml" id="rectole0000000013" style="width:442.400000pt;height:208.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Click on Create group</w:t>
      </w:r>
      <w:r>
        <w:object w:dxaOrig="8848" w:dyaOrig="4110">
          <v:rect xmlns:o="urn:schemas-microsoft-com:office:office" xmlns:v="urn:schemas-microsoft-com:vml" id="rectole0000000014" style="width:442.400000pt;height:205.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Mydev_group team is created.</w:t>
      </w:r>
      <w:r>
        <w:object w:dxaOrig="8848" w:dyaOrig="3077">
          <v:rect xmlns:o="urn:schemas-microsoft-com:office:office" xmlns:v="urn:schemas-microsoft-com:vml" id="rectole0000000015" style="width:442.400000pt;height:153.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to review the group click on the group name(Mydev_group). So here we can see the users avaliable in this group and also, if we to add a new user we can add by clicking on Add users.</w:t>
      </w:r>
      <w:r>
        <w:object w:dxaOrig="8848" w:dyaOrig="4008">
          <v:rect xmlns:o="urn:schemas-microsoft-com:office:office" xmlns:v="urn:schemas-microsoft-com:vml" id="rectole0000000016" style="width:442.400000pt;height:200.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28"/>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we can also add the permissions by clicking on  Add permission.</w:t>
      </w:r>
      <w:r>
        <w:object w:dxaOrig="8848" w:dyaOrig="4170">
          <v:rect xmlns:o="urn:schemas-microsoft-com:office:office" xmlns:v="urn:schemas-microsoft-com:vml" id="rectole0000000017" style="width:442.400000pt;height:208.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Step5: Login as the IAM User</w:t>
      </w:r>
    </w:p>
    <w:p>
      <w:pPr>
        <w:numPr>
          <w:ilvl w:val="0"/>
          <w:numId w:val="30"/>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Now to login as a IAM user, first copy the User ARN and then Iam Signing Out from the root user.</w:t>
      </w:r>
      <w:r>
        <w:object w:dxaOrig="8848" w:dyaOrig="4231">
          <v:rect xmlns:o="urn:schemas-microsoft-com:office:office" xmlns:v="urn:schemas-microsoft-com:vml" id="rectole0000000018" style="width:442.400000pt;height:211.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2"/>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Now Iam Sign-in as IAM user</w:t>
      </w:r>
      <w:r>
        <w:object w:dxaOrig="8848" w:dyaOrig="5365">
          <v:rect xmlns:o="urn:schemas-microsoft-com:office:office" xmlns:v="urn:schemas-microsoft-com:vml" id="rectole0000000019" style="width:442.400000pt;height:268.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object w:dxaOrig="8848" w:dyaOrig="4981">
          <v:rect xmlns:o="urn:schemas-microsoft-com:office:office" xmlns:v="urn:schemas-microsoft-com:vml" id="rectole0000000020" style="width:442.400000pt;height:249.0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4"/>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If you remember, when we are creating a user, we have given the user should change the password during the next sign-in, that is reason its showing to change the password.</w:t>
      </w:r>
      <w:r>
        <w:object w:dxaOrig="8848" w:dyaOrig="5021">
          <v:rect xmlns:o="urn:schemas-microsoft-com:office:office" xmlns:v="urn:schemas-microsoft-com:vml" id="rectole0000000021" style="width:442.400000pt;height:251.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Step 6: Show the user permission and the group permissions are applied</w:t>
      </w:r>
    </w:p>
    <w:p>
      <w:pPr>
        <w:numPr>
          <w:ilvl w:val="0"/>
          <w:numId w:val="36"/>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the IAM user sucessfully logged-in to the AWS Management console. Now we need to check the user permissions and group permissions are applied or not.</w:t>
      </w:r>
      <w:r>
        <w:object w:dxaOrig="8848" w:dyaOrig="4251">
          <v:rect xmlns:o="urn:schemas-microsoft-com:office:office" xmlns:v="urn:schemas-microsoft-com:vml" id="rectole0000000022" style="width:442.400000pt;height:212.5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8"/>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While creating the user, we have given s3 full acess for this user. So lets check what is permission for this user.</w:t>
      </w:r>
      <w:r>
        <w:object w:dxaOrig="8848" w:dyaOrig="4272">
          <v:rect xmlns:o="urn:schemas-microsoft-com:office:office" xmlns:v="urn:schemas-microsoft-com:vml" id="rectole0000000023" style="width:442.400000pt;height:213.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0"/>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iam able to create a bucket. so this user has s3 full acess.</w:t>
      </w:r>
      <w:r>
        <w:object w:dxaOrig="8848" w:dyaOrig="4191">
          <v:rect xmlns:o="urn:schemas-microsoft-com:office:office" xmlns:v="urn:schemas-microsoft-com:vml" id="rectole0000000024" style="width:442.400000pt;height:209.5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2"/>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lets see user has EC2 access or not</w:t>
      </w:r>
      <w:r>
        <w:object w:dxaOrig="8848" w:dyaOrig="4191">
          <v:rect xmlns:o="urn:schemas-microsoft-com:office:office" xmlns:v="urn:schemas-microsoft-com:vml" id="rectole0000000025" style="width:442.400000pt;height:209.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4"/>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the user as access to EC2 as well because we have created a group "Mydev-group" and then we assigned the permission to the group as EC2 full acess. So that is the reason this user is able to launch the instance.</w:t>
      </w:r>
      <w:r>
        <w:object w:dxaOrig="8848" w:dyaOrig="3806">
          <v:rect xmlns:o="urn:schemas-microsoft-com:office:office" xmlns:v="urn:schemas-microsoft-com:vml" id="rectole0000000026" style="width:442.400000pt;height:190.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6"/>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lets see this user has to acess to IAM or not.</w:t>
      </w:r>
      <w:r>
        <w:object w:dxaOrig="8848" w:dyaOrig="4170">
          <v:rect xmlns:o="urn:schemas-microsoft-com:office:office" xmlns:v="urn:schemas-microsoft-com:vml" id="rectole0000000027" style="width:442.400000pt;height:208.5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8"/>
        </w:numPr>
        <w:spacing w:before="0" w:after="200" w:line="240"/>
        <w:ind w:right="0" w:left="72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 this user not authorized to acess IAM service. </w:t>
      </w:r>
      <w:r>
        <w:object w:dxaOrig="8848" w:dyaOrig="4130">
          <v:rect xmlns:o="urn:schemas-microsoft-com:office:office" xmlns:v="urn:schemas-microsoft-com:vml" id="rectole0000000028" style="width:442.400000pt;height:206.5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u w:val="single"/>
          <w:shd w:fill="auto" w:val="clear"/>
        </w:rPr>
        <w:t xml:space="preserve">Step 7: Check which policy gives access to IAM</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Identity-based policies gives access to IAM.</w:t>
      </w:r>
      <w:r>
        <w:object w:dxaOrig="8848" w:dyaOrig="5892">
          <v:rect xmlns:o="urn:schemas-microsoft-com:office:office" xmlns:v="urn:schemas-microsoft-com:vml" id="rectole0000000029" style="width:442.400000pt;height:294.6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r>
        <w:object w:dxaOrig="8848" w:dyaOrig="6013">
          <v:rect xmlns:o="urn:schemas-microsoft-com:office:office" xmlns:v="urn:schemas-microsoft-com:vml" id="rectole0000000030" style="width:442.400000pt;height:300.6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THANK YOU------------------------------</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2">
    <w:abstractNumId w:val="144"/>
  </w:num>
  <w:num w:numId="4">
    <w:abstractNumId w:val="138"/>
  </w:num>
  <w:num w:numId="6">
    <w:abstractNumId w:val="132"/>
  </w:num>
  <w:num w:numId="8">
    <w:abstractNumId w:val="126"/>
  </w:num>
  <w:num w:numId="10">
    <w:abstractNumId w:val="120"/>
  </w:num>
  <w:num w:numId="12">
    <w:abstractNumId w:val="114"/>
  </w:num>
  <w:num w:numId="14">
    <w:abstractNumId w:val="108"/>
  </w:num>
  <w:num w:numId="16">
    <w:abstractNumId w:val="102"/>
  </w:num>
  <w:num w:numId="18">
    <w:abstractNumId w:val="96"/>
  </w:num>
  <w:num w:numId="20">
    <w:abstractNumId w:val="90"/>
  </w:num>
  <w:num w:numId="22">
    <w:abstractNumId w:val="84"/>
  </w:num>
  <w:num w:numId="24">
    <w:abstractNumId w:val="78"/>
  </w:num>
  <w:num w:numId="26">
    <w:abstractNumId w:val="72"/>
  </w:num>
  <w:num w:numId="28">
    <w:abstractNumId w:val="66"/>
  </w:num>
  <w:num w:numId="30">
    <w:abstractNumId w:val="60"/>
  </w:num>
  <w:num w:numId="32">
    <w:abstractNumId w:val="54"/>
  </w:num>
  <w:num w:numId="34">
    <w:abstractNumId w:val="48"/>
  </w:num>
  <w:num w:numId="36">
    <w:abstractNumId w:val="42"/>
  </w:num>
  <w:num w:numId="38">
    <w:abstractNumId w:val="36"/>
  </w:num>
  <w:num w:numId="40">
    <w:abstractNumId w:val="30"/>
  </w:num>
  <w:num w:numId="42">
    <w:abstractNumId w:val="24"/>
  </w:num>
  <w:num w:numId="44">
    <w:abstractNumId w:val="18"/>
  </w:num>
  <w:num w:numId="46">
    <w:abstractNumId w:val="12"/>
  </w:num>
  <w:num w:numId="48">
    <w:abstractNumId w:val="6"/>
  </w:num>
  <w:num w:numId="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numbering.xml" Id="docRId62"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styles.xml" Id="docRId63"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