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AA16" w14:textId="77777777" w:rsidR="00175DD0" w:rsidRDefault="00595F09">
      <w:r>
        <w:t>Snakes and Ladders Kata</w:t>
      </w:r>
      <w:r w:rsidR="00E44010">
        <w:t xml:space="preserve"> – Feature 1 Implementation</w:t>
      </w:r>
    </w:p>
    <w:p w14:paraId="239DCE82" w14:textId="11C124A0" w:rsidR="00B97D83" w:rsidRDefault="00E44010">
      <w:r>
        <w:t>Board, Square, Die, Token models the domain object and their responsibilities. The</w:t>
      </w:r>
      <w:r w:rsidR="00305226">
        <w:t>ir</w:t>
      </w:r>
      <w:r>
        <w:t xml:space="preserve"> responsibility is to hold the domain information and expose the means to retrieve them. They are abstracted from the implementation through th</w:t>
      </w:r>
      <w:r w:rsidR="00E92DFC">
        <w:t>e</w:t>
      </w:r>
      <w:r w:rsidR="00305226">
        <w:t>ir</w:t>
      </w:r>
      <w:r w:rsidR="00E92DFC">
        <w:t xml:space="preserve"> interfaces and factory classes. </w:t>
      </w:r>
    </w:p>
    <w:p w14:paraId="780813C3" w14:textId="6DE37AB8" w:rsidR="00DA1921" w:rsidRDefault="00E92DFC">
      <w:proofErr w:type="spellStart"/>
      <w:r>
        <w:t>PlayerHelper</w:t>
      </w:r>
      <w:proofErr w:type="spellEnd"/>
      <w:r>
        <w:t xml:space="preserve"> class</w:t>
      </w:r>
      <w:bookmarkStart w:id="0" w:name="_GoBack"/>
      <w:bookmarkEnd w:id="0"/>
      <w:r>
        <w:t xml:space="preserve"> is responsible for changing the states of these domain objects, it primarily mimics the rules to be followed by a player while playing the game. Game class is responsible for managing the game by letting know which player’s turn is to play</w:t>
      </w:r>
      <w:r w:rsidR="00B97D83">
        <w:t xml:space="preserve"> and stop the game when it finished</w:t>
      </w:r>
      <w:r>
        <w:t>.</w:t>
      </w:r>
      <w:r w:rsidR="00B97D83">
        <w:t xml:space="preserve"> Player class is used to add a player into the game and the Game class is abstracted away from using any other method apart fr</w:t>
      </w:r>
      <w:r w:rsidR="00305226">
        <w:t>o</w:t>
      </w:r>
      <w:r w:rsidR="00B97D83">
        <w:t xml:space="preserve">m </w:t>
      </w:r>
      <w:proofErr w:type="spellStart"/>
      <w:r w:rsidR="00B97D83">
        <w:t>PlayFinished</w:t>
      </w:r>
      <w:proofErr w:type="spellEnd"/>
      <w:r w:rsidR="00B97D83">
        <w:t xml:space="preserve"> to let the user </w:t>
      </w:r>
      <w:r w:rsidR="00305226">
        <w:t>k</w:t>
      </w:r>
      <w:r w:rsidR="00B97D83">
        <w:t>now whether they have won or not.</w:t>
      </w:r>
      <w:r w:rsidR="00F70446">
        <w:t xml:space="preserve"> </w:t>
      </w:r>
    </w:p>
    <w:p w14:paraId="68EB0511" w14:textId="77777777" w:rsidR="00595F09" w:rsidRDefault="00E92DFC">
      <w:r>
        <w:t xml:space="preserve">I have used Abstract Factory and Factory classes to abstract the </w:t>
      </w:r>
      <w:r w:rsidR="00B97D83">
        <w:t xml:space="preserve">core implementation and to inject the objects </w:t>
      </w:r>
      <w:r w:rsidR="00F70446">
        <w:t xml:space="preserve">dynamically </w:t>
      </w:r>
      <w:r w:rsidR="00B97D83">
        <w:t>when they are required.</w:t>
      </w:r>
      <w:r w:rsidR="00B11F2C">
        <w:t xml:space="preserve"> </w:t>
      </w:r>
    </w:p>
    <w:sectPr w:rsidR="0059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9"/>
    <w:rsid w:val="00305226"/>
    <w:rsid w:val="003B59BD"/>
    <w:rsid w:val="00595F09"/>
    <w:rsid w:val="0073325E"/>
    <w:rsid w:val="00B11F2C"/>
    <w:rsid w:val="00B82EB8"/>
    <w:rsid w:val="00B97D83"/>
    <w:rsid w:val="00D205F6"/>
    <w:rsid w:val="00DA1921"/>
    <w:rsid w:val="00E43728"/>
    <w:rsid w:val="00E44010"/>
    <w:rsid w:val="00E92DFC"/>
    <w:rsid w:val="00EA65D5"/>
    <w:rsid w:val="00F7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4B6"/>
  <w15:chartTrackingRefBased/>
  <w15:docId w15:val="{3282D1E4-AAD7-4F19-93E3-83765243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Doraiswami</dc:creator>
  <cp:keywords/>
  <dc:description/>
  <cp:lastModifiedBy>Sarath Doraiswami</cp:lastModifiedBy>
  <cp:revision>6</cp:revision>
  <dcterms:created xsi:type="dcterms:W3CDTF">2019-04-12T02:15:00Z</dcterms:created>
  <dcterms:modified xsi:type="dcterms:W3CDTF">2019-04-15T12:33:00Z</dcterms:modified>
</cp:coreProperties>
</file>