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64" w:rsidRPr="004D796E" w:rsidRDefault="004D796E" w:rsidP="004D79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>Platform independent</w:t>
      </w:r>
    </w:p>
    <w:p w:rsidR="004D796E" w:rsidRPr="004D796E" w:rsidRDefault="004D796E" w:rsidP="004D79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>Object oriented programming</w:t>
      </w:r>
    </w:p>
    <w:p w:rsidR="004D796E" w:rsidRPr="004D796E" w:rsidRDefault="004D796E" w:rsidP="004D79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>Language independent-(it supports 60 + languages)</w:t>
      </w:r>
    </w:p>
    <w:p w:rsidR="004D796E" w:rsidRPr="004D796E" w:rsidRDefault="004D796E" w:rsidP="004D79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>Better Support for dynamic web pages</w:t>
      </w:r>
    </w:p>
    <w:p w:rsidR="004D796E" w:rsidRPr="004D796E" w:rsidRDefault="004D796E" w:rsidP="004D79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>Zero impact installation</w:t>
      </w:r>
    </w:p>
    <w:p w:rsidR="004D796E" w:rsidRDefault="004D796E" w:rsidP="004D796E">
      <w:pPr>
        <w:rPr>
          <w:sz w:val="32"/>
          <w:szCs w:val="32"/>
        </w:rPr>
      </w:pPr>
    </w:p>
    <w:p w:rsidR="004D796E" w:rsidRPr="004D796E" w:rsidRDefault="00390F2B" w:rsidP="004D796E">
      <w:pPr>
        <w:ind w:left="1440"/>
        <w:rPr>
          <w:sz w:val="32"/>
          <w:szCs w:val="32"/>
        </w:rPr>
      </w:pPr>
      <w:r>
        <w:rPr>
          <w:sz w:val="32"/>
          <w:szCs w:val="32"/>
        </w:rPr>
        <w:t>.NET FRAME WORK ARCHITECTURE</w:t>
      </w:r>
    </w:p>
    <w:p w:rsidR="00390F2B" w:rsidRDefault="00390F2B" w:rsidP="004D796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4D796E" w:rsidRDefault="004D796E" w:rsidP="00390F2B">
      <w:pPr>
        <w:ind w:left="108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048250" cy="5429250"/>
            <wp:effectExtent l="0" t="0" r="0" b="0"/>
            <wp:docPr id="1" name="Picture 1" descr="The .NET Architecture | Code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.NET Architecture | CodeGu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2B" w:rsidRDefault="00390F2B" w:rsidP="00390F2B">
      <w:pPr>
        <w:ind w:left="1080"/>
        <w:rPr>
          <w:sz w:val="32"/>
          <w:szCs w:val="32"/>
        </w:rPr>
      </w:pP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>COMPONENTS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CTS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>COMMON TYPE SYSTEM)</w:t>
      </w: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Standard that represents what type of values can be </w:t>
      </w:r>
      <w:proofErr w:type="spellStart"/>
      <w:r>
        <w:rPr>
          <w:sz w:val="32"/>
          <w:szCs w:val="32"/>
        </w:rPr>
        <w:t>definined</w:t>
      </w:r>
      <w:proofErr w:type="spellEnd"/>
      <w:r>
        <w:rPr>
          <w:sz w:val="32"/>
          <w:szCs w:val="32"/>
        </w:rPr>
        <w:t xml:space="preserve"> and managed in computer memory.</w:t>
      </w: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CLS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>COMMON LANGUGAE SPECIFICATION)</w:t>
      </w: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-subset of </w:t>
      </w:r>
      <w:proofErr w:type="spellStart"/>
      <w:r>
        <w:rPr>
          <w:sz w:val="32"/>
          <w:szCs w:val="32"/>
        </w:rPr>
        <w:t>cts</w:t>
      </w:r>
      <w:proofErr w:type="spellEnd"/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proofErr w:type="gramStart"/>
      <w:r>
        <w:rPr>
          <w:sz w:val="32"/>
          <w:szCs w:val="32"/>
        </w:rPr>
        <w:t>FCL(</w:t>
      </w:r>
      <w:proofErr w:type="gramEnd"/>
      <w:r>
        <w:rPr>
          <w:sz w:val="32"/>
          <w:szCs w:val="32"/>
        </w:rPr>
        <w:t>FRAME WORK CLASS LIBRARY)_</w:t>
      </w: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FCL provides system </w:t>
      </w:r>
      <w:proofErr w:type="spellStart"/>
      <w:r>
        <w:rPr>
          <w:sz w:val="32"/>
          <w:szCs w:val="32"/>
        </w:rPr>
        <w:t>sunctionality</w:t>
      </w:r>
      <w:proofErr w:type="spellEnd"/>
      <w:r>
        <w:rPr>
          <w:sz w:val="32"/>
          <w:szCs w:val="32"/>
        </w:rPr>
        <w:t xml:space="preserve"> in the .Net Frame work as it has various </w:t>
      </w:r>
      <w:proofErr w:type="spellStart"/>
      <w:r>
        <w:rPr>
          <w:sz w:val="32"/>
          <w:szCs w:val="32"/>
        </w:rPr>
        <w:t>classes</w:t>
      </w:r>
      <w:proofErr w:type="gramStart"/>
      <w:r>
        <w:rPr>
          <w:sz w:val="32"/>
          <w:szCs w:val="32"/>
        </w:rPr>
        <w:t>,datatypes,interfacecs,etc</w:t>
      </w:r>
      <w:proofErr w:type="spellEnd"/>
      <w:proofErr w:type="gramEnd"/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IL/MIL/</w:t>
      </w:r>
      <w:proofErr w:type="gramStart"/>
      <w:r>
        <w:rPr>
          <w:sz w:val="32"/>
          <w:szCs w:val="32"/>
        </w:rPr>
        <w:t>CIL(</w:t>
      </w:r>
      <w:proofErr w:type="gramEnd"/>
      <w:r>
        <w:rPr>
          <w:sz w:val="32"/>
          <w:szCs w:val="32"/>
        </w:rPr>
        <w:t>INTERMEDIATE LANGUAGE,MICROSOFT INTDT LANG,COMMON INTRMT LANG)</w:t>
      </w: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</w:p>
    <w:p w:rsidR="00390F2B" w:rsidRDefault="00390F2B" w:rsidP="00390F2B">
      <w:pPr>
        <w:pStyle w:val="ListParagraph"/>
        <w:ind w:left="1800"/>
        <w:rPr>
          <w:sz w:val="32"/>
          <w:szCs w:val="32"/>
        </w:rPr>
      </w:pPr>
      <w:proofErr w:type="gramStart"/>
      <w:r>
        <w:rPr>
          <w:sz w:val="32"/>
          <w:szCs w:val="32"/>
        </w:rPr>
        <w:t>CLR(</w:t>
      </w:r>
      <w:proofErr w:type="gramEnd"/>
      <w:r>
        <w:rPr>
          <w:sz w:val="32"/>
          <w:szCs w:val="32"/>
        </w:rPr>
        <w:t>COMMON LANGUAGE RUNTIME)</w:t>
      </w: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JIT-(JUST IN TIME COMPILER)</w:t>
      </w: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Part of </w:t>
      </w:r>
      <w:proofErr w:type="spellStart"/>
      <w:r>
        <w:rPr>
          <w:sz w:val="32"/>
          <w:szCs w:val="32"/>
        </w:rPr>
        <w:t>clr</w:t>
      </w:r>
      <w:proofErr w:type="gramStart"/>
      <w:r>
        <w:rPr>
          <w:sz w:val="32"/>
          <w:szCs w:val="32"/>
        </w:rPr>
        <w:t>,convert</w:t>
      </w:r>
      <w:proofErr w:type="spellEnd"/>
      <w:proofErr w:type="gramEnd"/>
      <w:r>
        <w:rPr>
          <w:sz w:val="32"/>
          <w:szCs w:val="32"/>
        </w:rPr>
        <w:t xml:space="preserve"> intermediate language to machine language</w:t>
      </w: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ADO.NET </w:t>
      </w:r>
      <w:proofErr w:type="gramStart"/>
      <w:r>
        <w:rPr>
          <w:sz w:val="32"/>
          <w:szCs w:val="32"/>
        </w:rPr>
        <w:t>–(</w:t>
      </w:r>
      <w:proofErr w:type="gramEnd"/>
      <w:r>
        <w:rPr>
          <w:sz w:val="32"/>
          <w:szCs w:val="32"/>
        </w:rPr>
        <w:t>ACTIVEX DAATA OBJECTS)</w:t>
      </w: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Providing access to </w:t>
      </w:r>
      <w:proofErr w:type="spellStart"/>
      <w:r>
        <w:rPr>
          <w:sz w:val="32"/>
          <w:szCs w:val="32"/>
        </w:rPr>
        <w:t>relational</w:t>
      </w:r>
      <w:proofErr w:type="gramStart"/>
      <w:r>
        <w:rPr>
          <w:sz w:val="32"/>
          <w:szCs w:val="32"/>
        </w:rPr>
        <w:t>,XML</w:t>
      </w:r>
      <w:proofErr w:type="spellEnd"/>
      <w:proofErr w:type="gramEnd"/>
      <w:r>
        <w:rPr>
          <w:sz w:val="32"/>
          <w:szCs w:val="32"/>
        </w:rPr>
        <w:t xml:space="preserve"> and application data</w:t>
      </w: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ASP&gt;NET-</w:t>
      </w:r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To develop or design Websites</w:t>
      </w:r>
      <w:bookmarkStart w:id="0" w:name="_GoBack"/>
      <w:bookmarkEnd w:id="0"/>
    </w:p>
    <w:p w:rsidR="00F51C61" w:rsidRDefault="00F51C61" w:rsidP="00390F2B">
      <w:pPr>
        <w:pStyle w:val="ListParagraph"/>
        <w:ind w:left="1800"/>
        <w:rPr>
          <w:sz w:val="32"/>
          <w:szCs w:val="32"/>
        </w:rPr>
      </w:pPr>
    </w:p>
    <w:p w:rsidR="00390F2B" w:rsidRPr="00390F2B" w:rsidRDefault="00390F2B" w:rsidP="00390F2B">
      <w:pPr>
        <w:pStyle w:val="ListParagraph"/>
        <w:ind w:left="1800"/>
        <w:rPr>
          <w:sz w:val="32"/>
          <w:szCs w:val="32"/>
        </w:rPr>
      </w:pPr>
    </w:p>
    <w:sectPr w:rsidR="00390F2B" w:rsidRPr="0039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5047"/>
    <w:multiLevelType w:val="hybridMultilevel"/>
    <w:tmpl w:val="F976E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46B5A"/>
    <w:multiLevelType w:val="hybridMultilevel"/>
    <w:tmpl w:val="63F29EC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DCE4214"/>
    <w:multiLevelType w:val="hybridMultilevel"/>
    <w:tmpl w:val="98FEF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93"/>
    <w:rsid w:val="002B7D64"/>
    <w:rsid w:val="00390F2B"/>
    <w:rsid w:val="004D796E"/>
    <w:rsid w:val="00DB6793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4A8D0-57A1-4915-B2DE-6578655F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2024-06-04T05:59:00Z</dcterms:created>
  <dcterms:modified xsi:type="dcterms:W3CDTF">2024-06-04T15:26:00Z</dcterms:modified>
</cp:coreProperties>
</file>