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B8" w:rsidRPr="006C18B8" w:rsidRDefault="006C18B8" w:rsidP="006C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Integrating a </w:t>
      </w: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module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</w:t>
      </w:r>
      <w:proofErr w:type="spellStart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Businesso</w:t>
      </w:r>
      <w:proofErr w:type="spellEnd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is a logical step to enhance its functionality, particularly if the platform supports e-commerce websites. Based on your project manager’s instructions and the existing system architecture, the most suitable place to integrate the shipping module is within the </w:t>
      </w: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Section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configuration and management. Here’s how you can approach it:</w:t>
      </w:r>
    </w:p>
    <w:p w:rsidR="006C18B8" w:rsidRPr="006C18B8" w:rsidRDefault="006C18B8" w:rsidP="006C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C18B8" w:rsidRPr="006C18B8" w:rsidRDefault="006C18B8" w:rsidP="006C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Where to Integrate the Shipping Module</w:t>
      </w:r>
    </w:p>
    <w:p w:rsidR="006C18B8" w:rsidRPr="006C18B8" w:rsidRDefault="006C18B8" w:rsidP="006C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Admin Panel</w:t>
      </w: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admin panel is the central management hub for administrators. It is where the shipping configurations can be added. The module will allow admins to: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Add, edit, or remove shipping methods.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Configure shipping rates and zones.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Enable or disable specific shipping options.</w:t>
      </w:r>
    </w:p>
    <w:p w:rsidR="006C18B8" w:rsidRPr="006C18B8" w:rsidRDefault="006C18B8" w:rsidP="006C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E-commerce Website Builder</w:t>
      </w: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For tenants (users creating e-commerce websites), you should add options in the website builder for: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Selecting shipping methods.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Displaying shipping options to customers during checkout.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Calculating and applying shipping charges dynamically.</w:t>
      </w:r>
    </w:p>
    <w:p w:rsidR="006C18B8" w:rsidRPr="006C18B8" w:rsidRDefault="006C18B8" w:rsidP="006C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Database Structure</w:t>
      </w: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Update the database to store shipping-related data such as: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Shipping methods (e.g., Flat Rate, Free Shipping, Weight-Based </w:t>
      </w:r>
      <w:proofErr w:type="gramStart"/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Shipping</w:t>
      </w:r>
      <w:proofErr w:type="gramEnd"/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).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Zones and rates.</w:t>
      </w:r>
    </w:p>
    <w:p w:rsidR="006C18B8" w:rsidRPr="006C18B8" w:rsidRDefault="006C18B8" w:rsidP="006C1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APIs for third-party shipping providers like FedEx, UPS, or DHL</w:t>
      </w:r>
      <w:bookmarkStart w:id="0" w:name="_GoBack"/>
      <w:bookmarkEnd w:id="0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18B8" w:rsidRPr="006C18B8" w:rsidRDefault="006C18B8" w:rsidP="006C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C18B8" w:rsidRPr="006C18B8" w:rsidRDefault="006C18B8" w:rsidP="006C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Integrate the Shipping Module</w:t>
      </w:r>
    </w:p>
    <w:p w:rsidR="006C18B8" w:rsidRPr="006C18B8" w:rsidRDefault="006C18B8" w:rsidP="006C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Back-End Integration</w:t>
      </w:r>
    </w:p>
    <w:p w:rsidR="006C18B8" w:rsidRPr="006C18B8" w:rsidRDefault="006C18B8" w:rsidP="006C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Models:</w:t>
      </w:r>
    </w:p>
    <w:p w:rsidR="006C18B8" w:rsidRPr="006C18B8" w:rsidRDefault="006C18B8" w:rsidP="006C1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models for shipping methods, zones, and rates.</w:t>
      </w:r>
    </w:p>
    <w:p w:rsidR="006C18B8" w:rsidRPr="006C18B8" w:rsidRDefault="006C18B8" w:rsidP="006C1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table structure:</w:t>
      </w:r>
    </w:p>
    <w:p w:rsidR="006C18B8" w:rsidRPr="006C18B8" w:rsidRDefault="006C18B8" w:rsidP="006C18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18B8">
        <w:rPr>
          <w:rFonts w:ascii="Courier New" w:eastAsia="Times New Roman" w:hAnsi="Courier New" w:cs="Courier New"/>
          <w:sz w:val="20"/>
          <w:szCs w:val="20"/>
          <w:lang w:eastAsia="en-IN"/>
        </w:rPr>
        <w:t>shipping_methods</w:t>
      </w:r>
      <w:proofErr w:type="spellEnd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store the name, type, and status of shipping options.</w:t>
      </w:r>
    </w:p>
    <w:p w:rsidR="006C18B8" w:rsidRPr="006C18B8" w:rsidRDefault="006C18B8" w:rsidP="006C18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18B8">
        <w:rPr>
          <w:rFonts w:ascii="Courier New" w:eastAsia="Times New Roman" w:hAnsi="Courier New" w:cs="Courier New"/>
          <w:sz w:val="20"/>
          <w:szCs w:val="20"/>
          <w:lang w:eastAsia="en-IN"/>
        </w:rPr>
        <w:t>shipping_zones</w:t>
      </w:r>
      <w:proofErr w:type="spellEnd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define geographic regions and associated rates.</w:t>
      </w:r>
    </w:p>
    <w:p w:rsidR="006C18B8" w:rsidRPr="006C18B8" w:rsidRDefault="006C18B8" w:rsidP="006C18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18B8">
        <w:rPr>
          <w:rFonts w:ascii="Courier New" w:eastAsia="Times New Roman" w:hAnsi="Courier New" w:cs="Courier New"/>
          <w:sz w:val="20"/>
          <w:szCs w:val="20"/>
          <w:lang w:eastAsia="en-IN"/>
        </w:rPr>
        <w:t>shipping_rates</w:t>
      </w:r>
      <w:proofErr w:type="spellEnd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calculate rates based on weight, price, or flat fees.</w:t>
      </w:r>
    </w:p>
    <w:p w:rsidR="006C18B8" w:rsidRPr="006C18B8" w:rsidRDefault="006C18B8" w:rsidP="006C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Controllers:</w:t>
      </w:r>
    </w:p>
    <w:p w:rsidR="006C18B8" w:rsidRPr="006C18B8" w:rsidRDefault="006C18B8" w:rsidP="006C1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controller to handle shipping configurations and manage CRUD operations for shipping methods.</w:t>
      </w:r>
    </w:p>
    <w:p w:rsidR="006C18B8" w:rsidRPr="006C18B8" w:rsidRDefault="006C18B8" w:rsidP="006C1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6C18B8">
        <w:rPr>
          <w:rFonts w:ascii="Courier New" w:eastAsia="Times New Roman" w:hAnsi="Courier New" w:cs="Courier New"/>
          <w:sz w:val="20"/>
          <w:szCs w:val="20"/>
          <w:lang w:eastAsia="en-IN"/>
        </w:rPr>
        <w:t>ShippingController.php</w:t>
      </w:r>
      <w:proofErr w:type="spellEnd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PHP-based applications.</w:t>
      </w:r>
    </w:p>
    <w:p w:rsidR="006C18B8" w:rsidRPr="006C18B8" w:rsidRDefault="006C18B8" w:rsidP="006C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APIs:</w:t>
      </w:r>
    </w:p>
    <w:p w:rsidR="006C18B8" w:rsidRPr="006C18B8" w:rsidRDefault="006C18B8" w:rsidP="006C1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APIs for popular shipping providers if needed.</w:t>
      </w:r>
    </w:p>
    <w:p w:rsidR="006C18B8" w:rsidRPr="006C18B8" w:rsidRDefault="006C18B8" w:rsidP="006C1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Implement methods to fetch shipping rates and track shipments via APIs like FedEx, UPS, or </w:t>
      </w:r>
      <w:proofErr w:type="spellStart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Shippo</w:t>
      </w:r>
      <w:proofErr w:type="spellEnd"/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18B8" w:rsidRPr="006C18B8" w:rsidRDefault="006C18B8" w:rsidP="006C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Front-End Integration</w:t>
      </w:r>
    </w:p>
    <w:p w:rsidR="006C18B8" w:rsidRPr="006C18B8" w:rsidRDefault="006C18B8" w:rsidP="006C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 UI:</w:t>
      </w:r>
    </w:p>
    <w:p w:rsidR="006C18B8" w:rsidRPr="006C18B8" w:rsidRDefault="006C18B8" w:rsidP="006C1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section in the admin panel named </w:t>
      </w: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Settings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18B8" w:rsidRPr="006C18B8" w:rsidRDefault="006C18B8" w:rsidP="006C1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forms to manage shipping methods, zones, and rates.</w:t>
      </w:r>
    </w:p>
    <w:p w:rsidR="006C18B8" w:rsidRPr="006C18B8" w:rsidRDefault="006C18B8" w:rsidP="006C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Page (for E-Commerce):</w:t>
      </w:r>
    </w:p>
    <w:p w:rsidR="006C18B8" w:rsidRPr="006C18B8" w:rsidRDefault="006C18B8" w:rsidP="006C1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shipping options dynamically based on the user’s location and selected products.</w:t>
      </w:r>
    </w:p>
    <w:p w:rsidR="006C18B8" w:rsidRPr="006C18B8" w:rsidRDefault="006C18B8" w:rsidP="006C1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AJAX to calculate shipping charges in real-time.</w:t>
      </w:r>
    </w:p>
    <w:p w:rsidR="006C18B8" w:rsidRPr="006C18B8" w:rsidRDefault="006C18B8" w:rsidP="006C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Example Workflow</w:t>
      </w:r>
    </w:p>
    <w:p w:rsidR="006C18B8" w:rsidRPr="006C18B8" w:rsidRDefault="006C18B8" w:rsidP="006C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Section:</w:t>
      </w:r>
    </w:p>
    <w:p w:rsidR="006C18B8" w:rsidRPr="006C18B8" w:rsidRDefault="006C18B8" w:rsidP="006C1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configures shipping methods and rates via a new </w:t>
      </w: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Settings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6C18B8" w:rsidRPr="006C18B8" w:rsidRDefault="006C18B8" w:rsidP="006C1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integrates third-party shipping APIs if needed.</w:t>
      </w:r>
    </w:p>
    <w:p w:rsidR="006C18B8" w:rsidRPr="006C18B8" w:rsidRDefault="006C18B8" w:rsidP="006C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Websites:</w:t>
      </w:r>
    </w:p>
    <w:p w:rsidR="006C18B8" w:rsidRPr="006C18B8" w:rsidRDefault="006C18B8" w:rsidP="006C1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tenants enable shipping options from their dashboard.</w:t>
      </w:r>
    </w:p>
    <w:p w:rsidR="006C18B8" w:rsidRPr="006C18B8" w:rsidRDefault="006C18B8" w:rsidP="006C1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see shipping options during checkout and select their preferred method.</w:t>
      </w:r>
    </w:p>
    <w:p w:rsidR="006C18B8" w:rsidRPr="006C18B8" w:rsidRDefault="006C18B8" w:rsidP="006C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Integration:</w:t>
      </w:r>
    </w:p>
    <w:p w:rsidR="006C18B8" w:rsidRPr="006C18B8" w:rsidRDefault="006C18B8" w:rsidP="006C1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 charges are calculated dynamically based on the selected method and displayed to the customer.</w:t>
      </w:r>
    </w:p>
    <w:p w:rsidR="006C18B8" w:rsidRPr="006C18B8" w:rsidRDefault="006C18B8" w:rsidP="006C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Key Considerations</w:t>
      </w:r>
    </w:p>
    <w:p w:rsidR="006C18B8" w:rsidRPr="006C18B8" w:rsidRDefault="006C18B8" w:rsidP="006C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Localization: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shipping methods and rates can be configured per geographic region.</w:t>
      </w:r>
    </w:p>
    <w:p w:rsidR="006C18B8" w:rsidRPr="006C18B8" w:rsidRDefault="006C18B8" w:rsidP="006C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sensitive API keys and shipping-related data.</w:t>
      </w:r>
    </w:p>
    <w:p w:rsidR="006C18B8" w:rsidRPr="006C18B8" w:rsidRDefault="006C18B8" w:rsidP="006C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C1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the module extensible to support additional shipping providers or custom methods in the future.</w:t>
      </w:r>
    </w:p>
    <w:p w:rsidR="004322EC" w:rsidRDefault="004322EC"/>
    <w:sectPr w:rsidR="0043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C6F"/>
    <w:multiLevelType w:val="multilevel"/>
    <w:tmpl w:val="5A72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0041"/>
    <w:multiLevelType w:val="multilevel"/>
    <w:tmpl w:val="F222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20CBF"/>
    <w:multiLevelType w:val="multilevel"/>
    <w:tmpl w:val="49F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2701F"/>
    <w:multiLevelType w:val="multilevel"/>
    <w:tmpl w:val="5C3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F398F"/>
    <w:multiLevelType w:val="multilevel"/>
    <w:tmpl w:val="B80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8"/>
    <w:rsid w:val="004322EC"/>
    <w:rsid w:val="006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6515A-FB8C-47CE-B0AD-B28A539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8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18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8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3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2025-01-23T06:50:00Z</dcterms:created>
  <dcterms:modified xsi:type="dcterms:W3CDTF">2025-01-23T06:53:00Z</dcterms:modified>
</cp:coreProperties>
</file>